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color w:val="000000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1" name="image1.pn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spacing w:lineRule="auto" w:line="24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mc:AlternateContent>
          <mc:Choice Requires="wps">
            <w:drawing>
              <wp:anchor behindDoc="0" distT="5080" distB="5715" distL="5080" distR="5715" simplePos="0" locked="0" layoutInCell="0" allowOverlap="1" relativeHeight="3" wp14:anchorId="01A0F7EC">
                <wp:simplePos x="0" y="0"/>
                <wp:positionH relativeFrom="column">
                  <wp:posOffset>-317500</wp:posOffset>
                </wp:positionH>
                <wp:positionV relativeFrom="paragraph">
                  <wp:posOffset>81280</wp:posOffset>
                </wp:positionV>
                <wp:extent cx="6362700" cy="12700"/>
                <wp:effectExtent l="5080" t="5080" r="5715" b="5715"/>
                <wp:wrapNone/>
                <wp:docPr id="2" name="Прямая со стрелкой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640" cy="1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5" stroked="t" o:allowincell="f" style="position:absolute;margin-left:-25pt;margin-top:6.4pt;width:500.95pt;height:0.95pt;mso-wrap-style:none;v-text-anchor:middle" wp14:anchorId="01A0F7EC" type="_x0000_t32">
                <v:fill o:detectmouseclick="t" on="false"/>
                <v:stroke color="black" weight="9360" joinstyle="round" endcap="flat"/>
                <w10:wrap type="none"/>
              </v:shape>
            </w:pict>
          </mc:Fallback>
        </mc:AlternateContent>
      </w:r>
      <w:r>
        <w:rPr>
          <w:rFonts w:eastAsia="Times New Roman" w:ascii="Times New Roman" w:hAnsi="Times New Roman"/>
          <w:b/>
          <w:color w:val="000000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 xml:space="preserve">ИНСТИТУТ ИНФОРМАЦИОННЫХ ТЕХНОЛОГИЙ И </w:t>
        <w:br/>
        <w:t>ТЕХНОЛОГИЧЕСКОГО ОБРАЗОВАНИЯ</w:t>
      </w:r>
    </w:p>
    <w:p>
      <w:pPr>
        <w:pStyle w:val="Normal"/>
        <w:spacing w:lineRule="auto" w:line="240" w:before="0" w:after="60"/>
        <w:jc w:val="center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</w:rPr>
        <w:t>Кафедра информационных технологий и электронного обучения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</w:rPr>
      </w:pPr>
      <w:r>
        <w:rPr>
          <w:rFonts w:eastAsia="Times New Roman" w:ascii="Times New Roman" w:hAnsi="Times New Roman"/>
          <w:b/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ОТЧЁТ</w:t>
        <w:br/>
        <w:t xml:space="preserve">О ПРОХОЖДЕНИИ ПРОИЗВОДСТВЕННОЙ ПРАКТИКИ </w:t>
        <w:br/>
        <w:t>технологической (проектно-технологическая)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по направлению “09.03.01 – Информатика и вычислительная техника ” </w:t>
      </w:r>
    </w:p>
    <w:p>
      <w:pPr>
        <w:pStyle w:val="Normal"/>
        <w:spacing w:before="0" w:after="0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(профиль: “Технологии разработки программного обеспечения”)</w:t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Зав. кафедрой ИТиЭО д.п.н., проф.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(Власова Е. З.)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</w:rPr>
      </w:pPr>
      <w:r>
        <w:rPr>
          <w:rFonts w:eastAsia="Times New Roman" w:ascii="Times New Roman" w:hAnsi="Times New Roman"/>
          <w:color w:val="000000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Руководитель к.ф.-м.н., доцент кафедры ИТиЭО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(Жуков Н. Н.)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Студент 3 курса</w:t>
      </w:r>
    </w:p>
    <w:p>
      <w:pPr>
        <w:pStyle w:val="Normal"/>
        <w:spacing w:before="0" w:after="0"/>
        <w:jc w:val="right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____________________</w:t>
      </w:r>
    </w:p>
    <w:p>
      <w:pPr>
        <w:pStyle w:val="Normal"/>
        <w:spacing w:before="0" w:after="0"/>
        <w:jc w:val="right"/>
        <w:rPr>
          <w:color w:val="000000"/>
        </w:rPr>
      </w:pPr>
      <w:r>
        <w:rPr>
          <w:rFonts w:eastAsia="Times New Roman" w:ascii="Times New Roman" w:hAnsi="Times New Roman"/>
          <w:color w:val="000000"/>
        </w:rPr>
        <w:t>(Балаев Ж.Б.)</w:t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rPr>
          <w:rFonts w:ascii="Times New Roman" w:hAnsi="Times New Roman" w:eastAsia="Times New Roman"/>
          <w:color w:val="000000"/>
          <w:sz w:val="26"/>
          <w:szCs w:val="26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>Санкт-Петербург</w:t>
      </w:r>
    </w:p>
    <w:p>
      <w:pPr>
        <w:pStyle w:val="Normal"/>
        <w:jc w:val="center"/>
        <w:rPr>
          <w:color w:val="000000"/>
        </w:rPr>
      </w:pPr>
      <w:r>
        <w:rPr>
          <w:rFonts w:eastAsia="Times New Roman" w:ascii="Times New Roman" w:hAnsi="Times New Roman"/>
          <w:color w:val="000000"/>
          <w:sz w:val="26"/>
          <w:szCs w:val="26"/>
        </w:rPr>
        <w:t xml:space="preserve"> </w:t>
      </w:r>
      <w:r>
        <w:rPr>
          <w:rFonts w:eastAsia="Times New Roman" w:ascii="Times New Roman" w:hAnsi="Times New Roman"/>
          <w:color w:val="000000"/>
          <w:sz w:val="26"/>
          <w:szCs w:val="26"/>
        </w:rPr>
        <w:t>2024</w:t>
      </w:r>
    </w:p>
    <w:p>
      <w:pPr>
        <w:pStyle w:val="Heading1"/>
        <w:tabs>
          <w:tab w:val="clear" w:pos="708"/>
          <w:tab w:val="left" w:pos="1360" w:leader="none"/>
          <w:tab w:val="center" w:pos="4677" w:leader="none"/>
        </w:tabs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36"/>
        </w:rPr>
        <w:t>I. Инвариантная самостоятельная работа</w:t>
      </w:r>
    </w:p>
    <w:p>
      <w:pPr>
        <w:pStyle w:val="Normal"/>
        <w:spacing w:lineRule="auto" w:line="240" w:before="0" w:after="0"/>
        <w:jc w:val="both"/>
        <w:rPr>
          <w:rFonts w:ascii="Times" w:hAnsi="Times" w:eastAsia="Times" w:cs="Times"/>
          <w:b/>
          <w:b/>
          <w:color w:val="000000"/>
          <w:sz w:val="20"/>
          <w:szCs w:val="20"/>
        </w:rPr>
      </w:pPr>
      <w:r>
        <w:rPr>
          <w:rFonts w:eastAsia="Times" w:cs="Times" w:ascii="Times" w:hAnsi="Times"/>
          <w:b/>
          <w:color w:val="000000"/>
          <w:sz w:val="20"/>
          <w:szCs w:val="20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1.1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Изучить и проанализировать систему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240" w:after="0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с комментарием по основным возможностям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YouGile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и ссылкой на документацию.</w:t>
        <w:br/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1.2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</w:t>
      </w:r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70075" cy="1870075"/>
            <wp:effectExtent l="0" t="0" r="0" b="0"/>
            <wp:wrapTopAndBottom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187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роградского района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Форма отчетности: Текстовый документ 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описанием основных технологий, используемых на сайте.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1.3.</w:t>
      </w:r>
      <w:r>
        <w:rPr>
          <w:color w:val="000000"/>
        </w:rPr>
        <w:t xml:space="preserve">  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 xml:space="preserve">системе управления проектами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You</w:t>
      </w:r>
      <w: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78965" cy="1878965"/>
            <wp:effectExtent l="0" t="0" r="0" b="0"/>
            <wp:wrapTopAndBottom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187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  <w:lang w:val="en-US"/>
        </w:rPr>
        <w:t>Gile</w:t>
      </w:r>
      <w:r>
        <w:rPr>
          <w:rFonts w:eastAsia="Times New Roman" w:ascii="Times New Roman" w:hAnsi="Times New Roman"/>
          <w:b/>
          <w:i/>
          <w:color w:val="000000"/>
          <w:sz w:val="24"/>
          <w:szCs w:val="24"/>
        </w:rPr>
        <w:t xml:space="preserve"> .</w:t>
      </w:r>
    </w:p>
    <w:p>
      <w:pPr>
        <w:pStyle w:val="Normal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выявленными проблемами и предложениями по сайту в виде снимков экрана сформированных задач.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1.4.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Проверить воспроизводимость выявленных проблем сайта ЦБС Пет</w:t>
      </w:r>
      <w:r>
        <w:drawing>
          <wp:anchor behindDoc="0" distT="0" distB="0" distL="0" distR="0" simplePos="0" locked="0" layoutInCell="0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925955" cy="1925955"/>
            <wp:effectExtent l="0" t="0" r="0" b="0"/>
            <wp:wrapTopAndBottom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92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роградского района.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Задание 1.5.</w:t>
      </w:r>
      <w:r>
        <w:rPr>
          <w:color w:val="000000"/>
        </w:rPr>
        <w:t xml:space="preserve"> </w:t>
      </w:r>
      <w:r>
        <w:rPr>
          <w:rFonts w:eastAsia="Times"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Проанализировать существуют ли какие-то визуальные инструменты для администрирования СУБД PostgreSQL и привести справочные материалы по их исп</w:t>
      </w: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12925" cy="1812925"/>
            <wp:effectExtent l="0" t="0" r="0" b="0"/>
            <wp:wrapTopAndBottom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" w:ascii="Times New Roman" w:hAnsi="Times New Roman"/>
          <w:b/>
          <w:bCs/>
          <w:i/>
          <w:iCs/>
          <w:caps w:val="false"/>
          <w:smallCaps w:val="false"/>
          <w:color w:val="000000"/>
          <w:spacing w:val="0"/>
          <w:sz w:val="24"/>
          <w:szCs w:val="24"/>
        </w:rPr>
        <w:t>ользованию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 Текстовый документ с описанием существующих инструментов.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  <w:drawing>
          <wp:anchor behindDoc="0" distT="0" distB="0" distL="0" distR="0" simplePos="0" locked="0" layoutInCell="0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33245" cy="1833245"/>
            <wp:effectExtent l="0" t="0" r="0" b="0"/>
            <wp:wrapSquare wrapText="largest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45" cy="183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>
      <w:pPr>
        <w:pStyle w:val="Heading1"/>
        <w:rPr>
          <w:color w:val="000000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II. Вариативная самостоятельная работа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верстку мобильной версии страницы сайта ЦБС Петроградского района «О нас в прессе»</w:t>
      </w:r>
    </w:p>
    <w:p>
      <w:pPr>
        <w:pStyle w:val="Normal"/>
        <w:widowControl w:val="false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Текстовый документ с описанием проблемы и её решением с комментариями и снимками экрана. </w:t>
      </w:r>
    </w:p>
    <w:p>
      <w:pPr>
        <w:pStyle w:val="Normal"/>
        <w:spacing w:lineRule="auto" w:line="240" w:before="0" w:after="0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color w:val="000000"/>
          <w:sz w:val="24"/>
          <w:szCs w:val="24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39595" cy="1839595"/>
            <wp:effectExtent l="0" t="0" r="0" b="0"/>
            <wp:wrapTopAndBottom/>
            <wp:docPr id="8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595" cy="1839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" w:hAnsi="Times" w:eastAsia="Times" w:cs="Times"/>
          <w:color w:val="000000"/>
          <w:sz w:val="20"/>
          <w:szCs w:val="20"/>
        </w:rPr>
      </w:pPr>
      <w:r>
        <w:rPr>
          <w:rFonts w:eastAsia="Times" w:cs="Times" w:ascii="Times" w:hAnsi="Times"/>
          <w:color w:val="000000"/>
          <w:sz w:val="20"/>
          <w:szCs w:val="20"/>
        </w:rPr>
      </w:r>
    </w:p>
    <w:p>
      <w:pPr>
        <w:pStyle w:val="Normal"/>
        <w:spacing w:lineRule="auto" w:line="240"/>
        <w:jc w:val="both"/>
        <w:rPr>
          <w:color w:val="000000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eastAsia="Times New Roman" w:ascii="Times New Roman" w:hAnsi="Times New Roman"/>
          <w:b/>
          <w:i/>
          <w:iCs/>
          <w:color w:val="000000"/>
          <w:sz w:val="24"/>
          <w:szCs w:val="24"/>
        </w:rPr>
        <w:t>Исправить отображение сетевого контента на странице сайта ЦБС Петроградского района «Профессиональные мероприятия»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Форма отчетности:</w:t>
      </w:r>
      <w:r>
        <w:rPr>
          <w:rFonts w:eastAsia="Times New Roman" w:ascii="Times New Roman" w:hAnsi="Times New Roman"/>
          <w:color w:val="000000"/>
          <w:sz w:val="20"/>
          <w:szCs w:val="20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t>Текстовый документ с описанием проблемы и её решением с комментариями и снимками экрана.</w:t>
      </w:r>
    </w:p>
    <w:p>
      <w:pPr>
        <w:pStyle w:val="Normal"/>
        <w:spacing w:lineRule="auto" w:line="240" w:before="240" w:after="0"/>
        <w:jc w:val="both"/>
        <w:rPr>
          <w:color w:val="000000"/>
        </w:rPr>
      </w:pPr>
      <w:r>
        <w:rPr>
          <w:rFonts w:eastAsia="Times New Roman" w:ascii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800860" cy="1800860"/>
            <wp:effectExtent l="0" t="0" r="0" b="0"/>
            <wp:wrapTopAndBottom/>
            <wp:docPr id="9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800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Руководитель практики____________________________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ind w:left="2160" w:firstLine="72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 xml:space="preserve">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руководителя)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Задание выполнил _____________________ 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</w:tabs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8"/>
          <w:szCs w:val="28"/>
        </w:rPr>
        <w:t xml:space="preserve">                                       </w:t>
      </w:r>
      <w:r>
        <w:rPr>
          <w:rFonts w:eastAsia="Times New Roman" w:ascii="Times New Roman" w:hAnsi="Times New Roman"/>
          <w:color w:val="000000"/>
          <w:sz w:val="28"/>
          <w:szCs w:val="28"/>
          <w:vertAlign w:val="superscript"/>
        </w:rPr>
        <w:t>(подпись студента)</w:t>
      </w:r>
    </w:p>
    <w:p>
      <w:pPr>
        <w:pStyle w:val="Normal"/>
        <w:widowControl/>
        <w:bidi w:val="0"/>
        <w:spacing w:lineRule="auto" w:line="276" w:before="0" w:after="200"/>
        <w:jc w:val="left"/>
        <w:rPr>
          <w:color w:val="000000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f2e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ru-RU" w:bidi="ar-SA"/>
      <w14:ligatures w14:val="none"/>
    </w:rPr>
  </w:style>
  <w:style w:type="paragraph" w:styleId="Heading1">
    <w:name w:val="Heading 1"/>
    <w:basedOn w:val="Normal"/>
    <w:next w:val="Normal"/>
    <w:link w:val="1"/>
    <w:uiPriority w:val="9"/>
    <w:qFormat/>
    <w:rsid w:val="000300df"/>
    <w:pPr>
      <w:keepNext w:val="true"/>
      <w:keepLines/>
      <w:spacing w:lineRule="auto" w:line="240" w:before="240" w:after="240"/>
      <w:jc w:val="center"/>
      <w:outlineLvl w:val="0"/>
    </w:pPr>
    <w:rPr>
      <w:rFonts w:eastAsia="" w:cs="" w:cstheme="majorBidi" w:eastAsiaTheme="majorEastAsia"/>
      <w:b/>
      <w:color w:val="000000" w:themeColor="text1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link w:val="Heading1"/>
    <w:uiPriority w:val="9"/>
    <w:qFormat/>
    <w:rsid w:val="000300df"/>
    <w:rPr>
      <w:rFonts w:ascii="Times New Roman" w:hAnsi="Times New Roman" w:eastAsia="" w:cs="" w:cstheme="majorBidi" w:eastAsiaTheme="majorEastAsia"/>
      <w:b/>
      <w:color w:val="000000" w:themeColor="text1"/>
      <w:sz w:val="24"/>
      <w:szCs w:val="32"/>
    </w:rPr>
  </w:style>
  <w:style w:type="character" w:styleId="InternetLink">
    <w:name w:val="Hyperlink"/>
    <w:basedOn w:val="DefaultParagraphFont"/>
    <w:uiPriority w:val="99"/>
    <w:unhideWhenUsed/>
    <w:rsid w:val="006f2efb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6f2efb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6f2efb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LibreOffice/7.3.7.2$Linux_X86_64 LibreOffice_project/30$Build-2</Application>
  <AppVersion>15.0000</AppVersion>
  <Pages>4</Pages>
  <Words>333</Words>
  <Characters>2616</Characters>
  <CharactersWithSpaces>2972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2024-03-06T19:02:00Z</dcterms:created>
  <dc:creator>Nameless Acc</dc:creator>
  <dc:description/>
  <dc:language>en-US</dc:language>
  <cp:lastModifiedBy/>
  <dcterms:modified xsi:type="dcterms:W3CDTF">2024-03-19T20:53:04Z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