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0FB" w:rsidRDefault="00FD10FB" w:rsidP="00FD10FB">
      <w:pPr>
        <w:pStyle w:val="3"/>
        <w:rPr>
          <w:rStyle w:val="markdown-word"/>
          <w:b w:val="0"/>
          <w:bCs w:val="0"/>
          <w:sz w:val="24"/>
          <w:szCs w:val="24"/>
        </w:rPr>
      </w:pPr>
      <w:r w:rsidRPr="00984452">
        <w:rPr>
          <w:rStyle w:val="markdown-word"/>
          <w:b w:val="0"/>
          <w:bCs w:val="0"/>
          <w:sz w:val="24"/>
          <w:szCs w:val="24"/>
        </w:rPr>
        <w:t xml:space="preserve">Фатьянов М.А.   </w:t>
      </w:r>
    </w:p>
    <w:p w:rsidR="00FD10FB" w:rsidRPr="00FD10FB" w:rsidRDefault="00FD10FB" w:rsidP="00FD10FB">
      <w:pPr>
        <w:pStyle w:val="3"/>
        <w:rPr>
          <w:rStyle w:val="markdown-word"/>
          <w:b w:val="0"/>
          <w:sz w:val="24"/>
          <w:szCs w:val="24"/>
        </w:rPr>
      </w:pPr>
      <w:r w:rsidRPr="00984452">
        <w:rPr>
          <w:b w:val="0"/>
          <w:sz w:val="24"/>
          <w:szCs w:val="24"/>
        </w:rPr>
        <w:t>E-</w:t>
      </w:r>
      <w:proofErr w:type="spellStart"/>
      <w:r w:rsidRPr="00984452">
        <w:rPr>
          <w:b w:val="0"/>
          <w:sz w:val="24"/>
          <w:szCs w:val="24"/>
        </w:rPr>
        <w:t>learning</w:t>
      </w:r>
      <w:proofErr w:type="spellEnd"/>
      <w:r w:rsidRPr="00984452">
        <w:rPr>
          <w:b w:val="0"/>
          <w:sz w:val="24"/>
          <w:szCs w:val="24"/>
        </w:rPr>
        <w:t xml:space="preserve"> решения управления знаниями</w:t>
      </w:r>
      <w:r>
        <w:rPr>
          <w:b w:val="0"/>
          <w:sz w:val="24"/>
          <w:szCs w:val="24"/>
        </w:rPr>
        <w:t xml:space="preserve"> </w:t>
      </w:r>
      <w:r w:rsidRPr="00984452">
        <w:rPr>
          <w:sz w:val="24"/>
          <w:szCs w:val="24"/>
        </w:rPr>
        <w:t>в образовательных учреждениях   ИСР 1</w:t>
      </w:r>
      <w:r w:rsidR="003858E9">
        <w:rPr>
          <w:sz w:val="24"/>
          <w:szCs w:val="24"/>
        </w:rPr>
        <w:t>.2</w:t>
      </w:r>
    </w:p>
    <w:p w:rsidR="003858E9" w:rsidRPr="00984452" w:rsidRDefault="003858E9" w:rsidP="003858E9">
      <w:pPr>
        <w:pStyle w:val="a3"/>
      </w:pPr>
      <w:bookmarkStart w:id="0" w:name="_GoBack"/>
      <w:r w:rsidRPr="00984452">
        <w:rPr>
          <w:rStyle w:val="markdown-word"/>
          <w:bCs/>
        </w:rPr>
        <w:t>Задание 1.2. Изучение нормативно</w:t>
      </w:r>
      <w:r w:rsidRPr="00984452">
        <w:rPr>
          <w:rStyle w:val="markdown-word"/>
          <w:bCs/>
        </w:rPr>
        <w:noBreakHyphen/>
        <w:t>правовых документов и стандартов</w:t>
      </w:r>
    </w:p>
    <w:p w:rsidR="003858E9" w:rsidRPr="00984452" w:rsidRDefault="003858E9" w:rsidP="003858E9">
      <w:pPr>
        <w:pStyle w:val="a3"/>
      </w:pPr>
      <w:r w:rsidRPr="00984452">
        <w:rPr>
          <w:rStyle w:val="markdown-word"/>
        </w:rPr>
        <w:t>Управление знаниями как дисциплина имеет формализованную нормативную базу. Ключевым документом является ГОСТ Р ИСО 30401</w:t>
      </w:r>
      <w:r w:rsidRPr="00984452">
        <w:rPr>
          <w:rStyle w:val="markdown-word"/>
        </w:rPr>
        <w:noBreakHyphen/>
        <w:t>2020.</w:t>
      </w:r>
    </w:p>
    <w:p w:rsidR="003858E9" w:rsidRPr="00984452" w:rsidRDefault="003858E9" w:rsidP="003858E9">
      <w:pPr>
        <w:pStyle w:val="a3"/>
      </w:pPr>
      <w:r w:rsidRPr="00984452">
        <w:rPr>
          <w:rStyle w:val="markdown-word"/>
          <w:bCs/>
        </w:rPr>
        <w:t>Основной стандарт</w:t>
      </w:r>
    </w:p>
    <w:p w:rsidR="003858E9" w:rsidRPr="00984452" w:rsidRDefault="003858E9" w:rsidP="003858E9">
      <w:pPr>
        <w:pStyle w:val="a3"/>
      </w:pPr>
      <w:r w:rsidRPr="00984452">
        <w:rPr>
          <w:rStyle w:val="markdown-word"/>
        </w:rPr>
        <w:t>ГОСТ Р ИСО 30401</w:t>
      </w:r>
      <w:r w:rsidRPr="00984452">
        <w:rPr>
          <w:rStyle w:val="markdown-word"/>
        </w:rPr>
        <w:noBreakHyphen/>
        <w:t>2020 «Системы менеджмента знаний. Основные требования» (утверждён и введён в действие Приказом Федерального агентства по техническому регулированию и метрологии от 29.09.2020 № 695</w:t>
      </w:r>
      <w:r w:rsidRPr="00984452">
        <w:rPr>
          <w:rStyle w:val="markdown-word"/>
        </w:rPr>
        <w:noBreakHyphen/>
        <w:t>ст). Дата введения: 1 января 2021 г.</w:t>
      </w:r>
      <w:r w:rsidRPr="00984452">
        <w:t xml:space="preserve"> </w:t>
      </w:r>
      <w:r w:rsidRPr="00984452">
        <w:rPr>
          <w:rStyle w:val="markdown-word"/>
        </w:rPr>
        <w:t>идентичен международному ISO 30401:2018. устанавливает требования к системам менеджмента знаний, подчёркивая, что знания — это нематериальный актив, которым нужно управлять. Документ определяет ключевые принципы: природа знаний (сложность и создание людьми), ценность, адаптивность (нет единого решения), культура и итеративность.</w:t>
      </w:r>
    </w:p>
    <w:p w:rsidR="003858E9" w:rsidRPr="00984452" w:rsidRDefault="003858E9" w:rsidP="003858E9">
      <w:pPr>
        <w:pStyle w:val="a3"/>
      </w:pPr>
      <w:r w:rsidRPr="00984452">
        <w:rPr>
          <w:rStyle w:val="markdown-word"/>
          <w:bCs/>
        </w:rPr>
        <w:t>Сопутствующие стандарты (из пакета ГОСТ Р)</w:t>
      </w:r>
    </w:p>
    <w:p w:rsidR="003858E9" w:rsidRPr="00984452" w:rsidRDefault="003858E9" w:rsidP="003858E9">
      <w:pPr>
        <w:pStyle w:val="a3"/>
      </w:pPr>
      <w:r w:rsidRPr="00984452">
        <w:rPr>
          <w:rStyle w:val="markdown-word"/>
        </w:rPr>
        <w:t>В дополнение к базовому стандарту существуют руководства, уточняющие внедрение и культурные аспекты:</w:t>
      </w:r>
    </w:p>
    <w:p w:rsidR="003858E9" w:rsidRPr="00984452" w:rsidRDefault="003858E9" w:rsidP="003858E9">
      <w:pPr>
        <w:pStyle w:val="a3"/>
      </w:pPr>
      <w:r w:rsidRPr="00984452">
        <w:rPr>
          <w:rStyle w:val="markdown-word"/>
        </w:rPr>
        <w:t>ГОСТ Р 54875</w:t>
      </w:r>
      <w:r w:rsidRPr="00984452">
        <w:rPr>
          <w:rStyle w:val="markdown-word"/>
        </w:rPr>
        <w:noBreakHyphen/>
        <w:t>2011 — руководство по устоявшейся практике внедрения системы менеджмента знаний.</w:t>
      </w:r>
    </w:p>
    <w:p w:rsidR="003858E9" w:rsidRPr="00984452" w:rsidRDefault="003858E9" w:rsidP="003858E9">
      <w:pPr>
        <w:pStyle w:val="a3"/>
      </w:pPr>
      <w:r w:rsidRPr="00984452">
        <w:rPr>
          <w:rStyle w:val="markdown-word"/>
        </w:rPr>
        <w:t>ГОСТ Р 54876</w:t>
      </w:r>
      <w:r w:rsidRPr="00984452">
        <w:rPr>
          <w:rStyle w:val="markdown-word"/>
        </w:rPr>
        <w:noBreakHyphen/>
        <w:t>2011 — руководство по обеспечению взаимосвязи менеджмента знаний с культурой организации.</w:t>
      </w:r>
    </w:p>
    <w:p w:rsidR="003858E9" w:rsidRDefault="003858E9" w:rsidP="003858E9">
      <w:pPr>
        <w:pStyle w:val="a3"/>
        <w:rPr>
          <w:rStyle w:val="markdown-word"/>
        </w:rPr>
      </w:pPr>
      <w:r w:rsidRPr="00984452">
        <w:rPr>
          <w:rStyle w:val="markdown-word"/>
        </w:rPr>
        <w:t>ГОСТ Р 54877</w:t>
      </w:r>
      <w:r w:rsidRPr="00984452">
        <w:rPr>
          <w:rStyle w:val="markdown-word"/>
        </w:rPr>
        <w:noBreakHyphen/>
        <w:t>2016 — руководство для персонала при работе со знаниями. Измерение знаний.</w:t>
      </w:r>
    </w:p>
    <w:bookmarkEnd w:id="0"/>
    <w:p w:rsidR="005A3009" w:rsidRDefault="005A3009" w:rsidP="003858E9">
      <w:pPr>
        <w:pStyle w:val="a3"/>
      </w:pPr>
    </w:p>
    <w:sectPr w:rsidR="005A30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0FB"/>
    <w:rsid w:val="003858E9"/>
    <w:rsid w:val="00385D88"/>
    <w:rsid w:val="003A7501"/>
    <w:rsid w:val="004B538D"/>
    <w:rsid w:val="005A3009"/>
    <w:rsid w:val="00FD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2B2FE"/>
  <w15:chartTrackingRefBased/>
  <w15:docId w15:val="{AA25CCED-906E-4946-B232-984A5D5E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D10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D10FB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unhideWhenUsed/>
    <w:rsid w:val="00FD1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markdown-word">
    <w:name w:val="markdown-word"/>
    <w:basedOn w:val="a0"/>
    <w:rsid w:val="00FD10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5</cp:revision>
  <dcterms:created xsi:type="dcterms:W3CDTF">2026-03-25T09:33:00Z</dcterms:created>
  <dcterms:modified xsi:type="dcterms:W3CDTF">2026-03-25T09:34:00Z</dcterms:modified>
</cp:coreProperties>
</file>