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0E3" w:rsidRDefault="00FE6E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-504824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830E3" w:rsidRDefault="00FE6E6B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830E3" w:rsidRDefault="00FE6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93996</wp:posOffset>
                </wp:positionV>
                <wp:extent cx="1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93996</wp:posOffset>
                </wp:positionV>
                <wp:extent cx="12700" cy="1270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830E3" w:rsidRDefault="00083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830E3" w:rsidRDefault="00083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830E3" w:rsidRDefault="00FE6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</w:p>
    <w:p w:rsidR="000830E3" w:rsidRDefault="00FE6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ТЕХНОЛОГИЧЕСКОГО ОБРАЗОВАНИЯ</w:t>
      </w:r>
    </w:p>
    <w:p w:rsidR="000830E3" w:rsidRDefault="00FE6E6B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0830E3" w:rsidRDefault="000830E3"/>
    <w:p w:rsidR="000830E3" w:rsidRDefault="000830E3"/>
    <w:p w:rsidR="000830E3" w:rsidRDefault="00FE6E6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0830E3" w:rsidRDefault="00FE6E6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(научно-исследовательская работа) </w:t>
      </w:r>
    </w:p>
    <w:p w:rsidR="000830E3" w:rsidRDefault="00FE6E6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 направлению “09.03.01 – Инфор</w:t>
      </w:r>
      <w:r w:rsidR="003B1EC2">
        <w:rPr>
          <w:rFonts w:ascii="Times New Roman" w:eastAsia="Times New Roman" w:hAnsi="Times New Roman" w:cs="Times New Roman"/>
          <w:sz w:val="26"/>
          <w:szCs w:val="26"/>
        </w:rPr>
        <w:t>матика и вычислительная техника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” </w:t>
      </w:r>
    </w:p>
    <w:p w:rsidR="000830E3" w:rsidRDefault="00FE6E6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(профиль: “Техноло</w:t>
      </w:r>
      <w:r>
        <w:rPr>
          <w:rFonts w:ascii="Times New Roman" w:eastAsia="Times New Roman" w:hAnsi="Times New Roman" w:cs="Times New Roman"/>
          <w:sz w:val="26"/>
          <w:szCs w:val="26"/>
        </w:rPr>
        <w:t>гии разработки программного обеспечения”)</w:t>
      </w:r>
    </w:p>
    <w:p w:rsidR="000830E3" w:rsidRDefault="000830E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830E3" w:rsidRDefault="000830E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830E3" w:rsidRDefault="00FE6E6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:rsidR="000830E3" w:rsidRDefault="000830E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830E3" w:rsidRDefault="00FE6E6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0830E3" w:rsidRDefault="00FE6E6B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0830E3" w:rsidRDefault="000830E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0830E3" w:rsidRDefault="00FE6E6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Руководитель: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., доцент 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:rsidR="000830E3" w:rsidRDefault="000830E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830E3" w:rsidRDefault="00FE6E6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0830E3" w:rsidRDefault="00FE6E6B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(Гончарова С.В.)</w:t>
      </w:r>
    </w:p>
    <w:p w:rsidR="000830E3" w:rsidRDefault="000830E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830E3" w:rsidRDefault="00FE6E6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4 курса</w:t>
      </w:r>
    </w:p>
    <w:p w:rsidR="000830E3" w:rsidRDefault="000830E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830E3" w:rsidRDefault="00FE6E6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0830E3" w:rsidRDefault="00FE6E6B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 w:rsidR="003B1EC2" w:rsidRPr="003B1EC2">
        <w:rPr>
          <w:rFonts w:ascii="Times New Roman" w:eastAsia="Times New Roman" w:hAnsi="Times New Roman" w:cs="Times New Roman"/>
        </w:rPr>
        <w:t>Егоров С</w:t>
      </w:r>
      <w:r w:rsidR="003B1EC2">
        <w:rPr>
          <w:rFonts w:ascii="Times New Roman" w:eastAsia="Times New Roman" w:hAnsi="Times New Roman" w:cs="Times New Roman"/>
        </w:rPr>
        <w:t>.</w:t>
      </w:r>
      <w:r w:rsidR="003B1EC2" w:rsidRPr="003B1EC2">
        <w:rPr>
          <w:rFonts w:ascii="Times New Roman" w:eastAsia="Times New Roman" w:hAnsi="Times New Roman" w:cs="Times New Roman"/>
        </w:rPr>
        <w:t>А</w:t>
      </w:r>
      <w:r w:rsidRPr="003B1EC2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)</w:t>
      </w:r>
    </w:p>
    <w:p w:rsidR="000830E3" w:rsidRDefault="000830E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830E3" w:rsidRDefault="000830E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830E3" w:rsidRDefault="00FE6E6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0830E3" w:rsidRDefault="00FE6E6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2023</w:t>
      </w:r>
    </w:p>
    <w:p w:rsidR="000830E3" w:rsidRPr="00FE6E6B" w:rsidRDefault="00FE6E6B">
      <w:pPr>
        <w:pStyle w:val="1"/>
        <w:tabs>
          <w:tab w:val="left" w:pos="1360"/>
          <w:tab w:val="center" w:pos="4677"/>
        </w:tabs>
        <w:rPr>
          <w:color w:val="000000" w:themeColor="text1"/>
        </w:rPr>
      </w:pPr>
      <w:r w:rsidRPr="00FE6E6B">
        <w:rPr>
          <w:color w:val="000000" w:themeColor="text1"/>
        </w:rPr>
        <w:lastRenderedPageBreak/>
        <w:t>I. Инвариантная самостоятельная работа</w:t>
      </w:r>
    </w:p>
    <w:p w:rsidR="000830E3" w:rsidRDefault="000830E3"/>
    <w:p w:rsidR="000830E3" w:rsidRDefault="00FE6E6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0830E3" w:rsidRDefault="000830E3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:rsidR="000830E3" w:rsidRDefault="00FE6E6B">
      <w:pPr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:rsidR="000830E3" w:rsidRDefault="00FE6E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ания к текстовым документам» (https://files.stroyinf.ru/Data/708/70827.pdf). </w:t>
      </w:r>
    </w:p>
    <w:p w:rsidR="000830E3" w:rsidRDefault="000830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30E3" w:rsidRDefault="00FE6E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По результатам выполнения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заданий  1.1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-1.3 студент предоставляет разработанное техническое задание. Текстовый документ</w:t>
      </w:r>
    </w:p>
    <w:p w:rsidR="000830E3" w:rsidRDefault="00FE6E6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0830E3" w:rsidRDefault="000830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30E3" w:rsidRDefault="00FE6E6B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114300" distB="114300" distL="114300" distR="114300">
            <wp:extent cx="4353877" cy="4353877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53877" cy="43538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830E3" w:rsidRPr="00FE6E6B" w:rsidRDefault="00FE6E6B">
      <w:pPr>
        <w:pStyle w:val="1"/>
        <w:tabs>
          <w:tab w:val="left" w:pos="1360"/>
          <w:tab w:val="center" w:pos="4677"/>
        </w:tabs>
        <w:rPr>
          <w:color w:val="000000" w:themeColor="text1"/>
        </w:rPr>
      </w:pPr>
      <w:r w:rsidRPr="00FE6E6B">
        <w:rPr>
          <w:color w:val="000000" w:themeColor="text1"/>
        </w:rPr>
        <w:lastRenderedPageBreak/>
        <w:t>II. Вариативная самостоятельная работа</w:t>
      </w:r>
    </w:p>
    <w:p w:rsidR="000830E3" w:rsidRDefault="00FE6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0830E3" w:rsidRDefault="00083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30E3" w:rsidRDefault="000830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30E3" w:rsidRDefault="00FE6E6B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Провести анализ различных источников (научная лит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ература, учебная литература, научные статьи, материалы сайтов (содержащих профессиональную и достоверную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информацию) по одной их тем:</w:t>
      </w:r>
    </w:p>
    <w:p w:rsidR="000830E3" w:rsidRDefault="00FE6E6B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интеллектуальные системы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Artificial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intelligence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FE6E6B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биоинформатика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Bioinformatics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Pr="003B1EC2" w:rsidRDefault="00FE6E6B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когнитивные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(Cognitive science);</w:t>
      </w:r>
    </w:p>
    <w:p w:rsidR="000830E3" w:rsidRPr="003B1EC2" w:rsidRDefault="00FE6E6B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вычислительная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математика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(Computational science);</w:t>
      </w:r>
    </w:p>
    <w:p w:rsidR="000830E3" w:rsidRPr="003B1EC2" w:rsidRDefault="00FE6E6B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компьютерные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науки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(Computer science);</w:t>
      </w:r>
    </w:p>
    <w:p w:rsidR="000830E3" w:rsidRPr="003B1EC2" w:rsidRDefault="00FE6E6B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данных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(Database engineering);</w:t>
      </w:r>
    </w:p>
    <w:p w:rsidR="000830E3" w:rsidRPr="003B1EC2" w:rsidRDefault="00FE6E6B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цифровые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библиотеки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(Digital library science);</w:t>
      </w:r>
    </w:p>
    <w:p w:rsidR="000830E3" w:rsidRDefault="00FE6E6B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компьютерная графика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Graphics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FE6E6B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человеко-машинное взаимодействие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Human-computer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interaction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0830E3" w:rsidRDefault="000830E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0830E3" w:rsidRDefault="00FE6E6B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0830E3" w:rsidRPr="003B1EC2" w:rsidRDefault="00FE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теория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(Information science);</w:t>
      </w:r>
    </w:p>
    <w:p w:rsidR="000830E3" w:rsidRPr="003B1EC2" w:rsidRDefault="00FE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архитектура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ЭВМ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(Instruction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 design);</w:t>
      </w:r>
    </w:p>
    <w:p w:rsidR="000830E3" w:rsidRPr="003B1EC2" w:rsidRDefault="00FE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инженерия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(Knowledge engineering);</w:t>
      </w:r>
    </w:p>
    <w:p w:rsidR="000830E3" w:rsidRPr="003B1EC2" w:rsidRDefault="00FE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системы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(Learning theory);</w:t>
      </w:r>
    </w:p>
    <w:p w:rsidR="000830E3" w:rsidRDefault="00FE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управленческие информационные системы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Management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information</w:t>
      </w:r>
      <w:proofErr w:type="spellEnd"/>
    </w:p>
    <w:p w:rsidR="000830E3" w:rsidRDefault="00FE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FE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технологии мультимедиа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Multimedia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FE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сетевые технологии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Network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FE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анализ качества информационных систем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Performance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FE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автоматизация научных исследований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Scientific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FE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архитектура программного обеспечения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Software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FE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инженерия обеспечения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Software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Default="00FE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системное адми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нистрирование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830E3" w:rsidRPr="003B1EC2" w:rsidRDefault="00FE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безопасность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(System security and privacy);</w:t>
      </w:r>
    </w:p>
    <w:p w:rsidR="000830E3" w:rsidRPr="003B1EC2" w:rsidRDefault="00FE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</w:t>
      </w:r>
      <w:r w:rsidRPr="003B1EC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(Web service design);</w:t>
      </w:r>
    </w:p>
    <w:p w:rsidR="000830E3" w:rsidRDefault="00FE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тема предлагается самостоятельно студентом.</w:t>
      </w:r>
    </w:p>
    <w:p w:rsidR="000830E3" w:rsidRDefault="00FE6E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</w:r>
    </w:p>
    <w:p w:rsidR="000830E3" w:rsidRDefault="00FE6E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0830E3" w:rsidRDefault="000830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30E3" w:rsidRDefault="00FE6E6B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:rsidR="000830E3" w:rsidRDefault="00FE6E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</w:t>
      </w:r>
    </w:p>
    <w:p w:rsidR="000830E3" w:rsidRDefault="000830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30E3" w:rsidRDefault="00FE6E6B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:rsidR="000830E3" w:rsidRDefault="00FE6E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Примечание: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результате выпол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 2.1 – 2.3 студент формирует текстовый документ, оформленного в соответствии с ГОСТ. Текстовый документ</w:t>
      </w:r>
    </w:p>
    <w:p w:rsidR="000830E3" w:rsidRDefault="00FE6E6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0830E3" w:rsidRDefault="000830E3">
      <w:pPr>
        <w:spacing w:after="0" w:line="240" w:lineRule="auto"/>
      </w:pPr>
    </w:p>
    <w:p w:rsidR="000830E3" w:rsidRDefault="00FE6E6B">
      <w:pPr>
        <w:spacing w:after="0" w:line="240" w:lineRule="auto"/>
      </w:pPr>
      <w:r>
        <w:rPr>
          <w:rFonts w:ascii="Times" w:eastAsia="Times" w:hAnsi="Times" w:cs="Times"/>
          <w:noProof/>
          <w:sz w:val="20"/>
          <w:szCs w:val="20"/>
        </w:rPr>
        <w:drawing>
          <wp:inline distT="114300" distB="114300" distL="114300" distR="114300">
            <wp:extent cx="4353877" cy="4353877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53877" cy="43538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830E3" w:rsidRDefault="000830E3"/>
    <w:p w:rsidR="000830E3" w:rsidRDefault="00FE6E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0830E3" w:rsidRDefault="00FE6E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0830E3" w:rsidRDefault="000830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0830E3" w:rsidRDefault="000830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0830E3" w:rsidRDefault="00FE6E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:rsidR="000830E3" w:rsidRDefault="00FE6E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p w:rsidR="000830E3" w:rsidRDefault="000830E3"/>
    <w:p w:rsidR="000830E3" w:rsidRDefault="000830E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0830E3" w:rsidRDefault="000830E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0830E3" w:rsidRDefault="000830E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0830E3" w:rsidRDefault="000830E3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0830E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62F7E"/>
    <w:multiLevelType w:val="multilevel"/>
    <w:tmpl w:val="3F52ABAE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0E3"/>
    <w:rsid w:val="000830E3"/>
    <w:rsid w:val="003B1EC2"/>
    <w:rsid w:val="00FE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854EF"/>
  <w15:docId w15:val="{3337BAEC-0538-4C2D-B3F3-394E9798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638</Words>
  <Characters>3640</Characters>
  <Application>Microsoft Office Word</Application>
  <DocSecurity>0</DocSecurity>
  <Lines>30</Lines>
  <Paragraphs>8</Paragraphs>
  <ScaleCrop>false</ScaleCrop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2024-01-08T12:29:00Z</dcterms:created>
  <dcterms:modified xsi:type="dcterms:W3CDTF">2024-01-08T12:31:00Z</dcterms:modified>
</cp:coreProperties>
</file>