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5429D5" w:rsidRPr="00C63C26" w:rsidRDefault="00C63C26" w:rsidP="005429D5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Студента   </w:t>
      </w:r>
      <w:r w:rsidRPr="00C63C26">
        <w:rPr>
          <w:rFonts w:ascii="Times New Roman" w:eastAsia="Times New Roman" w:hAnsi="Times New Roman"/>
          <w:u w:val="single"/>
        </w:rPr>
        <w:t xml:space="preserve">Мошкова Оксана Дмитриевна </w:t>
      </w:r>
    </w:p>
    <w:p w:rsidR="005429D5" w:rsidRPr="00F75AE1" w:rsidRDefault="005429D5" w:rsidP="005429D5">
      <w:pPr>
        <w:spacing w:after="0" w:line="240" w:lineRule="auto"/>
        <w:ind w:left="2880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</w:t>
      </w:r>
      <w:r w:rsidR="00C63C26">
        <w:rPr>
          <w:rFonts w:ascii="Times New Roman" w:eastAsia="Times New Roman" w:hAnsi="Times New Roman"/>
          <w:u w:val="single"/>
        </w:rPr>
        <w:t xml:space="preserve"> Власова Елена </w:t>
      </w:r>
      <w:proofErr w:type="spellStart"/>
      <w:r w:rsidR="00C63C26">
        <w:rPr>
          <w:rFonts w:ascii="Times New Roman" w:eastAsia="Times New Roman" w:hAnsi="Times New Roman"/>
          <w:u w:val="single"/>
        </w:rPr>
        <w:t>Зотиковна</w:t>
      </w:r>
      <w:proofErr w:type="spellEnd"/>
      <w:r w:rsidR="00C63C26">
        <w:rPr>
          <w:rFonts w:ascii="Times New Roman" w:eastAsia="Times New Roman" w:hAnsi="Times New Roman"/>
          <w:u w:val="single"/>
        </w:rPr>
        <w:t xml:space="preserve">, </w:t>
      </w:r>
      <w:proofErr w:type="spellStart"/>
      <w:r w:rsidR="00C63C26">
        <w:rPr>
          <w:rFonts w:ascii="Times New Roman" w:eastAsia="Times New Roman" w:hAnsi="Times New Roman"/>
          <w:u w:val="single"/>
        </w:rPr>
        <w:t>д.п.н.</w:t>
      </w:r>
      <w:proofErr w:type="gramStart"/>
      <w:r w:rsidR="00C63C26">
        <w:rPr>
          <w:rFonts w:ascii="Times New Roman" w:eastAsia="Times New Roman" w:hAnsi="Times New Roman"/>
          <w:u w:val="single"/>
        </w:rPr>
        <w:t>,п</w:t>
      </w:r>
      <w:proofErr w:type="gramEnd"/>
      <w:r w:rsidR="00C63C26">
        <w:rPr>
          <w:rFonts w:ascii="Times New Roman" w:eastAsia="Times New Roman" w:hAnsi="Times New Roman"/>
          <w:u w:val="single"/>
        </w:rPr>
        <w:t>рофессор</w:t>
      </w:r>
      <w:proofErr w:type="spellEnd"/>
      <w:r w:rsidR="00C63C26">
        <w:rPr>
          <w:rFonts w:ascii="Times New Roman" w:eastAsia="Times New Roman" w:hAnsi="Times New Roman"/>
          <w:u w:val="single"/>
        </w:rPr>
        <w:t xml:space="preserve">, зав. кафедрой 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</w:t>
      </w:r>
      <w:r w:rsidR="00A843F4">
        <w:rPr>
          <w:rFonts w:ascii="Times New Roman" w:eastAsia="Times New Roman" w:hAnsi="Times New Roman"/>
        </w:rPr>
        <w:t xml:space="preserve"> №__________ «___» __________202</w:t>
      </w:r>
      <w:r>
        <w:rPr>
          <w:rFonts w:ascii="Times New Roman" w:eastAsia="Times New Roman" w:hAnsi="Times New Roman"/>
        </w:rPr>
        <w:t>__  г.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2552"/>
        <w:gridCol w:w="1134"/>
        <w:gridCol w:w="1498"/>
      </w:tblGrid>
      <w:tr w:rsidR="00C82198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(выполняется в группе). </w:t>
            </w: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результатам участие и выступление на круглом столе (в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вебинара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spacing w:after="0" w:line="240" w:lineRule="auto"/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Изучение стандартов ЭО 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Создание рекомендаций (электронный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 Определение направлений профессионального самообразования.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:rsidR="00C82198" w:rsidRDefault="00553C83">
      <w:pPr>
        <w:pStyle w:val="1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="00C63C26">
        <w:rPr>
          <w:rFonts w:ascii="Times New Roman" w:eastAsia="Times New Roman" w:hAnsi="Times New Roman" w:cs="Times New Roman"/>
          <w:sz w:val="20"/>
          <w:szCs w:val="20"/>
        </w:rPr>
        <w:t>адание принял к исполнению  «27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C63C26">
        <w:rPr>
          <w:rFonts w:ascii="Times New Roman" w:eastAsia="Times New Roman" w:hAnsi="Times New Roman" w:cs="Times New Roman"/>
          <w:sz w:val="20"/>
          <w:szCs w:val="20"/>
        </w:rPr>
        <w:t xml:space="preserve">апреля 2021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>г.  _______________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(расшифровка подписи)</w:t>
      </w:r>
    </w:p>
    <w:p w:rsidR="00D34AC9" w:rsidRDefault="00D34AC9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D34AC9" w:rsidRDefault="00D34AC9">
      <w:pPr>
        <w:pStyle w:val="10"/>
        <w:spacing w:after="0" w:line="240" w:lineRule="auto"/>
        <w:jc w:val="both"/>
      </w:pPr>
      <w:bookmarkStart w:id="1" w:name="_GoBack"/>
      <w:r>
        <w:rPr>
          <w:noProof/>
        </w:rPr>
        <w:lastRenderedPageBreak/>
        <w:drawing>
          <wp:inline distT="0" distB="0" distL="0" distR="0">
            <wp:extent cx="6479540" cy="89192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кан_20210523 (2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891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D34AC9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2198"/>
    <w:rsid w:val="000209B1"/>
    <w:rsid w:val="00034817"/>
    <w:rsid w:val="00256CCB"/>
    <w:rsid w:val="004A338F"/>
    <w:rsid w:val="00541E56"/>
    <w:rsid w:val="005429D5"/>
    <w:rsid w:val="00553C83"/>
    <w:rsid w:val="008B5932"/>
    <w:rsid w:val="009F47DD"/>
    <w:rsid w:val="00A2008C"/>
    <w:rsid w:val="00A843F4"/>
    <w:rsid w:val="00C63C26"/>
    <w:rsid w:val="00C82198"/>
    <w:rsid w:val="00D34AC9"/>
    <w:rsid w:val="00E54305"/>
    <w:rsid w:val="00EE3085"/>
    <w:rsid w:val="00FB0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7DD"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Пользователь</cp:lastModifiedBy>
  <cp:revision>2</cp:revision>
  <dcterms:created xsi:type="dcterms:W3CDTF">2021-05-23T19:49:00Z</dcterms:created>
  <dcterms:modified xsi:type="dcterms:W3CDTF">2021-05-23T19:49:00Z</dcterms:modified>
</cp:coreProperties>
</file>