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8E564" w14:textId="77777777" w:rsidR="00960B9A" w:rsidRDefault="00AF6E7E" w:rsidP="00AF6E7E">
      <w:pPr>
        <w:pStyle w:val="1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________________________________________________________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E3E0D1D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54066813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 w:rsidR="000A0BB1">
        <w:rPr>
          <w:color w:val="000000"/>
          <w:sz w:val="22"/>
          <w:szCs w:val="22"/>
        </w:rPr>
        <w:t xml:space="preserve"> 20.02.2020</w:t>
      </w:r>
      <w:bookmarkStart w:id="0" w:name="_GoBack"/>
      <w:bookmarkEnd w:id="0"/>
    </w:p>
    <w:p w14:paraId="45963B32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Изучить и проанализировать печатные и Internet-источники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487D2CF7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FFD54D2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2A3BABC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4E3F8AE0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03.02.2020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6120AFF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5571839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09144C4B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6602066B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7AFA0DA4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261EE1B0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.02.202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054E450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0D60E4F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3D39352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6F0040ED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Hyperlink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>текстовый документ или презентация или скринкаст</w:t>
            </w:r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16ACF7C8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4FA5783F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Hyperlink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7E2B4BA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60223CE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69DD0C9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A45A7BB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2017495B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2A44899F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4C4370F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6382FA9C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>Разработать инструкцию «Первая медицинская помощь при электротравме на рабочем месте программиста»</w:t>
            </w:r>
          </w:p>
          <w:p w14:paraId="61579773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2.2. Изучить и оценить профессиональный кодекс этики ACM, IEEE Computer Society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01EEB8C8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F6B3512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2B2B735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2AD8746F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  <w:p w14:paraId="30416C09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"/>
              <w:jc w:val="both"/>
            </w:pPr>
            <w:r>
              <w:t>тип (одноранговая или иерархическая);</w:t>
            </w:r>
          </w:p>
          <w:p w14:paraId="58BC4FC9" w14:textId="77777777" w:rsidR="00960B9A" w:rsidRDefault="00AF6E7E">
            <w:pPr>
              <w:pStyle w:val="1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62523F5E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300E5E7C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32DD782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6D1C8BE3" w:rsidR="00960B9A" w:rsidRDefault="000A0BB1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.02.2020</w:t>
            </w:r>
          </w:p>
        </w:tc>
      </w:tr>
    </w:tbl>
    <w:p w14:paraId="4817E52D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9A"/>
    <w:rsid w:val="000A0BB1"/>
    <w:rsid w:val="001056AE"/>
    <w:rsid w:val="002F3EDD"/>
    <w:rsid w:val="00914035"/>
    <w:rsid w:val="00960B9A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1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1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31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Microsoft Office</cp:lastModifiedBy>
  <cp:revision>3</cp:revision>
  <dcterms:created xsi:type="dcterms:W3CDTF">2020-02-17T09:39:00Z</dcterms:created>
  <dcterms:modified xsi:type="dcterms:W3CDTF">2020-02-19T17:05:00Z</dcterms:modified>
</cp:coreProperties>
</file>