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26059" w14:textId="77777777" w:rsidR="00501724" w:rsidRDefault="00285D2A" w:rsidP="0050172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724">
        <w:rPr>
          <w:rFonts w:ascii="Times New Roman" w:hAnsi="Times New Roman" w:cs="Times New Roman"/>
          <w:b/>
          <w:bCs/>
          <w:sz w:val="28"/>
          <w:szCs w:val="28"/>
        </w:rPr>
        <w:t>Описание данных</w:t>
      </w:r>
      <w:r w:rsidR="00501724">
        <w:rPr>
          <w:rFonts w:ascii="Times New Roman" w:hAnsi="Times New Roman" w:cs="Times New Roman"/>
          <w:b/>
          <w:bCs/>
          <w:sz w:val="28"/>
          <w:szCs w:val="28"/>
        </w:rPr>
        <w:t>, полученных в ходе выполнения</w:t>
      </w:r>
    </w:p>
    <w:p w14:paraId="4E370D40" w14:textId="77777777" w:rsidR="00976C95" w:rsidRPr="00501724" w:rsidRDefault="00285D2A" w:rsidP="0050172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724">
        <w:rPr>
          <w:rFonts w:ascii="Times New Roman" w:hAnsi="Times New Roman" w:cs="Times New Roman"/>
          <w:b/>
          <w:bCs/>
          <w:sz w:val="28"/>
          <w:szCs w:val="28"/>
        </w:rPr>
        <w:t>опытно-экспериментальной работы</w:t>
      </w:r>
    </w:p>
    <w:p w14:paraId="31041EB3" w14:textId="77777777" w:rsidR="00285D2A" w:rsidRPr="00501724" w:rsidRDefault="00285D2A" w:rsidP="005017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24">
        <w:rPr>
          <w:rFonts w:ascii="Times New Roman" w:hAnsi="Times New Roman" w:cs="Times New Roman"/>
          <w:b/>
          <w:bCs/>
          <w:sz w:val="28"/>
          <w:szCs w:val="28"/>
        </w:rPr>
        <w:t xml:space="preserve">Виды количественных данных: </w:t>
      </w:r>
      <w:r w:rsidRPr="00501724">
        <w:rPr>
          <w:rFonts w:ascii="Times New Roman" w:hAnsi="Times New Roman" w:cs="Times New Roman"/>
          <w:sz w:val="28"/>
          <w:szCs w:val="28"/>
        </w:rPr>
        <w:t xml:space="preserve">результаты входного, промежуточного и итогового тестирования, время взаимодействия с образовательным модулем в </w:t>
      </w:r>
      <w:r w:rsidRPr="00501724">
        <w:rPr>
          <w:rFonts w:ascii="Times New Roman" w:hAnsi="Times New Roman" w:cs="Times New Roman"/>
          <w:sz w:val="28"/>
          <w:szCs w:val="28"/>
          <w:lang w:val="en-US"/>
        </w:rPr>
        <w:t>LMS</w:t>
      </w:r>
      <w:r w:rsidRPr="00501724">
        <w:rPr>
          <w:rFonts w:ascii="Times New Roman" w:hAnsi="Times New Roman" w:cs="Times New Roman"/>
          <w:sz w:val="28"/>
          <w:szCs w:val="28"/>
        </w:rPr>
        <w:t>, время выполнения заданий.</w:t>
      </w:r>
    </w:p>
    <w:p w14:paraId="584AD5D3" w14:textId="77777777" w:rsidR="00501724" w:rsidRDefault="00285D2A" w:rsidP="0050172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01724">
        <w:rPr>
          <w:rFonts w:ascii="Times New Roman" w:hAnsi="Times New Roman" w:cs="Times New Roman"/>
          <w:b/>
          <w:bCs/>
          <w:sz w:val="28"/>
          <w:szCs w:val="28"/>
        </w:rPr>
        <w:t>Методы анализа и описания данных</w:t>
      </w:r>
      <w:r w:rsidR="00501724" w:rsidRPr="0050172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AEA946C" w14:textId="77777777" w:rsidR="00501724" w:rsidRDefault="00285D2A" w:rsidP="0050172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01724">
        <w:rPr>
          <w:rFonts w:ascii="Times New Roman" w:hAnsi="Times New Roman" w:cs="Times New Roman"/>
          <w:b/>
          <w:bCs/>
          <w:sz w:val="28"/>
          <w:szCs w:val="28"/>
        </w:rPr>
        <w:t>Первичный анализ:</w:t>
      </w:r>
      <w:r w:rsidRPr="00501724">
        <w:rPr>
          <w:rFonts w:ascii="Times New Roman" w:hAnsi="Times New Roman" w:cs="Times New Roman"/>
          <w:sz w:val="28"/>
          <w:szCs w:val="28"/>
        </w:rPr>
        <w:t xml:space="preserve"> среднее арифметическое, медиана, мода, стандартное отклонение, дисперсия.</w:t>
      </w:r>
    </w:p>
    <w:p w14:paraId="381B1ECA" w14:textId="77777777" w:rsidR="00501724" w:rsidRDefault="00285D2A" w:rsidP="0050172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501724">
        <w:rPr>
          <w:rFonts w:ascii="Times New Roman" w:hAnsi="Times New Roman" w:cs="Times New Roman"/>
          <w:b/>
          <w:bCs/>
          <w:sz w:val="28"/>
          <w:szCs w:val="28"/>
        </w:rPr>
        <w:t>Сравнение результатов тестирования между группами:</w:t>
      </w:r>
      <w:r w:rsidRPr="00501724">
        <w:rPr>
          <w:rFonts w:ascii="Times New Roman" w:hAnsi="Times New Roman" w:cs="Times New Roman"/>
          <w:sz w:val="28"/>
          <w:szCs w:val="28"/>
        </w:rPr>
        <w:t xml:space="preserve"> </w:t>
      </w:r>
      <w:r w:rsidRPr="00501724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01724">
        <w:rPr>
          <w:rFonts w:ascii="Times New Roman" w:hAnsi="Times New Roman" w:cs="Times New Roman"/>
          <w:sz w:val="28"/>
          <w:szCs w:val="28"/>
        </w:rPr>
        <w:t xml:space="preserve">-критерий Стьюдента, </w:t>
      </w:r>
      <w:r w:rsidRPr="00501724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01724">
        <w:rPr>
          <w:rFonts w:ascii="Times New Roman" w:hAnsi="Times New Roman" w:cs="Times New Roman"/>
          <w:sz w:val="28"/>
          <w:szCs w:val="28"/>
        </w:rPr>
        <w:t>-критерий Манна-Уитни (подходит для независимых малых групп), дисперсионный анализ.</w:t>
      </w:r>
    </w:p>
    <w:p w14:paraId="588A0C63" w14:textId="10AC2BDB" w:rsidR="00285D2A" w:rsidRPr="00501724" w:rsidRDefault="00285D2A" w:rsidP="0050172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1724">
        <w:rPr>
          <w:rFonts w:ascii="Times New Roman" w:hAnsi="Times New Roman" w:cs="Times New Roman"/>
          <w:b/>
          <w:bCs/>
          <w:sz w:val="28"/>
          <w:szCs w:val="28"/>
        </w:rPr>
        <w:t>Корреляционный анализ</w:t>
      </w:r>
      <w:r w:rsidRPr="00501724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430A1685" w14:textId="77777777" w:rsidR="00285D2A" w:rsidRPr="00501724" w:rsidRDefault="00285D2A" w:rsidP="00501724">
      <w:pPr>
        <w:pStyle w:val="a7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724">
        <w:rPr>
          <w:rFonts w:ascii="Times New Roman" w:hAnsi="Times New Roman" w:cs="Times New Roman"/>
          <w:sz w:val="28"/>
          <w:szCs w:val="28"/>
        </w:rPr>
        <w:t>Коэффициент Пирсона – анализ линейной взаимосвязи между двумя переменными.</w:t>
      </w:r>
    </w:p>
    <w:p w14:paraId="750EBD03" w14:textId="77777777" w:rsidR="00285D2A" w:rsidRPr="00501724" w:rsidRDefault="00285D2A" w:rsidP="00501724">
      <w:pPr>
        <w:pStyle w:val="a7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724">
        <w:rPr>
          <w:rFonts w:ascii="Times New Roman" w:hAnsi="Times New Roman" w:cs="Times New Roman"/>
          <w:sz w:val="28"/>
          <w:szCs w:val="28"/>
        </w:rPr>
        <w:t xml:space="preserve">Коэффициент </w:t>
      </w:r>
      <w:proofErr w:type="spellStart"/>
      <w:r w:rsidRPr="00501724">
        <w:rPr>
          <w:rFonts w:ascii="Times New Roman" w:hAnsi="Times New Roman" w:cs="Times New Roman"/>
          <w:sz w:val="28"/>
          <w:szCs w:val="28"/>
        </w:rPr>
        <w:t>Спирмена</w:t>
      </w:r>
      <w:proofErr w:type="spellEnd"/>
      <w:r w:rsidRPr="00501724">
        <w:rPr>
          <w:rFonts w:ascii="Times New Roman" w:hAnsi="Times New Roman" w:cs="Times New Roman"/>
          <w:sz w:val="28"/>
          <w:szCs w:val="28"/>
        </w:rPr>
        <w:t xml:space="preserve"> – анализ ранговой корреляции для непараметрических данных.</w:t>
      </w:r>
    </w:p>
    <w:p w14:paraId="5C2AEA54" w14:textId="77777777" w:rsidR="00501724" w:rsidRDefault="00285D2A" w:rsidP="005017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1724">
        <w:rPr>
          <w:rFonts w:ascii="Times New Roman" w:hAnsi="Times New Roman" w:cs="Times New Roman"/>
          <w:b/>
          <w:bCs/>
          <w:sz w:val="28"/>
          <w:szCs w:val="28"/>
        </w:rPr>
        <w:t>Регрессионный анализ</w:t>
      </w:r>
      <w:r w:rsidRPr="00501724">
        <w:rPr>
          <w:rFonts w:ascii="Times New Roman" w:hAnsi="Times New Roman" w:cs="Times New Roman"/>
          <w:sz w:val="28"/>
          <w:szCs w:val="28"/>
        </w:rPr>
        <w:t xml:space="preserve"> – исследовани</w:t>
      </w:r>
      <w:r w:rsidR="00501724">
        <w:rPr>
          <w:rFonts w:ascii="Times New Roman" w:hAnsi="Times New Roman" w:cs="Times New Roman"/>
          <w:sz w:val="28"/>
          <w:szCs w:val="28"/>
        </w:rPr>
        <w:t>е</w:t>
      </w:r>
      <w:r w:rsidRPr="00501724">
        <w:rPr>
          <w:rFonts w:ascii="Times New Roman" w:hAnsi="Times New Roman" w:cs="Times New Roman"/>
          <w:sz w:val="28"/>
          <w:szCs w:val="28"/>
        </w:rPr>
        <w:t xml:space="preserve"> влияния независимых переменных на зависимую переменную. </w:t>
      </w:r>
    </w:p>
    <w:p w14:paraId="098F1C8D" w14:textId="77777777" w:rsidR="00501724" w:rsidRDefault="00285D2A" w:rsidP="005017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1724">
        <w:rPr>
          <w:rFonts w:ascii="Times New Roman" w:hAnsi="Times New Roman" w:cs="Times New Roman"/>
          <w:sz w:val="28"/>
          <w:szCs w:val="28"/>
        </w:rPr>
        <w:t>Для</w:t>
      </w:r>
      <w:r w:rsidRPr="005017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1724">
        <w:rPr>
          <w:rFonts w:ascii="Times New Roman" w:hAnsi="Times New Roman" w:cs="Times New Roman"/>
          <w:sz w:val="28"/>
          <w:szCs w:val="28"/>
        </w:rPr>
        <w:t>обработки</w:t>
      </w:r>
      <w:r w:rsidRPr="005017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1724">
        <w:rPr>
          <w:rFonts w:ascii="Times New Roman" w:hAnsi="Times New Roman" w:cs="Times New Roman"/>
          <w:sz w:val="28"/>
          <w:szCs w:val="28"/>
        </w:rPr>
        <w:t>данных</w:t>
      </w:r>
      <w:r w:rsidRPr="005017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1724">
        <w:rPr>
          <w:rFonts w:ascii="Times New Roman" w:hAnsi="Times New Roman" w:cs="Times New Roman"/>
          <w:sz w:val="28"/>
          <w:szCs w:val="28"/>
        </w:rPr>
        <w:t>используются</w:t>
      </w:r>
      <w:r w:rsidRPr="005017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1724">
        <w:rPr>
          <w:rFonts w:ascii="Times New Roman" w:hAnsi="Times New Roman" w:cs="Times New Roman"/>
          <w:sz w:val="28"/>
          <w:szCs w:val="28"/>
        </w:rPr>
        <w:t>электронные</w:t>
      </w:r>
      <w:r w:rsidRPr="005017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01724">
        <w:rPr>
          <w:rFonts w:ascii="Times New Roman" w:hAnsi="Times New Roman" w:cs="Times New Roman"/>
          <w:sz w:val="28"/>
          <w:szCs w:val="28"/>
        </w:rPr>
        <w:t>таблицы</w:t>
      </w:r>
      <w:r w:rsidRPr="00501724">
        <w:rPr>
          <w:rFonts w:ascii="Times New Roman" w:hAnsi="Times New Roman" w:cs="Times New Roman"/>
          <w:sz w:val="28"/>
          <w:szCs w:val="28"/>
          <w:lang w:val="en-US"/>
        </w:rPr>
        <w:t xml:space="preserve"> (Microsoft Excel)</w:t>
      </w:r>
      <w:r w:rsidR="00501724" w:rsidRPr="005017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01724" w:rsidRPr="00501724">
        <w:rPr>
          <w:rFonts w:ascii="Times New Roman" w:hAnsi="Times New Roman" w:cs="Times New Roman"/>
          <w:sz w:val="28"/>
          <w:szCs w:val="28"/>
        </w:rPr>
        <w:t>и</w:t>
      </w:r>
      <w:r w:rsidR="00501724" w:rsidRPr="005017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01724" w:rsidRPr="00501724">
        <w:rPr>
          <w:rFonts w:ascii="Times New Roman" w:hAnsi="Times New Roman" w:cs="Times New Roman"/>
          <w:sz w:val="28"/>
          <w:szCs w:val="28"/>
        </w:rPr>
        <w:t>библиотеки</w:t>
      </w:r>
      <w:r w:rsidR="00501724" w:rsidRPr="00501724">
        <w:rPr>
          <w:rFonts w:ascii="Times New Roman" w:hAnsi="Times New Roman" w:cs="Times New Roman"/>
          <w:sz w:val="28"/>
          <w:szCs w:val="28"/>
          <w:lang w:val="en-US"/>
        </w:rPr>
        <w:t xml:space="preserve"> Python — Matplotlib, Pandas, SciPy.</w:t>
      </w:r>
    </w:p>
    <w:p w14:paraId="4AE021A5" w14:textId="5E8E0628" w:rsidR="00501724" w:rsidRPr="00501724" w:rsidRDefault="00501724" w:rsidP="0050172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1724">
        <w:rPr>
          <w:rFonts w:ascii="Times New Roman" w:hAnsi="Times New Roman" w:cs="Times New Roman"/>
          <w:sz w:val="28"/>
          <w:szCs w:val="28"/>
        </w:rPr>
        <w:t>В качестве способов визуализации данных применяются линейные графики, гистограммы и другие виды диаграмм.</w:t>
      </w:r>
    </w:p>
    <w:sectPr w:rsidR="00501724" w:rsidRPr="00501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4A05"/>
    <w:multiLevelType w:val="hybridMultilevel"/>
    <w:tmpl w:val="E702D802"/>
    <w:lvl w:ilvl="0" w:tplc="D52EFD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92703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2A"/>
    <w:rsid w:val="00285D2A"/>
    <w:rsid w:val="004758EE"/>
    <w:rsid w:val="00501724"/>
    <w:rsid w:val="007C67F8"/>
    <w:rsid w:val="0097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8300"/>
  <w15:chartTrackingRefBased/>
  <w15:docId w15:val="{910460E0-B375-4250-AFA8-8577D136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5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5D2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5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5D2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5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5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5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5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5D2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85D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85D2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5D2A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85D2A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85D2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85D2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85D2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85D2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85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85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85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85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85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85D2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85D2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85D2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85D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85D2A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285D2A"/>
    <w:rPr>
      <w:b/>
      <w:bCs/>
      <w:smallCaps/>
      <w:color w:val="2E74B5" w:themeColor="accent1" w:themeShade="BF"/>
      <w:spacing w:val="5"/>
    </w:rPr>
  </w:style>
  <w:style w:type="character" w:styleId="ac">
    <w:name w:val="annotation reference"/>
    <w:basedOn w:val="a0"/>
    <w:uiPriority w:val="99"/>
    <w:semiHidden/>
    <w:unhideWhenUsed/>
    <w:rsid w:val="0050172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0172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0172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0172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017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2025-05-08T19:02:00Z</dcterms:created>
  <dcterms:modified xsi:type="dcterms:W3CDTF">2025-05-08T19:16:00Z</dcterms:modified>
</cp:coreProperties>
</file>