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48" w:rsidRPr="00B42F05" w:rsidRDefault="00283548" w:rsidP="00B42F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42F05">
        <w:rPr>
          <w:rFonts w:ascii="Times New Roman" w:hAnsi="Times New Roman" w:cs="Times New Roman"/>
          <w:b/>
          <w:sz w:val="28"/>
        </w:rPr>
        <w:t>Требования к написанию выпускной квалификационной работы – магистерской диссертации</w:t>
      </w:r>
    </w:p>
    <w:p w:rsidR="00283548" w:rsidRPr="00283548" w:rsidRDefault="00283548" w:rsidP="00B42F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283548">
        <w:rPr>
          <w:rFonts w:ascii="Times New Roman" w:hAnsi="Times New Roman" w:cs="Times New Roman"/>
          <w:b/>
          <w:sz w:val="28"/>
        </w:rPr>
        <w:t>Структура выпускной квалификационной работы</w:t>
      </w:r>
      <w:r w:rsidRPr="00283548">
        <w:rPr>
          <w:rFonts w:ascii="Times New Roman" w:hAnsi="Times New Roman" w:cs="Times New Roman"/>
          <w:b/>
          <w:sz w:val="28"/>
          <w:lang w:val="en-US"/>
        </w:rPr>
        <w:t>: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титульный лист;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содержание;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текст ВКР:</w:t>
      </w:r>
    </w:p>
    <w:p w:rsidR="00283548" w:rsidRPr="00283548" w:rsidRDefault="00283548" w:rsidP="00B42F0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введение;</w:t>
      </w:r>
    </w:p>
    <w:p w:rsidR="00283548" w:rsidRPr="00283548" w:rsidRDefault="00283548" w:rsidP="00B42F0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основная часть;</w:t>
      </w:r>
    </w:p>
    <w:p w:rsidR="00283548" w:rsidRPr="00283548" w:rsidRDefault="00283548" w:rsidP="00B42F0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заключение;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список сокращений и условных обозначений</w:t>
      </w:r>
      <w:r>
        <w:rPr>
          <w:rFonts w:ascii="Times New Roman" w:hAnsi="Times New Roman" w:cs="Times New Roman"/>
          <w:sz w:val="28"/>
        </w:rPr>
        <w:t>*</w:t>
      </w:r>
      <w:r w:rsidRPr="00283548">
        <w:rPr>
          <w:rFonts w:ascii="Times New Roman" w:hAnsi="Times New Roman" w:cs="Times New Roman"/>
          <w:sz w:val="28"/>
        </w:rPr>
        <w:t>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словарь терминов</w:t>
      </w:r>
      <w:r>
        <w:rPr>
          <w:rFonts w:ascii="Times New Roman" w:hAnsi="Times New Roman" w:cs="Times New Roman"/>
          <w:sz w:val="28"/>
        </w:rPr>
        <w:t>*</w:t>
      </w:r>
      <w:r w:rsidRPr="00283548">
        <w:rPr>
          <w:rFonts w:ascii="Times New Roman" w:hAnsi="Times New Roman" w:cs="Times New Roman"/>
          <w:sz w:val="28"/>
        </w:rPr>
        <w:t>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список использованных источников;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283548">
        <w:rPr>
          <w:rFonts w:ascii="Times New Roman" w:hAnsi="Times New Roman" w:cs="Times New Roman"/>
          <w:sz w:val="28"/>
        </w:rPr>
        <w:t>список иллюстративного материала</w:t>
      </w:r>
      <w:r>
        <w:rPr>
          <w:rFonts w:ascii="Times New Roman" w:hAnsi="Times New Roman" w:cs="Times New Roman"/>
          <w:sz w:val="28"/>
        </w:rPr>
        <w:t>*</w:t>
      </w:r>
      <w:r w:rsidRPr="00283548">
        <w:rPr>
          <w:rFonts w:ascii="Times New Roman" w:hAnsi="Times New Roman" w:cs="Times New Roman"/>
          <w:sz w:val="28"/>
          <w:lang w:val="en-US"/>
        </w:rPr>
        <w:t>;</w:t>
      </w:r>
    </w:p>
    <w:p w:rsidR="00283548" w:rsidRPr="00283548" w:rsidRDefault="00283548" w:rsidP="00B42F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приложения.</w:t>
      </w:r>
    </w:p>
    <w:p w:rsidR="00283548" w:rsidRPr="00B42F05" w:rsidRDefault="00283548" w:rsidP="00B42F05">
      <w:pPr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B42F05">
        <w:rPr>
          <w:rFonts w:ascii="Times New Roman" w:hAnsi="Times New Roman" w:cs="Times New Roman"/>
          <w:color w:val="808080" w:themeColor="background1" w:themeShade="80"/>
          <w:sz w:val="24"/>
        </w:rPr>
        <w:t>* не являются обязательными элементами структуры ВКР.</w:t>
      </w:r>
    </w:p>
    <w:p w:rsidR="00B42F05" w:rsidRPr="00B42F05" w:rsidRDefault="00B42F05" w:rsidP="00B42F0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283548" w:rsidRPr="00283548" w:rsidRDefault="00283548" w:rsidP="003964AB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83548">
        <w:rPr>
          <w:rFonts w:ascii="Times New Roman" w:hAnsi="Times New Roman" w:cs="Times New Roman"/>
          <w:b/>
          <w:sz w:val="28"/>
        </w:rPr>
        <w:t>Требования к оформлению</w:t>
      </w:r>
    </w:p>
    <w:p w:rsidR="00B42F05" w:rsidRDefault="00283548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Работа должна быть выполнена печатным способом, формат </w:t>
      </w:r>
      <w:r>
        <w:rPr>
          <w:rFonts w:ascii="Times New Roman" w:hAnsi="Times New Roman" w:cs="Times New Roman"/>
          <w:sz w:val="28"/>
          <w:lang w:val="en-US"/>
        </w:rPr>
        <w:t>A</w:t>
      </w:r>
      <w:r w:rsidRPr="0028354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, интервал 1,5, размер шрифта – 14 пунктов</w:t>
      </w:r>
      <w:r w:rsidR="00B42F05">
        <w:rPr>
          <w:rFonts w:ascii="Times New Roman" w:hAnsi="Times New Roman" w:cs="Times New Roman"/>
          <w:sz w:val="28"/>
        </w:rPr>
        <w:t>, выравнивание по ширине</w:t>
      </w:r>
      <w:r>
        <w:rPr>
          <w:rFonts w:ascii="Times New Roman" w:hAnsi="Times New Roman" w:cs="Times New Roman"/>
          <w:sz w:val="28"/>
        </w:rPr>
        <w:t xml:space="preserve">. </w:t>
      </w:r>
      <w:r w:rsidRPr="00283548">
        <w:rPr>
          <w:rFonts w:ascii="Times New Roman" w:hAnsi="Times New Roman" w:cs="Times New Roman"/>
          <w:sz w:val="28"/>
        </w:rPr>
        <w:t>Страницы ВКР должны иметь следующие поля: левое – 25 мм, правое – 10 мм,</w:t>
      </w:r>
      <w:r>
        <w:rPr>
          <w:rFonts w:ascii="Times New Roman" w:hAnsi="Times New Roman" w:cs="Times New Roman"/>
          <w:sz w:val="28"/>
        </w:rPr>
        <w:t xml:space="preserve"> </w:t>
      </w:r>
      <w:r w:rsidRPr="00283548">
        <w:rPr>
          <w:rFonts w:ascii="Times New Roman" w:hAnsi="Times New Roman" w:cs="Times New Roman"/>
          <w:sz w:val="28"/>
        </w:rPr>
        <w:t>верхнее – 20 мм, нижнее – 20 мм. Абзацный отступ должен быть одинаковым по</w:t>
      </w:r>
      <w:r>
        <w:rPr>
          <w:rFonts w:ascii="Times New Roman" w:hAnsi="Times New Roman" w:cs="Times New Roman"/>
          <w:sz w:val="28"/>
        </w:rPr>
        <w:t xml:space="preserve"> </w:t>
      </w:r>
      <w:r w:rsidRPr="00283548">
        <w:rPr>
          <w:rFonts w:ascii="Times New Roman" w:hAnsi="Times New Roman" w:cs="Times New Roman"/>
          <w:sz w:val="28"/>
        </w:rPr>
        <w:t>всему тексту и равен 1,25 см.</w:t>
      </w:r>
    </w:p>
    <w:p w:rsidR="00B42F05" w:rsidRDefault="00283548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t>Все страницы ВКР,</w:t>
      </w:r>
      <w:r>
        <w:rPr>
          <w:rFonts w:ascii="Times New Roman" w:hAnsi="Times New Roman" w:cs="Times New Roman"/>
          <w:sz w:val="28"/>
        </w:rPr>
        <w:t xml:space="preserve"> </w:t>
      </w:r>
      <w:r w:rsidRPr="00283548">
        <w:rPr>
          <w:rFonts w:ascii="Times New Roman" w:hAnsi="Times New Roman" w:cs="Times New Roman"/>
          <w:sz w:val="28"/>
        </w:rPr>
        <w:t>включая иллюстрации и приложения, нумеруются по порядку</w:t>
      </w:r>
      <w:r>
        <w:rPr>
          <w:rFonts w:ascii="Times New Roman" w:hAnsi="Times New Roman" w:cs="Times New Roman"/>
          <w:sz w:val="28"/>
        </w:rPr>
        <w:t>.</w:t>
      </w:r>
    </w:p>
    <w:p w:rsidR="00B42F05" w:rsidRDefault="00B42F05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Объём ВКР должен составлять от 55 до 80 страниц без учёта приложений.</w:t>
      </w:r>
    </w:p>
    <w:p w:rsidR="00B42F05" w:rsidRDefault="00283548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Каждую главу </w:t>
      </w:r>
      <w:r w:rsidRPr="00283548">
        <w:rPr>
          <w:rFonts w:ascii="Times New Roman" w:hAnsi="Times New Roman" w:cs="Times New Roman"/>
          <w:sz w:val="28"/>
        </w:rPr>
        <w:t>начинают с новой страницы. Заголовки</w:t>
      </w:r>
      <w:r>
        <w:rPr>
          <w:rFonts w:ascii="Times New Roman" w:hAnsi="Times New Roman" w:cs="Times New Roman"/>
          <w:sz w:val="28"/>
        </w:rPr>
        <w:t xml:space="preserve"> </w:t>
      </w:r>
      <w:r w:rsidRPr="00283548">
        <w:rPr>
          <w:rFonts w:ascii="Times New Roman" w:hAnsi="Times New Roman" w:cs="Times New Roman"/>
          <w:sz w:val="28"/>
        </w:rPr>
        <w:t>располагают посередине страницы без точки на конце и печатают</w:t>
      </w:r>
      <w:r>
        <w:rPr>
          <w:rFonts w:ascii="Times New Roman" w:hAnsi="Times New Roman" w:cs="Times New Roman"/>
          <w:sz w:val="28"/>
        </w:rPr>
        <w:t xml:space="preserve"> </w:t>
      </w:r>
      <w:r w:rsidR="00B42F05">
        <w:rPr>
          <w:rFonts w:ascii="Times New Roman" w:hAnsi="Times New Roman" w:cs="Times New Roman"/>
          <w:sz w:val="28"/>
        </w:rPr>
        <w:t>прописными буквами.</w:t>
      </w:r>
    </w:p>
    <w:p w:rsidR="00B42F05" w:rsidRDefault="00283548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83548">
        <w:rPr>
          <w:rFonts w:ascii="Times New Roman" w:hAnsi="Times New Roman" w:cs="Times New Roman"/>
          <w:sz w:val="28"/>
        </w:rPr>
        <w:lastRenderedPageBreak/>
        <w:t>Заголовки отделяют от текста сверху и сн</w:t>
      </w:r>
      <w:r w:rsidR="00B42F05">
        <w:rPr>
          <w:rFonts w:ascii="Times New Roman" w:hAnsi="Times New Roman" w:cs="Times New Roman"/>
          <w:sz w:val="28"/>
        </w:rPr>
        <w:t xml:space="preserve">изу тремя интервалами. Названия </w:t>
      </w:r>
      <w:r w:rsidRPr="00283548">
        <w:rPr>
          <w:rFonts w:ascii="Times New Roman" w:hAnsi="Times New Roman" w:cs="Times New Roman"/>
          <w:sz w:val="28"/>
        </w:rPr>
        <w:t>параграфов печатают строчными буквами и располагают с абзацным</w:t>
      </w:r>
      <w:r w:rsidR="00B42F05">
        <w:rPr>
          <w:rFonts w:ascii="Times New Roman" w:hAnsi="Times New Roman" w:cs="Times New Roman"/>
          <w:sz w:val="28"/>
        </w:rPr>
        <w:t xml:space="preserve"> </w:t>
      </w:r>
      <w:r w:rsidRPr="00283548">
        <w:rPr>
          <w:rFonts w:ascii="Times New Roman" w:hAnsi="Times New Roman" w:cs="Times New Roman"/>
          <w:sz w:val="28"/>
        </w:rPr>
        <w:t>отступом 1,25 без строчки в конце.</w:t>
      </w:r>
    </w:p>
    <w:p w:rsidR="00B42F05" w:rsidRDefault="00B42F05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Иллюстрации </w:t>
      </w:r>
      <w:r w:rsidRPr="00B42F05">
        <w:rPr>
          <w:rFonts w:ascii="Times New Roman" w:hAnsi="Times New Roman" w:cs="Times New Roman"/>
          <w:sz w:val="28"/>
        </w:rPr>
        <w:t>размещают под текстом, в кото</w:t>
      </w:r>
      <w:r>
        <w:rPr>
          <w:rFonts w:ascii="Times New Roman" w:hAnsi="Times New Roman" w:cs="Times New Roman"/>
          <w:sz w:val="28"/>
        </w:rPr>
        <w:t xml:space="preserve">ром впервые дана ссылка на них, </w:t>
      </w:r>
      <w:r w:rsidRPr="00B42F05">
        <w:rPr>
          <w:rFonts w:ascii="Times New Roman" w:hAnsi="Times New Roman" w:cs="Times New Roman"/>
          <w:sz w:val="28"/>
        </w:rPr>
        <w:t>или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 xml:space="preserve">на следующей странице, а при необходимости </w:t>
      </w:r>
      <w:r>
        <w:rPr>
          <w:rFonts w:ascii="Times New Roman" w:hAnsi="Times New Roman" w:cs="Times New Roman"/>
          <w:sz w:val="28"/>
        </w:rPr>
        <w:t>–</w:t>
      </w:r>
      <w:r w:rsidRPr="00B42F05">
        <w:rPr>
          <w:rFonts w:ascii="Times New Roman" w:hAnsi="Times New Roman" w:cs="Times New Roman"/>
          <w:sz w:val="28"/>
        </w:rPr>
        <w:t xml:space="preserve"> в</w:t>
      </w:r>
      <w:r>
        <w:rPr>
          <w:rFonts w:ascii="Times New Roman" w:hAnsi="Times New Roman" w:cs="Times New Roman"/>
          <w:sz w:val="28"/>
        </w:rPr>
        <w:t xml:space="preserve"> приложении к ВКР. </w:t>
      </w:r>
      <w:r w:rsidRPr="00B42F05">
        <w:rPr>
          <w:rFonts w:ascii="Times New Roman" w:hAnsi="Times New Roman" w:cs="Times New Roman"/>
          <w:sz w:val="28"/>
        </w:rPr>
        <w:t>Иллюстрации нумеруют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>сквозной нумерацией или в пределах главы (ра</w:t>
      </w:r>
      <w:r>
        <w:rPr>
          <w:rFonts w:ascii="Times New Roman" w:hAnsi="Times New Roman" w:cs="Times New Roman"/>
          <w:sz w:val="28"/>
        </w:rPr>
        <w:t xml:space="preserve">здела). </w:t>
      </w:r>
      <w:r w:rsidRPr="00B42F05">
        <w:rPr>
          <w:rFonts w:ascii="Times New Roman" w:hAnsi="Times New Roman" w:cs="Times New Roman"/>
          <w:sz w:val="28"/>
        </w:rPr>
        <w:t xml:space="preserve">Под рисунком посередине страницы делается запись «Рисунок 1 </w:t>
      </w:r>
      <w:r>
        <w:rPr>
          <w:rFonts w:ascii="Times New Roman" w:hAnsi="Times New Roman" w:cs="Times New Roman"/>
          <w:sz w:val="28"/>
        </w:rPr>
        <w:t xml:space="preserve">– </w:t>
      </w:r>
      <w:r w:rsidRPr="00B42F05">
        <w:rPr>
          <w:rFonts w:ascii="Times New Roman" w:hAnsi="Times New Roman" w:cs="Times New Roman"/>
          <w:sz w:val="28"/>
        </w:rPr>
        <w:t>название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>рисунка» без точки в конце. На все ил</w:t>
      </w:r>
      <w:r>
        <w:rPr>
          <w:rFonts w:ascii="Times New Roman" w:hAnsi="Times New Roman" w:cs="Times New Roman"/>
          <w:sz w:val="28"/>
        </w:rPr>
        <w:t xml:space="preserve">люстрации должны быть приведены </w:t>
      </w:r>
      <w:r w:rsidRPr="00B42F05">
        <w:rPr>
          <w:rFonts w:ascii="Times New Roman" w:hAnsi="Times New Roman" w:cs="Times New Roman"/>
          <w:sz w:val="28"/>
        </w:rPr>
        <w:t>ссылки в тексте ВКР. При ссылке с</w:t>
      </w:r>
      <w:r>
        <w:rPr>
          <w:rFonts w:ascii="Times New Roman" w:hAnsi="Times New Roman" w:cs="Times New Roman"/>
          <w:sz w:val="28"/>
        </w:rPr>
        <w:t>ледует писать слово "Рисунок" с указанием его номера.</w:t>
      </w:r>
    </w:p>
    <w:p w:rsidR="00B42F05" w:rsidRDefault="00B42F05" w:rsidP="00B42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Таблицы </w:t>
      </w:r>
      <w:r w:rsidRPr="00B42F05">
        <w:rPr>
          <w:rFonts w:ascii="Times New Roman" w:hAnsi="Times New Roman" w:cs="Times New Roman"/>
          <w:sz w:val="28"/>
        </w:rPr>
        <w:t>размещают под текстом, в котором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>впервые дана ссылка на них, или на следующей странице, а при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 xml:space="preserve">необходимости </w:t>
      </w:r>
      <w:r>
        <w:rPr>
          <w:rFonts w:ascii="Times New Roman" w:hAnsi="Times New Roman" w:cs="Times New Roman"/>
          <w:sz w:val="28"/>
        </w:rPr>
        <w:t>–</w:t>
      </w:r>
      <w:r w:rsidRPr="00B42F05">
        <w:rPr>
          <w:rFonts w:ascii="Times New Roman" w:hAnsi="Times New Roman" w:cs="Times New Roman"/>
          <w:sz w:val="28"/>
        </w:rPr>
        <w:t xml:space="preserve"> в приложении к ВКР. Таблицы нумеруют сквозной нумерацией или в пределах главы (раздела). Над таблицей</w:t>
      </w:r>
      <w:r>
        <w:rPr>
          <w:rFonts w:ascii="Times New Roman" w:hAnsi="Times New Roman" w:cs="Times New Roman"/>
          <w:sz w:val="28"/>
        </w:rPr>
        <w:t xml:space="preserve"> </w:t>
      </w:r>
      <w:r w:rsidRPr="00B42F05">
        <w:rPr>
          <w:rFonts w:ascii="Times New Roman" w:hAnsi="Times New Roman" w:cs="Times New Roman"/>
          <w:sz w:val="28"/>
        </w:rPr>
        <w:t>с абзацным доступом 1,25 делается запись «Таблица 1</w:t>
      </w:r>
      <w:r>
        <w:rPr>
          <w:rFonts w:ascii="Times New Roman" w:hAnsi="Times New Roman" w:cs="Times New Roman"/>
          <w:sz w:val="28"/>
        </w:rPr>
        <w:t xml:space="preserve">– название таблицы» </w:t>
      </w:r>
      <w:r w:rsidRPr="00B42F05">
        <w:rPr>
          <w:rFonts w:ascii="Times New Roman" w:hAnsi="Times New Roman" w:cs="Times New Roman"/>
          <w:sz w:val="28"/>
        </w:rPr>
        <w:t>без точки в конце. На все таблицы должны</w:t>
      </w:r>
      <w:r>
        <w:rPr>
          <w:rFonts w:ascii="Times New Roman" w:hAnsi="Times New Roman" w:cs="Times New Roman"/>
          <w:sz w:val="28"/>
        </w:rPr>
        <w:t xml:space="preserve"> быть приведены ссылки в тексте </w:t>
      </w:r>
      <w:r w:rsidRPr="00B42F05">
        <w:rPr>
          <w:rFonts w:ascii="Times New Roman" w:hAnsi="Times New Roman" w:cs="Times New Roman"/>
          <w:sz w:val="28"/>
        </w:rPr>
        <w:t>ВКР. При ссылке следует писать слово "</w:t>
      </w:r>
      <w:r>
        <w:rPr>
          <w:rFonts w:ascii="Times New Roman" w:hAnsi="Times New Roman" w:cs="Times New Roman"/>
          <w:sz w:val="28"/>
        </w:rPr>
        <w:t>Таблица" с указанием ее номера.</w:t>
      </w:r>
    </w:p>
    <w:p w:rsidR="00B42F05" w:rsidRPr="003964AB" w:rsidRDefault="00B42F05" w:rsidP="003964AB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Требования к оформлению списка литературы</w:t>
      </w:r>
      <w:r w:rsidR="001C534E">
        <w:rPr>
          <w:rStyle w:val="a6"/>
          <w:rFonts w:ascii="Times New Roman" w:hAnsi="Times New Roman" w:cs="Times New Roman"/>
          <w:b/>
          <w:sz w:val="28"/>
        </w:rPr>
        <w:footnoteReference w:id="1"/>
      </w:r>
    </w:p>
    <w:p w:rsidR="003964AB" w:rsidRDefault="00B42F05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42F05">
        <w:rPr>
          <w:rFonts w:ascii="Times New Roman" w:hAnsi="Times New Roman" w:cs="Times New Roman"/>
          <w:sz w:val="28"/>
        </w:rPr>
        <w:t>Список использованных источников должен быть размещен в конце</w:t>
      </w:r>
      <w:r>
        <w:rPr>
          <w:rFonts w:ascii="Times New Roman" w:hAnsi="Times New Roman" w:cs="Times New Roman"/>
          <w:sz w:val="28"/>
        </w:rPr>
        <w:t xml:space="preserve"> </w:t>
      </w:r>
      <w:r w:rsidR="003964AB">
        <w:rPr>
          <w:rFonts w:ascii="Times New Roman" w:hAnsi="Times New Roman" w:cs="Times New Roman"/>
          <w:sz w:val="28"/>
        </w:rPr>
        <w:t>основного текста. Список составляется в соо</w:t>
      </w:r>
      <w:r w:rsidR="00006F75">
        <w:rPr>
          <w:rFonts w:ascii="Times New Roman" w:hAnsi="Times New Roman" w:cs="Times New Roman"/>
          <w:sz w:val="28"/>
        </w:rPr>
        <w:t>тветствии с ГОСТ Р 7.0.100-2018</w:t>
      </w:r>
      <w:bookmarkStart w:id="0" w:name="_GoBack"/>
      <w:bookmarkEnd w:id="0"/>
      <w:r w:rsidR="003964AB">
        <w:rPr>
          <w:rFonts w:ascii="Times New Roman" w:hAnsi="Times New Roman" w:cs="Times New Roman"/>
          <w:sz w:val="28"/>
        </w:rPr>
        <w:t xml:space="preserve"> Библиографическая запись. Библиографическое описание. Общие требования и правила составления.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Один автор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Фамилия И. О. Заглавие </w:t>
      </w:r>
      <w:proofErr w:type="gramStart"/>
      <w:r w:rsidRPr="003964AB">
        <w:rPr>
          <w:rFonts w:ascii="Times New Roman" w:hAnsi="Times New Roman" w:cs="Times New Roman"/>
          <w:sz w:val="28"/>
        </w:rPr>
        <w:t>книги  :</w:t>
      </w:r>
      <w:proofErr w:type="gramEnd"/>
      <w:r w:rsidRPr="003964AB">
        <w:rPr>
          <w:rFonts w:ascii="Times New Roman" w:hAnsi="Times New Roman" w:cs="Times New Roman"/>
          <w:sz w:val="28"/>
        </w:rPr>
        <w:t xml:space="preserve"> продолжение заглавия / И. О. Фамилия; данные о редакторе и/или учреждении. – Сведения об издании. – Город: Издательство, год. – количество страниц: иллюстрации. – (Серия).</w:t>
      </w:r>
    </w:p>
    <w:p w:rsidR="001C534E" w:rsidRDefault="001C534E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lastRenderedPageBreak/>
        <w:t>Два или три автора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Фамилия И. О. Заглавие книги  : продолжение заглавия / И. О. Фамилия, И. О. Фамилия, И. О. Фамилия; данные о редакторе и/или учреждении. –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964AB">
        <w:rPr>
          <w:rFonts w:ascii="Times New Roman" w:hAnsi="Times New Roman" w:cs="Times New Roman"/>
          <w:sz w:val="28"/>
        </w:rPr>
        <w:t>Сведения об издании. – Город: Издательство: Другое издательство, год. – количество страниц: иллюстрации. – (Серия).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Четыре автора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sz w:val="28"/>
        </w:rPr>
        <w:t>Заглавие книги : продолжение заглавия / И. О. Фамилия, И. О. Фамилия, И. О. Фамилия, И. О. Фамилия; данные о редакторе и/или учреждении. – Сведения об издании. – Город: Издательство, год. – количество страниц: иллюстрации. – (Серия).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Более четырёх авторов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sz w:val="28"/>
        </w:rPr>
        <w:t>Заглавие книги : продолжение заглавия / И. О. Фамилия, И. О. Фамилия, И. О. Фамилия и др.; данные о редакторе и/или учреждении. – Город: Издательство, год.</w:t>
      </w:r>
      <w:r>
        <w:rPr>
          <w:rFonts w:ascii="Times New Roman" w:hAnsi="Times New Roman" w:cs="Times New Roman"/>
          <w:sz w:val="28"/>
        </w:rPr>
        <w:t xml:space="preserve"> – количество страниц. – (Серия</w:t>
      </w:r>
      <w:r w:rsidRPr="003964AB">
        <w:rPr>
          <w:rFonts w:ascii="Times New Roman" w:hAnsi="Times New Roman" w:cs="Times New Roman"/>
          <w:sz w:val="28"/>
        </w:rPr>
        <w:t>).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Сборник статей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Музыкально-компьютерные технологии : сборник статей / составители : И. Б. Горбунова, А. А. Говорова ; научный редактор Г. Г. Белов ; рецензенты: Л. С. Климентова, В. П. </w:t>
      </w:r>
      <w:proofErr w:type="spellStart"/>
      <w:r w:rsidRPr="003964AB">
        <w:rPr>
          <w:rFonts w:ascii="Times New Roman" w:hAnsi="Times New Roman" w:cs="Times New Roman"/>
          <w:sz w:val="28"/>
        </w:rPr>
        <w:t>Сраджев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, М. С. </w:t>
      </w:r>
      <w:proofErr w:type="spellStart"/>
      <w:r w:rsidRPr="003964AB">
        <w:rPr>
          <w:rFonts w:ascii="Times New Roman" w:hAnsi="Times New Roman" w:cs="Times New Roman"/>
          <w:sz w:val="28"/>
        </w:rPr>
        <w:t>Заливадный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, Л. </w:t>
      </w:r>
      <w:proofErr w:type="spellStart"/>
      <w:r w:rsidRPr="003964AB">
        <w:rPr>
          <w:rFonts w:ascii="Times New Roman" w:hAnsi="Times New Roman" w:cs="Times New Roman"/>
          <w:sz w:val="28"/>
        </w:rPr>
        <w:t>Грювальд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, И. Г. Алиева, С. В. Мезенцева, А. </w:t>
      </w:r>
      <w:proofErr w:type="spellStart"/>
      <w:r w:rsidRPr="003964AB">
        <w:rPr>
          <w:rFonts w:ascii="Times New Roman" w:hAnsi="Times New Roman" w:cs="Times New Roman"/>
          <w:sz w:val="28"/>
        </w:rPr>
        <w:t>Камерис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; Российский государственный педагогический университет им. А. И. Герцена, Санкт-Петербургская государственная консерватория им. Н. А. Римского-Корсакова. - Санкт-Петербург : Издательство Российского государственного педагогического университета им. А. И. Герцена, 2019. - Выпуск 6 : Инклюзивное музыкальное образование. - 320 с.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Материалы конференции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Литература и театр. Вопросы историко-типологического изучения : материалы всероссийской научной конференции, Санкт-Петербург, 20 апреля 2019 года / ответственный редактор Г. В. </w:t>
      </w:r>
      <w:proofErr w:type="spellStart"/>
      <w:r w:rsidRPr="003964AB">
        <w:rPr>
          <w:rFonts w:ascii="Times New Roman" w:hAnsi="Times New Roman" w:cs="Times New Roman"/>
          <w:sz w:val="28"/>
        </w:rPr>
        <w:t>Стадников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; редколлегия : М. А. Матвеев, К. Ю. </w:t>
      </w:r>
      <w:proofErr w:type="spellStart"/>
      <w:r w:rsidRPr="003964AB">
        <w:rPr>
          <w:rFonts w:ascii="Times New Roman" w:hAnsi="Times New Roman" w:cs="Times New Roman"/>
          <w:sz w:val="28"/>
        </w:rPr>
        <w:t>Разумахина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; рецензент А. А. </w:t>
      </w:r>
      <w:proofErr w:type="spellStart"/>
      <w:r w:rsidRPr="003964AB">
        <w:rPr>
          <w:rFonts w:ascii="Times New Roman" w:hAnsi="Times New Roman" w:cs="Times New Roman"/>
          <w:sz w:val="28"/>
        </w:rPr>
        <w:t>Асоян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; Российский государственный педагогический университет им. А. И. Герцена, </w:t>
      </w:r>
      <w:r w:rsidRPr="003964AB">
        <w:rPr>
          <w:rFonts w:ascii="Times New Roman" w:hAnsi="Times New Roman" w:cs="Times New Roman"/>
          <w:sz w:val="28"/>
        </w:rPr>
        <w:lastRenderedPageBreak/>
        <w:t>филологический факультет, кафедра зарубежной литературы. -</w:t>
      </w:r>
      <w:proofErr w:type="spellStart"/>
      <w:r w:rsidRPr="003964AB">
        <w:rPr>
          <w:rFonts w:ascii="Times New Roman" w:hAnsi="Times New Roman" w:cs="Times New Roman"/>
          <w:sz w:val="28"/>
        </w:rPr>
        <w:t>Санкт-Петербург:без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издательства, 2019. - Выпуск 23 : Единство и национальное своеобразие в мировом литературном процессе. - 231 с.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Диссертация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Дуброва С. В. </w:t>
      </w:r>
      <w:proofErr w:type="spellStart"/>
      <w:r w:rsidRPr="003964AB">
        <w:rPr>
          <w:rFonts w:ascii="Times New Roman" w:hAnsi="Times New Roman" w:cs="Times New Roman"/>
          <w:sz w:val="28"/>
        </w:rPr>
        <w:t>Геоэкологическое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зонирование территорий, </w:t>
      </w:r>
      <w:proofErr w:type="spellStart"/>
      <w:r w:rsidRPr="003964AB">
        <w:rPr>
          <w:rFonts w:ascii="Times New Roman" w:hAnsi="Times New Roman" w:cs="Times New Roman"/>
          <w:sz w:val="28"/>
        </w:rPr>
        <w:t>антропогенно</w:t>
      </w:r>
      <w:proofErr w:type="spellEnd"/>
      <w:r w:rsidRPr="003964AB">
        <w:rPr>
          <w:rFonts w:ascii="Times New Roman" w:hAnsi="Times New Roman" w:cs="Times New Roman"/>
          <w:sz w:val="28"/>
        </w:rPr>
        <w:t>-модифицированных полигонами бытовых и промышленных отходов : диссертация на соискание ученой степени кандидата географических наук : специальность: 25.00.36 - геоэкология (Наука о Земле) : защищена 28.09.2018 / С. В. Дуброва ; научный руководитель В. В. Куриленко; Федеральное государственное бюджетное образовательное учреждение высшего образования «Санкт-Петербургский государственный университет». - Санкт-Петербург, 2018. - 162 л.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Автореферат диссертации</w:t>
      </w:r>
    </w:p>
    <w:p w:rsid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64AB">
        <w:rPr>
          <w:rFonts w:ascii="Times New Roman" w:hAnsi="Times New Roman" w:cs="Times New Roman"/>
          <w:sz w:val="28"/>
        </w:rPr>
        <w:t xml:space="preserve">Виноградова А. П. Педагогические условия преодоления профессиональных затруднений учителей в построении образовательного процесса в основной школе : автореферат диссертации на соискание ученой степени кандидата педагогических наук : специальность 13.00.01 - общая педагогика, история педагогики и образования : защищена 20.06.2018 / А. П. Виноградова ; научный руководитель - доктор педагогических наук, профессор А. П. </w:t>
      </w:r>
      <w:proofErr w:type="spellStart"/>
      <w:r w:rsidRPr="003964AB">
        <w:rPr>
          <w:rFonts w:ascii="Times New Roman" w:hAnsi="Times New Roman" w:cs="Times New Roman"/>
          <w:sz w:val="28"/>
        </w:rPr>
        <w:t>Тряпицына</w:t>
      </w:r>
      <w:proofErr w:type="spellEnd"/>
      <w:r w:rsidRPr="003964AB">
        <w:rPr>
          <w:rFonts w:ascii="Times New Roman" w:hAnsi="Times New Roman" w:cs="Times New Roman"/>
          <w:sz w:val="28"/>
        </w:rPr>
        <w:t xml:space="preserve"> ; Федеральное государственное бюджетное образовательное учреждение высшего образования "Российский государственный педагогический университет им. А. И. Герцена"</w:t>
      </w:r>
      <w:r>
        <w:rPr>
          <w:rFonts w:ascii="Times New Roman" w:hAnsi="Times New Roman" w:cs="Times New Roman"/>
          <w:sz w:val="28"/>
        </w:rPr>
        <w:t>. - Санкт-Петербург, 2018. – 25 </w:t>
      </w:r>
      <w:r w:rsidRPr="003964AB">
        <w:rPr>
          <w:rFonts w:ascii="Times New Roman" w:hAnsi="Times New Roman" w:cs="Times New Roman"/>
          <w:sz w:val="28"/>
        </w:rPr>
        <w:t>с.</w:t>
      </w:r>
    </w:p>
    <w:p w:rsidR="003964AB" w:rsidRPr="003964AB" w:rsidRDefault="003964AB" w:rsidP="003964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964AB">
        <w:rPr>
          <w:rFonts w:ascii="Times New Roman" w:hAnsi="Times New Roman" w:cs="Times New Roman"/>
          <w:b/>
          <w:sz w:val="28"/>
        </w:rPr>
        <w:t>Ресурсы удалённого доступа</w:t>
      </w:r>
    </w:p>
    <w:p w:rsidR="005541C3" w:rsidRPr="00283548" w:rsidRDefault="003964AB" w:rsidP="005244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64AB">
        <w:rPr>
          <w:rFonts w:ascii="Times New Roman" w:hAnsi="Times New Roman" w:cs="Times New Roman"/>
          <w:sz w:val="28"/>
        </w:rPr>
        <w:t>Электронная библиотека: библиотека диссертаций : сайт / Российская государственная библиотека. – Москва : РГБ, 2003. – URL: http://diss.rsl.ru/?lang=ru (дата обращения: 01.01.2021). – Режим доступа: для зарегистрированных читателей РГБ.</w:t>
      </w:r>
    </w:p>
    <w:sectPr w:rsidR="005541C3" w:rsidRPr="0028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94" w:rsidRDefault="00082394" w:rsidP="001C534E">
      <w:pPr>
        <w:spacing w:after="0" w:line="240" w:lineRule="auto"/>
      </w:pPr>
      <w:r>
        <w:separator/>
      </w:r>
    </w:p>
  </w:endnote>
  <w:endnote w:type="continuationSeparator" w:id="0">
    <w:p w:rsidR="00082394" w:rsidRDefault="00082394" w:rsidP="001C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94" w:rsidRDefault="00082394" w:rsidP="001C534E">
      <w:pPr>
        <w:spacing w:after="0" w:line="240" w:lineRule="auto"/>
      </w:pPr>
      <w:r>
        <w:separator/>
      </w:r>
    </w:p>
  </w:footnote>
  <w:footnote w:type="continuationSeparator" w:id="0">
    <w:p w:rsidR="00082394" w:rsidRDefault="00082394" w:rsidP="001C534E">
      <w:pPr>
        <w:spacing w:after="0" w:line="240" w:lineRule="auto"/>
      </w:pPr>
      <w:r>
        <w:continuationSeparator/>
      </w:r>
    </w:p>
  </w:footnote>
  <w:footnote w:id="1">
    <w:p w:rsidR="001C534E" w:rsidRDefault="001C534E">
      <w:pPr>
        <w:pStyle w:val="a4"/>
      </w:pPr>
      <w:r>
        <w:rPr>
          <w:rStyle w:val="a6"/>
        </w:rPr>
        <w:footnoteRef/>
      </w:r>
      <w:r>
        <w:t xml:space="preserve"> </w:t>
      </w:r>
      <w:r w:rsidRPr="001C534E">
        <w:t>Примеры оформления – из учебных материалов Фундаментальной библиотеки им</w:t>
      </w:r>
      <w:r>
        <w:t>ени императрицы Марии Федоровны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86EF7"/>
    <w:multiLevelType w:val="hybridMultilevel"/>
    <w:tmpl w:val="A1E8C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48"/>
    <w:rsid w:val="00006F75"/>
    <w:rsid w:val="00082394"/>
    <w:rsid w:val="001C534E"/>
    <w:rsid w:val="001F3252"/>
    <w:rsid w:val="00283548"/>
    <w:rsid w:val="003964AB"/>
    <w:rsid w:val="005244B9"/>
    <w:rsid w:val="005541C3"/>
    <w:rsid w:val="00B42F05"/>
    <w:rsid w:val="00E26545"/>
    <w:rsid w:val="00E4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C8BA"/>
  <w15:chartTrackingRefBased/>
  <w15:docId w15:val="{DB7D3649-1DA0-475D-BDAC-196C700D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54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C53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C53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C5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0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E6C49-E840-41B4-B580-7D706178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5</cp:revision>
  <dcterms:created xsi:type="dcterms:W3CDTF">2024-10-29T22:44:00Z</dcterms:created>
  <dcterms:modified xsi:type="dcterms:W3CDTF">2024-10-29T23:51:00Z</dcterms:modified>
</cp:coreProperties>
</file>