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BFB" w:rsidRPr="008136C9" w:rsidRDefault="008136C9" w:rsidP="008136C9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8136C9">
        <w:rPr>
          <w:rFonts w:ascii="Times New Roman" w:hAnsi="Times New Roman" w:cs="Times New Roman"/>
          <w:b/>
          <w:sz w:val="28"/>
        </w:rPr>
        <w:t>Структура выпускной квалификационной работы</w:t>
      </w:r>
    </w:p>
    <w:p w:rsidR="008136C9" w:rsidRDefault="008136C9" w:rsidP="008136C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558FE">
        <w:rPr>
          <w:rFonts w:ascii="Times New Roman" w:hAnsi="Times New Roman" w:cs="Times New Roman"/>
          <w:b/>
          <w:sz w:val="28"/>
        </w:rPr>
        <w:t>Тема диссертации:</w:t>
      </w:r>
      <w:r>
        <w:rPr>
          <w:rFonts w:ascii="Times New Roman" w:hAnsi="Times New Roman" w:cs="Times New Roman"/>
          <w:sz w:val="28"/>
        </w:rPr>
        <w:t xml:space="preserve"> Подготовка инженеров-программистов для сопровождения веб-базированных информационных систем образовательных учреждений</w:t>
      </w:r>
    </w:p>
    <w:p w:rsidR="008136C9" w:rsidRDefault="008136C9" w:rsidP="008136C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8136C9" w:rsidRPr="008136C9" w:rsidRDefault="008136C9" w:rsidP="008136C9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8136C9">
        <w:rPr>
          <w:rFonts w:ascii="Times New Roman" w:hAnsi="Times New Roman" w:cs="Times New Roman"/>
          <w:b/>
          <w:sz w:val="28"/>
        </w:rPr>
        <w:t>Введение</w:t>
      </w:r>
    </w:p>
    <w:p w:rsidR="008136C9" w:rsidRPr="008136C9" w:rsidRDefault="008136C9" w:rsidP="008136C9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8136C9">
        <w:rPr>
          <w:rFonts w:ascii="Times New Roman" w:hAnsi="Times New Roman" w:cs="Times New Roman"/>
          <w:b/>
          <w:sz w:val="28"/>
        </w:rPr>
        <w:t>Глава 1. Корпоративная подготовка технических специалистов</w:t>
      </w:r>
    </w:p>
    <w:p w:rsidR="008136C9" w:rsidRDefault="008136C9" w:rsidP="008136C9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36C9">
        <w:rPr>
          <w:rFonts w:ascii="Times New Roman" w:hAnsi="Times New Roman" w:cs="Times New Roman"/>
          <w:sz w:val="28"/>
        </w:rPr>
        <w:t>Форматы корпоративного обучения</w:t>
      </w:r>
    </w:p>
    <w:p w:rsidR="008136C9" w:rsidRDefault="008136C9" w:rsidP="008136C9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36C9">
        <w:rPr>
          <w:rFonts w:ascii="Times New Roman" w:hAnsi="Times New Roman" w:cs="Times New Roman"/>
          <w:sz w:val="28"/>
        </w:rPr>
        <w:t>Разработка и сопровождение информационных систем в образовательных учреждениях</w:t>
      </w:r>
    </w:p>
    <w:p w:rsidR="008136C9" w:rsidRPr="008136C9" w:rsidRDefault="008136C9" w:rsidP="008136C9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36C9">
        <w:rPr>
          <w:rFonts w:ascii="Times New Roman" w:hAnsi="Times New Roman" w:cs="Times New Roman"/>
          <w:sz w:val="28"/>
        </w:rPr>
        <w:t>Анализ образовательных потребностей специалистов сферы образования</w:t>
      </w:r>
    </w:p>
    <w:p w:rsidR="008136C9" w:rsidRPr="008136C9" w:rsidRDefault="008136C9" w:rsidP="008136C9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8136C9">
        <w:rPr>
          <w:rFonts w:ascii="Times New Roman" w:hAnsi="Times New Roman" w:cs="Times New Roman"/>
          <w:b/>
          <w:sz w:val="28"/>
        </w:rPr>
        <w:t>Глава 2. Проектирование образовательной программы для повышения квалификации инженеров-программистов</w:t>
      </w:r>
    </w:p>
    <w:p w:rsidR="008136C9" w:rsidRDefault="008136C9" w:rsidP="000B1B20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36C9">
        <w:rPr>
          <w:rFonts w:ascii="Times New Roman" w:hAnsi="Times New Roman" w:cs="Times New Roman"/>
          <w:sz w:val="28"/>
        </w:rPr>
        <w:t>Определение содержания программы</w:t>
      </w:r>
    </w:p>
    <w:p w:rsidR="008136C9" w:rsidRDefault="008136C9" w:rsidP="000B1B20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Организационно-педагогические условия реализации программы</w:t>
      </w:r>
    </w:p>
    <w:p w:rsidR="000B1B20" w:rsidRDefault="000B1B20" w:rsidP="000B1B20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Методика обучения специалистов</w:t>
      </w:r>
    </w:p>
    <w:p w:rsidR="008136C9" w:rsidRDefault="000B1B20" w:rsidP="000B1B20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Разработка электронного учебного курса для реализации программы</w:t>
      </w:r>
    </w:p>
    <w:p w:rsidR="000B1B20" w:rsidRDefault="000B1B20" w:rsidP="000B1B20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Методические рекомендации</w:t>
      </w:r>
    </w:p>
    <w:p w:rsidR="000B1B20" w:rsidRPr="000B1B20" w:rsidRDefault="000B1B20" w:rsidP="000B1B20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B1B20">
        <w:rPr>
          <w:rFonts w:ascii="Times New Roman" w:hAnsi="Times New Roman" w:cs="Times New Roman"/>
          <w:b/>
          <w:sz w:val="28"/>
        </w:rPr>
        <w:t>Заключение</w:t>
      </w:r>
    </w:p>
    <w:p w:rsidR="000B1B20" w:rsidRPr="000B1B20" w:rsidRDefault="000B1B20" w:rsidP="000B1B20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B1B20">
        <w:rPr>
          <w:rFonts w:ascii="Times New Roman" w:hAnsi="Times New Roman" w:cs="Times New Roman"/>
          <w:b/>
          <w:sz w:val="28"/>
        </w:rPr>
        <w:t>Список использованных источников</w:t>
      </w:r>
    </w:p>
    <w:p w:rsidR="000B1B20" w:rsidRPr="000B1B20" w:rsidRDefault="000B1B20" w:rsidP="000B1B20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B1B20">
        <w:rPr>
          <w:rFonts w:ascii="Times New Roman" w:hAnsi="Times New Roman" w:cs="Times New Roman"/>
          <w:b/>
          <w:sz w:val="28"/>
        </w:rPr>
        <w:t>Приложения</w:t>
      </w:r>
      <w:bookmarkStart w:id="0" w:name="_GoBack"/>
      <w:bookmarkEnd w:id="0"/>
    </w:p>
    <w:sectPr w:rsidR="000B1B20" w:rsidRPr="000B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A0C69"/>
    <w:multiLevelType w:val="multilevel"/>
    <w:tmpl w:val="822651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FDD38B4"/>
    <w:multiLevelType w:val="multilevel"/>
    <w:tmpl w:val="45C0249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C9"/>
    <w:rsid w:val="000B1B20"/>
    <w:rsid w:val="003C7BFB"/>
    <w:rsid w:val="0081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4FB51"/>
  <w15:chartTrackingRefBased/>
  <w15:docId w15:val="{A693E455-6031-46C0-8ECE-906015CB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2024-10-30T00:05:00Z</dcterms:created>
  <dcterms:modified xsi:type="dcterms:W3CDTF">2024-10-30T00:19:00Z</dcterms:modified>
</cp:coreProperties>
</file>