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8CC72" w14:textId="77777777" w:rsidR="00097C27" w:rsidRDefault="00097C27" w:rsidP="00097C2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7C27">
        <w:rPr>
          <w:rFonts w:ascii="Times New Roman" w:hAnsi="Times New Roman" w:cs="Times New Roman"/>
          <w:b/>
          <w:bCs/>
          <w:sz w:val="28"/>
          <w:szCs w:val="28"/>
        </w:rPr>
        <w:t>Самоанализ профессиональной деятельности</w:t>
      </w:r>
    </w:p>
    <w:p w14:paraId="0FE80F3A" w14:textId="77777777" w:rsidR="00952BC8" w:rsidRDefault="00097C27" w:rsidP="00097C2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7C27">
        <w:rPr>
          <w:rFonts w:ascii="Times New Roman" w:hAnsi="Times New Roman" w:cs="Times New Roman"/>
          <w:b/>
          <w:bCs/>
          <w:sz w:val="28"/>
          <w:szCs w:val="28"/>
        </w:rPr>
        <w:t>при прохождении педагогической практики</w:t>
      </w:r>
    </w:p>
    <w:p w14:paraId="549CE76E" w14:textId="77777777" w:rsidR="00097C27" w:rsidRPr="00097C27" w:rsidRDefault="00097C27" w:rsidP="00097C2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2674C1E" w14:textId="77777777" w:rsidR="00097C27" w:rsidRDefault="00097C27" w:rsidP="00097C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C27">
        <w:rPr>
          <w:rFonts w:ascii="Times New Roman" w:hAnsi="Times New Roman" w:cs="Times New Roman"/>
          <w:sz w:val="28"/>
          <w:szCs w:val="28"/>
        </w:rPr>
        <w:tab/>
        <w:t>В ходе прохождения педагогической практики</w:t>
      </w:r>
      <w:r>
        <w:rPr>
          <w:rFonts w:ascii="Times New Roman" w:hAnsi="Times New Roman" w:cs="Times New Roman"/>
          <w:sz w:val="28"/>
          <w:szCs w:val="28"/>
        </w:rPr>
        <w:t xml:space="preserve"> выполнялись задания:</w:t>
      </w:r>
    </w:p>
    <w:p w14:paraId="6FDFD69D" w14:textId="79100A75" w:rsidR="00097C27" w:rsidRDefault="00097C27" w:rsidP="00097C2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различных аспектов применения технологий электронного обучения;</w:t>
      </w:r>
    </w:p>
    <w:p w14:paraId="79393C51" w14:textId="77777777" w:rsidR="00097C27" w:rsidRDefault="00097C27" w:rsidP="00097C2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 разработка схем применения технологий ЭО;</w:t>
      </w:r>
    </w:p>
    <w:p w14:paraId="23CBF639" w14:textId="77777777" w:rsidR="00097C27" w:rsidRDefault="00097C27" w:rsidP="00097C2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фрагментов электронного образовательного ресурса (ЭОР) и электронного учебно-методического комплекса (ЭУМК);</w:t>
      </w:r>
    </w:p>
    <w:p w14:paraId="62B1B9DA" w14:textId="77777777" w:rsidR="00097C27" w:rsidRDefault="00097C27" w:rsidP="00097C2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выступлений по вопросам организации корпоративного электронного обучения и др.</w:t>
      </w:r>
    </w:p>
    <w:p w14:paraId="5733D588" w14:textId="77777777" w:rsidR="00097C27" w:rsidRDefault="00097C27" w:rsidP="00097C2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выполнения заданий педагогической практики я расширил понимание применения технологий ЭО в целом.</w:t>
      </w:r>
    </w:p>
    <w:p w14:paraId="7A93AD7A" w14:textId="77777777" w:rsidR="00097C27" w:rsidRDefault="00097C27" w:rsidP="00AC7BA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фрагментов ЭОР и ЭУМК позволила получить представление о разработке таких ресурсов, и эти знания могут быть успешно применены мною в практической деятельности в дальнейшем.</w:t>
      </w:r>
      <w:r w:rsidR="00AC7BA4">
        <w:rPr>
          <w:rFonts w:ascii="Times New Roman" w:hAnsi="Times New Roman" w:cs="Times New Roman"/>
          <w:sz w:val="28"/>
          <w:szCs w:val="28"/>
        </w:rPr>
        <w:t xml:space="preserve"> В процессе работы были выбраны оптимальные формы представления учебного контента, формы взаимодействия, типы заданий,</w:t>
      </w:r>
      <w:r w:rsidR="00AC7BA4" w:rsidRPr="00AC7BA4">
        <w:rPr>
          <w:rFonts w:ascii="Times New Roman" w:hAnsi="Times New Roman" w:cs="Times New Roman"/>
          <w:sz w:val="28"/>
          <w:szCs w:val="28"/>
        </w:rPr>
        <w:t xml:space="preserve"> </w:t>
      </w:r>
      <w:r w:rsidR="00AC7BA4">
        <w:rPr>
          <w:rFonts w:ascii="Times New Roman" w:hAnsi="Times New Roman" w:cs="Times New Roman"/>
          <w:sz w:val="28"/>
          <w:szCs w:val="28"/>
        </w:rPr>
        <w:t>объём справочных материалов и прочие немаловажные аспекты.</w:t>
      </w:r>
    </w:p>
    <w:p w14:paraId="0E7310D1" w14:textId="77777777" w:rsidR="00AC7BA4" w:rsidRDefault="00AC7BA4" w:rsidP="00AC7BA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Выступления, подготовленные в ходе практики, могут использоваться при подготовке докладов на конференциях и семинарах.</w:t>
      </w:r>
    </w:p>
    <w:p w14:paraId="6F58E030" w14:textId="77777777" w:rsidR="00AC7BA4" w:rsidRPr="00097C27" w:rsidRDefault="00AC7BA4" w:rsidP="00AC7BA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практику можно считать успешно выполненной в полном объёме.</w:t>
      </w:r>
    </w:p>
    <w:sectPr w:rsidR="00AC7BA4" w:rsidRPr="00097C27" w:rsidSect="00097C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611A1D"/>
    <w:multiLevelType w:val="hybridMultilevel"/>
    <w:tmpl w:val="6F1AA770"/>
    <w:lvl w:ilvl="0" w:tplc="81FAC9D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C27"/>
    <w:rsid w:val="00097C27"/>
    <w:rsid w:val="00473809"/>
    <w:rsid w:val="00901BAC"/>
    <w:rsid w:val="00952BC8"/>
    <w:rsid w:val="00994B06"/>
    <w:rsid w:val="00AC7BA4"/>
    <w:rsid w:val="00C9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5B627"/>
  <w15:chartTrackingRefBased/>
  <w15:docId w15:val="{2190480E-33A4-6148-969D-52BAD534E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4</cp:revision>
  <dcterms:created xsi:type="dcterms:W3CDTF">2024-06-19T20:43:00Z</dcterms:created>
  <dcterms:modified xsi:type="dcterms:W3CDTF">2024-06-20T18:23:00Z</dcterms:modified>
</cp:coreProperties>
</file>