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Lazursky" w:hAnsi="Lazursky"/>
        </w:rPr>
        <w:id w:val="1913736736"/>
        <w:docPartObj>
          <w:docPartGallery w:val="Cover Pages"/>
          <w:docPartUnique/>
        </w:docPartObj>
      </w:sdtPr>
      <w:sdtEndPr>
        <w:rPr>
          <w:rFonts w:ascii="Calibri" w:hAnsi="Calibri"/>
          <w:color w:val="000000"/>
        </w:rPr>
      </w:sdtEndPr>
      <w:sdtContent>
        <w:p w14:paraId="339CA54C" w14:textId="2A179E65" w:rsidR="00733A17" w:rsidRDefault="00733A17" w:rsidP="00BB246B">
          <w:pPr>
            <w:spacing w:after="0" w:line="240" w:lineRule="auto"/>
            <w:jc w:val="center"/>
            <w:rPr>
              <w:rFonts w:ascii="Lazursky" w:hAnsi="Lazursky"/>
            </w:rPr>
          </w:pPr>
          <w:r w:rsidRPr="00BB246B">
            <w:rPr>
              <w:rFonts w:ascii="Lazursky" w:hAnsi="Lazursky"/>
            </w:rPr>
            <w:t xml:space="preserve">МИНИСТЕРСТВО НАУКИ И ВЫСШЕГО ОБРАЗОВАНИЯ </w:t>
          </w:r>
        </w:p>
        <w:p w14:paraId="1B7E260F" w14:textId="77777777" w:rsidR="00733A17" w:rsidRDefault="00733A17" w:rsidP="00BB246B">
          <w:pPr>
            <w:spacing w:after="0" w:line="240" w:lineRule="auto"/>
            <w:jc w:val="center"/>
            <w:rPr>
              <w:rFonts w:ascii="Lazursky" w:hAnsi="Lazursky"/>
            </w:rPr>
          </w:pPr>
          <w:r w:rsidRPr="00BB246B">
            <w:rPr>
              <w:rFonts w:ascii="Lazursky" w:hAnsi="Lazursky"/>
            </w:rPr>
            <w:t>РОССИЙСКОЙ ФЕДЕРАЦИИ</w:t>
          </w:r>
        </w:p>
        <w:p w14:paraId="5186D1EF" w14:textId="77777777" w:rsidR="00733A17" w:rsidRPr="00BB246B" w:rsidRDefault="00733A17" w:rsidP="00BB246B">
          <w:pPr>
            <w:spacing w:after="0" w:line="240" w:lineRule="auto"/>
            <w:jc w:val="center"/>
            <w:rPr>
              <w:rFonts w:ascii="Lazursky" w:hAnsi="Lazursky"/>
            </w:rPr>
          </w:pPr>
        </w:p>
        <w:p w14:paraId="3C30986A" w14:textId="77777777" w:rsidR="00733A17" w:rsidRPr="00BB246B" w:rsidRDefault="00733A17" w:rsidP="00BB246B">
          <w:pPr>
            <w:spacing w:after="0" w:line="240" w:lineRule="auto"/>
            <w:jc w:val="center"/>
            <w:rPr>
              <w:rFonts w:ascii="Lazursky" w:hAnsi="Lazursky"/>
            </w:rPr>
          </w:pPr>
          <w:r w:rsidRPr="00BB246B">
            <w:rPr>
              <w:rFonts w:ascii="Lazursky" w:hAnsi="Lazursky"/>
            </w:rPr>
            <w:t>ФЕДЕРАЛЬНОЕ ГОСУДАРСТВЕННОЕ БЮДЖЕТНОЕ ОБРАЗОВАТЕЛЬНОЕ</w:t>
          </w:r>
        </w:p>
        <w:p w14:paraId="2F53E523" w14:textId="77777777" w:rsidR="00733A17" w:rsidRPr="00BB246B" w:rsidRDefault="00733A17" w:rsidP="00BB246B">
          <w:pPr>
            <w:spacing w:after="0" w:line="240" w:lineRule="auto"/>
            <w:jc w:val="center"/>
            <w:rPr>
              <w:rFonts w:ascii="Lazursky" w:hAnsi="Lazursky"/>
            </w:rPr>
          </w:pPr>
          <w:r w:rsidRPr="00BB246B">
            <w:rPr>
              <w:rFonts w:ascii="Lazursky" w:hAnsi="Lazursky"/>
            </w:rPr>
            <w:t>УЧРЕЖДЕНИЕ ВЫСШЕГО ОБРАЗОВАНИЯ</w:t>
          </w:r>
        </w:p>
        <w:p w14:paraId="408A4642" w14:textId="77777777" w:rsidR="00733A17" w:rsidRDefault="00733A17" w:rsidP="00BB246B">
          <w:pPr>
            <w:spacing w:after="0" w:line="240" w:lineRule="auto"/>
            <w:jc w:val="center"/>
            <w:rPr>
              <w:rFonts w:ascii="Lazursky" w:hAnsi="Lazursky"/>
            </w:rPr>
          </w:pPr>
          <w:r w:rsidRPr="00BB246B">
            <w:rPr>
              <w:rFonts w:ascii="Lazursky" w:hAnsi="Lazursky"/>
            </w:rPr>
            <w:t xml:space="preserve">«РОССИЙСКИЙ ГОСУДАРСТВЕННЫЙ </w:t>
          </w:r>
        </w:p>
        <w:p w14:paraId="13B623F3" w14:textId="77777777" w:rsidR="00733A17" w:rsidRPr="00BB246B" w:rsidRDefault="00733A17" w:rsidP="00BB246B">
          <w:pPr>
            <w:spacing w:after="0" w:line="240" w:lineRule="auto"/>
            <w:jc w:val="center"/>
            <w:rPr>
              <w:rFonts w:ascii="Lazursky" w:hAnsi="Lazursky"/>
              <w:sz w:val="20"/>
              <w:szCs w:val="20"/>
            </w:rPr>
          </w:pPr>
          <w:r w:rsidRPr="00BB246B">
            <w:rPr>
              <w:rFonts w:ascii="Lazursky" w:hAnsi="Lazursky"/>
            </w:rPr>
            <w:t>ПЕДАГОГИЧЕСКИЙ УНИВЕРСИТЕТ им.</w:t>
          </w:r>
          <w:r w:rsidRPr="00BB246B">
            <w:rPr>
              <w:rFonts w:cs="Calibri"/>
            </w:rPr>
            <w:t> </w:t>
          </w:r>
          <w:r w:rsidRPr="00BB246B">
            <w:rPr>
              <w:rFonts w:ascii="Lazursky" w:hAnsi="Lazursky" w:cs="Lazursky"/>
            </w:rPr>
            <w:t>А</w:t>
          </w:r>
          <w:r w:rsidRPr="00BB246B">
            <w:rPr>
              <w:rFonts w:ascii="Lazursky" w:hAnsi="Lazursky"/>
            </w:rPr>
            <w:t>.</w:t>
          </w:r>
          <w:r w:rsidRPr="00BB246B">
            <w:rPr>
              <w:rFonts w:cs="Calibri"/>
            </w:rPr>
            <w:t> </w:t>
          </w:r>
          <w:r w:rsidRPr="00BB246B">
            <w:rPr>
              <w:rFonts w:ascii="Lazursky" w:hAnsi="Lazursky" w:cs="Lazursky"/>
            </w:rPr>
            <w:t>И</w:t>
          </w:r>
          <w:r w:rsidRPr="00BB246B">
            <w:rPr>
              <w:rFonts w:ascii="Lazursky" w:hAnsi="Lazursky"/>
            </w:rPr>
            <w:t>.</w:t>
          </w:r>
          <w:r w:rsidRPr="00BB246B">
            <w:rPr>
              <w:rFonts w:cs="Calibri"/>
            </w:rPr>
            <w:t> </w:t>
          </w:r>
          <w:r w:rsidRPr="00BB246B">
            <w:rPr>
              <w:rFonts w:ascii="Lazursky" w:hAnsi="Lazursky" w:cs="Lazursky"/>
            </w:rPr>
            <w:t>ГЕР</w:t>
          </w:r>
          <w:r w:rsidRPr="00BB246B">
            <w:rPr>
              <w:rFonts w:ascii="Lazursky" w:hAnsi="Lazursky"/>
            </w:rPr>
            <w:t>ЦЕНА»</w:t>
          </w:r>
        </w:p>
        <w:p w14:paraId="4D8DF02D" w14:textId="77777777" w:rsidR="00733A17" w:rsidRDefault="00733A17">
          <w:pPr>
            <w:spacing w:after="0" w:line="240" w:lineRule="auto"/>
            <w:jc w:val="center"/>
            <w:rPr>
              <w:rFonts w:ascii="Times New Roman" w:hAnsi="Times New Roman"/>
              <w:sz w:val="20"/>
              <w:szCs w:val="20"/>
            </w:rPr>
          </w:pPr>
        </w:p>
        <w:p w14:paraId="5943D273" w14:textId="13FB188D" w:rsidR="00733A17" w:rsidRDefault="00733A17">
          <w:pPr>
            <w:spacing w:after="0" w:line="240" w:lineRule="auto"/>
            <w:jc w:val="center"/>
            <w:rPr>
              <w:rFonts w:ascii="Times New Roman" w:hAnsi="Times New Roman"/>
              <w:sz w:val="20"/>
              <w:szCs w:val="20"/>
            </w:rPr>
          </w:pPr>
          <w:r>
            <w:rPr>
              <w:noProof/>
              <w:lang w:eastAsia="ru-RU"/>
            </w:rPr>
            <w:drawing>
              <wp:anchor distT="0" distB="0" distL="114300" distR="114300" simplePos="0" relativeHeight="251662848" behindDoc="1" locked="0" layoutInCell="1" allowOverlap="1" wp14:anchorId="7B98E52B" wp14:editId="5E12D826">
                <wp:simplePos x="0" y="0"/>
                <wp:positionH relativeFrom="margin">
                  <wp:align>center</wp:align>
                </wp:positionH>
                <wp:positionV relativeFrom="paragraph">
                  <wp:posOffset>172085</wp:posOffset>
                </wp:positionV>
                <wp:extent cx="1543050" cy="1609090"/>
                <wp:effectExtent l="0" t="0" r="0" b="0"/>
                <wp:wrapTopAndBottom/>
                <wp:docPr id="16" name="Рисунок 16" descr="https://www.herzen.spb.ru/img/files/stas/gerb-cvetnoi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herzen.spb.ru/img/files/stas/gerb-cvetnoiy.png"/>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1543050" cy="16090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ED7965" w14:textId="77777777" w:rsidR="00733A17" w:rsidRDefault="00733A17">
          <w:pPr>
            <w:spacing w:after="0" w:line="240" w:lineRule="auto"/>
            <w:jc w:val="center"/>
            <w:rPr>
              <w:rFonts w:ascii="Times New Roman" w:hAnsi="Times New Roman"/>
              <w:sz w:val="20"/>
              <w:szCs w:val="20"/>
            </w:rPr>
          </w:pPr>
        </w:p>
        <w:p w14:paraId="4656D595" w14:textId="77777777" w:rsidR="00733A17" w:rsidRPr="00BB246B" w:rsidRDefault="00733A17">
          <w:pPr>
            <w:spacing w:after="0" w:line="240" w:lineRule="auto"/>
            <w:jc w:val="center"/>
            <w:rPr>
              <w:rFonts w:ascii="Times New Roman" w:hAnsi="Times New Roman"/>
              <w:sz w:val="18"/>
              <w:szCs w:val="20"/>
            </w:rPr>
          </w:pPr>
        </w:p>
        <w:p w14:paraId="0C4C9052" w14:textId="77777777" w:rsidR="00733A17" w:rsidRPr="00BB246B" w:rsidRDefault="00733A17" w:rsidP="004051FA">
          <w:pPr>
            <w:spacing w:after="0"/>
            <w:jc w:val="center"/>
            <w:rPr>
              <w:rFonts w:ascii="Times New Roman" w:hAnsi="Times New Roman"/>
              <w:sz w:val="24"/>
              <w:szCs w:val="24"/>
            </w:rPr>
          </w:pPr>
          <w:r w:rsidRPr="00BB246B">
            <w:rPr>
              <w:rFonts w:ascii="Times New Roman" w:hAnsi="Times New Roman"/>
              <w:sz w:val="24"/>
              <w:szCs w:val="24"/>
            </w:rPr>
            <w:t xml:space="preserve">Основная профессиональная образовательная программа </w:t>
          </w:r>
        </w:p>
        <w:p w14:paraId="70494F6F" w14:textId="77777777" w:rsidR="00733A17" w:rsidRPr="00BB246B" w:rsidRDefault="00733A17" w:rsidP="004051FA">
          <w:pPr>
            <w:spacing w:after="0"/>
            <w:jc w:val="center"/>
            <w:rPr>
              <w:rFonts w:ascii="Times New Roman" w:hAnsi="Times New Roman"/>
              <w:sz w:val="24"/>
              <w:szCs w:val="24"/>
            </w:rPr>
          </w:pPr>
          <w:r w:rsidRPr="00BB246B">
            <w:rPr>
              <w:rFonts w:ascii="Times New Roman" w:hAnsi="Times New Roman"/>
              <w:sz w:val="24"/>
              <w:szCs w:val="24"/>
            </w:rPr>
            <w:t xml:space="preserve">Направление подготовки </w:t>
          </w:r>
          <w:r>
            <w:rPr>
              <w:rFonts w:ascii="Times New Roman" w:hAnsi="Times New Roman"/>
              <w:sz w:val="24"/>
              <w:szCs w:val="24"/>
            </w:rPr>
            <w:t>09.03.01</w:t>
          </w:r>
          <w:r w:rsidRPr="00BB246B">
            <w:rPr>
              <w:rFonts w:ascii="Times New Roman" w:hAnsi="Times New Roman"/>
              <w:sz w:val="24"/>
              <w:szCs w:val="24"/>
            </w:rPr>
            <w:t xml:space="preserve"> </w:t>
          </w:r>
          <w:r>
            <w:rPr>
              <w:rFonts w:ascii="Times New Roman" w:hAnsi="Times New Roman"/>
              <w:sz w:val="24"/>
              <w:szCs w:val="24"/>
            </w:rPr>
            <w:t>Информатика и вычислительная техника</w:t>
          </w:r>
        </w:p>
        <w:p w14:paraId="477957A0" w14:textId="77777777" w:rsidR="00733A17" w:rsidRPr="00BB246B" w:rsidRDefault="00733A17" w:rsidP="004051FA">
          <w:pPr>
            <w:spacing w:after="0"/>
            <w:jc w:val="center"/>
            <w:rPr>
              <w:rFonts w:ascii="Times New Roman" w:hAnsi="Times New Roman"/>
              <w:sz w:val="24"/>
              <w:szCs w:val="24"/>
            </w:rPr>
          </w:pPr>
          <w:r w:rsidRPr="00BB246B">
            <w:rPr>
              <w:rFonts w:ascii="Times New Roman" w:hAnsi="Times New Roman"/>
              <w:sz w:val="24"/>
              <w:szCs w:val="24"/>
            </w:rPr>
            <w:t>Направленность (профиль) «</w:t>
          </w:r>
          <w:r>
            <w:rPr>
              <w:rFonts w:ascii="Times New Roman" w:hAnsi="Times New Roman"/>
              <w:sz w:val="24"/>
              <w:szCs w:val="24"/>
            </w:rPr>
            <w:t>Технологии разработки программного обеспечения</w:t>
          </w:r>
          <w:r w:rsidRPr="00BB246B">
            <w:rPr>
              <w:rFonts w:ascii="Times New Roman" w:hAnsi="Times New Roman"/>
              <w:sz w:val="24"/>
              <w:szCs w:val="24"/>
            </w:rPr>
            <w:t>»</w:t>
          </w:r>
        </w:p>
        <w:p w14:paraId="15236A2C" w14:textId="77777777" w:rsidR="00733A17" w:rsidRPr="00BB246B" w:rsidRDefault="00733A17" w:rsidP="004051FA">
          <w:pPr>
            <w:spacing w:after="0"/>
            <w:jc w:val="center"/>
            <w:rPr>
              <w:rFonts w:ascii="Times New Roman" w:hAnsi="Times New Roman"/>
              <w:sz w:val="24"/>
              <w:szCs w:val="24"/>
            </w:rPr>
          </w:pPr>
          <w:r w:rsidRPr="00BB246B">
            <w:rPr>
              <w:rFonts w:ascii="Times New Roman" w:hAnsi="Times New Roman"/>
              <w:sz w:val="24"/>
              <w:szCs w:val="24"/>
            </w:rPr>
            <w:t>форма обучения –</w:t>
          </w:r>
          <w:r>
            <w:rPr>
              <w:rFonts w:ascii="Times New Roman" w:hAnsi="Times New Roman"/>
              <w:sz w:val="24"/>
              <w:szCs w:val="24"/>
            </w:rPr>
            <w:t xml:space="preserve"> </w:t>
          </w:r>
          <w:r w:rsidRPr="00BB246B">
            <w:rPr>
              <w:rFonts w:ascii="Times New Roman" w:hAnsi="Times New Roman"/>
              <w:sz w:val="24"/>
              <w:szCs w:val="24"/>
            </w:rPr>
            <w:t>очная</w:t>
          </w:r>
        </w:p>
        <w:p w14:paraId="0AACD3AF" w14:textId="77777777" w:rsidR="00733A17" w:rsidRPr="00BB246B" w:rsidRDefault="00733A17">
          <w:pPr>
            <w:spacing w:after="0"/>
            <w:jc w:val="center"/>
            <w:rPr>
              <w:rFonts w:ascii="Times New Roman" w:hAnsi="Times New Roman"/>
              <w:sz w:val="28"/>
              <w:szCs w:val="24"/>
            </w:rPr>
          </w:pPr>
        </w:p>
        <w:p w14:paraId="23418ECF" w14:textId="77777777" w:rsidR="00733A17" w:rsidRPr="00BB246B" w:rsidRDefault="00733A17">
          <w:pPr>
            <w:spacing w:after="0"/>
            <w:jc w:val="center"/>
            <w:rPr>
              <w:rFonts w:ascii="Times New Roman" w:hAnsi="Times New Roman"/>
              <w:sz w:val="28"/>
              <w:szCs w:val="24"/>
            </w:rPr>
          </w:pPr>
          <w:r w:rsidRPr="00BB246B">
            <w:rPr>
              <w:rFonts w:ascii="Times New Roman" w:hAnsi="Times New Roman"/>
              <w:b/>
              <w:sz w:val="28"/>
              <w:szCs w:val="24"/>
            </w:rPr>
            <w:t>Выпускная квалификационная работа</w:t>
          </w:r>
        </w:p>
        <w:p w14:paraId="25105173" w14:textId="77777777" w:rsidR="00733A17" w:rsidRPr="00BB246B" w:rsidRDefault="00733A17">
          <w:pPr>
            <w:spacing w:after="0"/>
            <w:jc w:val="center"/>
            <w:rPr>
              <w:rFonts w:ascii="Times New Roman" w:hAnsi="Times New Roman"/>
              <w:sz w:val="24"/>
              <w:szCs w:val="24"/>
            </w:rPr>
          </w:pPr>
        </w:p>
        <w:p w14:paraId="7E116FBB" w14:textId="77777777" w:rsidR="00733A17" w:rsidRPr="00BB246B" w:rsidRDefault="00733A17">
          <w:pPr>
            <w:spacing w:after="0" w:line="360" w:lineRule="auto"/>
            <w:jc w:val="center"/>
            <w:rPr>
              <w:rFonts w:ascii="Times New Roman" w:hAnsi="Times New Roman"/>
              <w:sz w:val="28"/>
              <w:szCs w:val="24"/>
            </w:rPr>
          </w:pPr>
          <w:r w:rsidRPr="00A22F0D">
            <w:rPr>
              <w:rFonts w:ascii="Times New Roman" w:hAnsi="Times New Roman"/>
              <w:sz w:val="28"/>
              <w:szCs w:val="24"/>
            </w:rPr>
            <w:t xml:space="preserve">Разработка электронного образовательного ресурса "Использование </w:t>
          </w:r>
          <w:proofErr w:type="spellStart"/>
          <w:r w:rsidRPr="00A22F0D">
            <w:rPr>
              <w:rFonts w:ascii="Times New Roman" w:hAnsi="Times New Roman"/>
              <w:sz w:val="28"/>
              <w:szCs w:val="24"/>
            </w:rPr>
            <w:t>JetBrains</w:t>
          </w:r>
          <w:proofErr w:type="spellEnd"/>
          <w:r w:rsidRPr="00A22F0D">
            <w:rPr>
              <w:rFonts w:ascii="Times New Roman" w:hAnsi="Times New Roman"/>
              <w:sz w:val="28"/>
              <w:szCs w:val="24"/>
            </w:rPr>
            <w:t xml:space="preserve"> </w:t>
          </w:r>
          <w:proofErr w:type="spellStart"/>
          <w:r w:rsidRPr="00A22F0D">
            <w:rPr>
              <w:rFonts w:ascii="Times New Roman" w:hAnsi="Times New Roman"/>
              <w:sz w:val="28"/>
              <w:szCs w:val="24"/>
            </w:rPr>
            <w:t>YouTrack</w:t>
          </w:r>
          <w:proofErr w:type="spellEnd"/>
          <w:r w:rsidRPr="00A22F0D">
            <w:rPr>
              <w:rFonts w:ascii="Times New Roman" w:hAnsi="Times New Roman"/>
              <w:sz w:val="28"/>
              <w:szCs w:val="24"/>
            </w:rPr>
            <w:t xml:space="preserve"> для управления программными проектами"</w:t>
          </w:r>
        </w:p>
        <w:p w14:paraId="7DF859A8" w14:textId="77777777" w:rsidR="00733A17" w:rsidRDefault="00733A17">
          <w:pPr>
            <w:spacing w:after="0"/>
            <w:jc w:val="center"/>
            <w:rPr>
              <w:rFonts w:ascii="Times New Roman" w:hAnsi="Times New Roman"/>
              <w:sz w:val="28"/>
              <w:szCs w:val="28"/>
            </w:rPr>
          </w:pPr>
        </w:p>
        <w:p w14:paraId="3B9484A2" w14:textId="77777777" w:rsidR="00733A17" w:rsidRDefault="00733A17">
          <w:pPr>
            <w:spacing w:after="0"/>
            <w:jc w:val="center"/>
            <w:rPr>
              <w:rFonts w:ascii="Times New Roman" w:hAnsi="Times New Roman"/>
              <w:sz w:val="28"/>
              <w:szCs w:val="28"/>
            </w:rPr>
          </w:pPr>
        </w:p>
        <w:p w14:paraId="4BB10568" w14:textId="77777777" w:rsidR="00733A17" w:rsidRDefault="00733A17">
          <w:pPr>
            <w:spacing w:after="0"/>
            <w:jc w:val="center"/>
            <w:rPr>
              <w:rFonts w:ascii="Times New Roman" w:hAnsi="Times New Roman"/>
              <w:sz w:val="28"/>
              <w:szCs w:val="28"/>
            </w:rPr>
          </w:pPr>
        </w:p>
        <w:p w14:paraId="6129365A" w14:textId="77777777" w:rsidR="00733A17" w:rsidRDefault="00733A17">
          <w:pPr>
            <w:spacing w:after="0"/>
            <w:jc w:val="center"/>
            <w:rPr>
              <w:rFonts w:ascii="Times New Roman" w:hAnsi="Times New Roman"/>
              <w:sz w:val="28"/>
              <w:szCs w:val="28"/>
            </w:rPr>
          </w:pPr>
        </w:p>
        <w:p w14:paraId="05171728" w14:textId="77777777" w:rsidR="00733A17" w:rsidRPr="00C563AD" w:rsidRDefault="00733A17">
          <w:pPr>
            <w:spacing w:after="0"/>
            <w:jc w:val="right"/>
            <w:rPr>
              <w:rFonts w:ascii="Times New Roman" w:hAnsi="Times New Roman"/>
              <w:sz w:val="24"/>
              <w:szCs w:val="24"/>
            </w:rPr>
          </w:pPr>
          <w:r w:rsidRPr="00C563AD">
            <w:rPr>
              <w:rFonts w:ascii="Times New Roman" w:hAnsi="Times New Roman"/>
              <w:sz w:val="24"/>
              <w:szCs w:val="24"/>
            </w:rPr>
            <w:t>Обучающейся 4 курса</w:t>
          </w:r>
        </w:p>
        <w:p w14:paraId="61E001B1" w14:textId="77777777" w:rsidR="00733A17" w:rsidRPr="00C563AD" w:rsidRDefault="00733A17">
          <w:pPr>
            <w:spacing w:after="0"/>
            <w:jc w:val="right"/>
            <w:rPr>
              <w:rFonts w:ascii="Times New Roman" w:hAnsi="Times New Roman"/>
              <w:sz w:val="24"/>
              <w:szCs w:val="24"/>
            </w:rPr>
          </w:pPr>
          <w:proofErr w:type="spellStart"/>
          <w:r w:rsidRPr="00C563AD">
            <w:rPr>
              <w:rFonts w:ascii="Times New Roman" w:hAnsi="Times New Roman"/>
              <w:sz w:val="24"/>
              <w:szCs w:val="24"/>
            </w:rPr>
            <w:t>Кудряшевой</w:t>
          </w:r>
          <w:proofErr w:type="spellEnd"/>
          <w:r w:rsidRPr="00C563AD">
            <w:rPr>
              <w:rFonts w:ascii="Times New Roman" w:hAnsi="Times New Roman"/>
              <w:sz w:val="24"/>
              <w:szCs w:val="24"/>
            </w:rPr>
            <w:t xml:space="preserve"> Полины Алексеевны</w:t>
          </w:r>
        </w:p>
        <w:p w14:paraId="69ADCAED" w14:textId="77777777" w:rsidR="00733A17" w:rsidRPr="00C563AD" w:rsidRDefault="00733A17">
          <w:pPr>
            <w:spacing w:after="0"/>
            <w:jc w:val="right"/>
            <w:rPr>
              <w:rFonts w:ascii="Times New Roman" w:hAnsi="Times New Roman"/>
              <w:sz w:val="24"/>
              <w:szCs w:val="24"/>
            </w:rPr>
          </w:pPr>
        </w:p>
        <w:p w14:paraId="4B4EC7F4" w14:textId="77777777" w:rsidR="00733A17" w:rsidRPr="00C563AD" w:rsidRDefault="00733A17">
          <w:pPr>
            <w:spacing w:after="0"/>
            <w:jc w:val="right"/>
            <w:rPr>
              <w:rFonts w:ascii="Times New Roman" w:hAnsi="Times New Roman"/>
              <w:sz w:val="24"/>
              <w:szCs w:val="24"/>
            </w:rPr>
          </w:pPr>
          <w:r w:rsidRPr="00C563AD">
            <w:rPr>
              <w:rFonts w:ascii="Times New Roman" w:hAnsi="Times New Roman"/>
              <w:sz w:val="24"/>
              <w:szCs w:val="24"/>
            </w:rPr>
            <w:t>Научный руководитель:</w:t>
          </w:r>
        </w:p>
        <w:p w14:paraId="2859BE06" w14:textId="77777777" w:rsidR="00733A17" w:rsidRPr="00C563AD" w:rsidRDefault="00733A17">
          <w:pPr>
            <w:spacing w:after="0"/>
            <w:jc w:val="right"/>
            <w:rPr>
              <w:rFonts w:ascii="Times New Roman" w:hAnsi="Times New Roman"/>
              <w:sz w:val="24"/>
              <w:szCs w:val="24"/>
            </w:rPr>
          </w:pPr>
          <w:r w:rsidRPr="00C563AD">
            <w:rPr>
              <w:rFonts w:ascii="Times New Roman" w:hAnsi="Times New Roman"/>
              <w:sz w:val="24"/>
              <w:szCs w:val="24"/>
            </w:rPr>
            <w:t>Кандидат физико-математических наук,</w:t>
          </w:r>
        </w:p>
        <w:p w14:paraId="15DBB29D" w14:textId="77777777" w:rsidR="00733A17" w:rsidRDefault="00733A17">
          <w:pPr>
            <w:spacing w:after="0"/>
            <w:jc w:val="right"/>
            <w:rPr>
              <w:rFonts w:ascii="Times New Roman" w:hAnsi="Times New Roman"/>
              <w:sz w:val="24"/>
              <w:szCs w:val="24"/>
            </w:rPr>
          </w:pPr>
          <w:r w:rsidRPr="00C563AD">
            <w:rPr>
              <w:rFonts w:ascii="Times New Roman" w:hAnsi="Times New Roman"/>
              <w:sz w:val="24"/>
              <w:szCs w:val="24"/>
            </w:rPr>
            <w:t>доцент</w:t>
          </w:r>
          <w:r>
            <w:rPr>
              <w:rFonts w:ascii="Times New Roman" w:hAnsi="Times New Roman"/>
              <w:sz w:val="24"/>
              <w:szCs w:val="24"/>
            </w:rPr>
            <w:t xml:space="preserve"> кафедры </w:t>
          </w:r>
          <w:proofErr w:type="spellStart"/>
          <w:r>
            <w:rPr>
              <w:rFonts w:ascii="Times New Roman" w:hAnsi="Times New Roman"/>
              <w:sz w:val="24"/>
              <w:szCs w:val="24"/>
            </w:rPr>
            <w:t>ИТиЭО</w:t>
          </w:r>
          <w:proofErr w:type="spellEnd"/>
        </w:p>
        <w:p w14:paraId="286000FC" w14:textId="77777777" w:rsidR="00733A17" w:rsidRDefault="00733A17">
          <w:pPr>
            <w:spacing w:after="0"/>
            <w:jc w:val="right"/>
            <w:rPr>
              <w:rFonts w:ascii="Times New Roman" w:hAnsi="Times New Roman"/>
              <w:sz w:val="24"/>
              <w:szCs w:val="24"/>
            </w:rPr>
          </w:pPr>
          <w:r>
            <w:rPr>
              <w:rFonts w:ascii="Times New Roman" w:hAnsi="Times New Roman"/>
              <w:sz w:val="24"/>
              <w:szCs w:val="24"/>
            </w:rPr>
            <w:t>Жуков Николай Николаевич</w:t>
          </w:r>
        </w:p>
        <w:p w14:paraId="0612961F" w14:textId="77777777" w:rsidR="00733A17" w:rsidRDefault="00733A17">
          <w:pPr>
            <w:spacing w:after="0"/>
            <w:jc w:val="right"/>
            <w:rPr>
              <w:rFonts w:ascii="Times New Roman" w:hAnsi="Times New Roman"/>
              <w:sz w:val="24"/>
              <w:szCs w:val="24"/>
            </w:rPr>
          </w:pPr>
        </w:p>
        <w:p w14:paraId="1215DD2F" w14:textId="77777777" w:rsidR="00733A17" w:rsidRDefault="00733A17">
          <w:pPr>
            <w:spacing w:after="0"/>
            <w:rPr>
              <w:rFonts w:ascii="Times New Roman" w:hAnsi="Times New Roman"/>
              <w:sz w:val="28"/>
              <w:szCs w:val="28"/>
            </w:rPr>
          </w:pPr>
        </w:p>
        <w:p w14:paraId="6BD31735" w14:textId="77777777" w:rsidR="00733A17" w:rsidRDefault="00733A17">
          <w:pPr>
            <w:spacing w:after="0"/>
            <w:rPr>
              <w:rFonts w:ascii="Times New Roman" w:hAnsi="Times New Roman"/>
              <w:sz w:val="28"/>
              <w:szCs w:val="28"/>
            </w:rPr>
          </w:pPr>
        </w:p>
        <w:p w14:paraId="1C2E42DE" w14:textId="77777777" w:rsidR="00733A17" w:rsidRDefault="00733A17">
          <w:pPr>
            <w:spacing w:after="0"/>
            <w:rPr>
              <w:rFonts w:ascii="Times New Roman" w:hAnsi="Times New Roman"/>
              <w:sz w:val="28"/>
              <w:szCs w:val="28"/>
            </w:rPr>
          </w:pPr>
        </w:p>
        <w:p w14:paraId="35C806CE" w14:textId="77777777" w:rsidR="00733A17" w:rsidRDefault="00733A17">
          <w:pPr>
            <w:spacing w:after="0"/>
            <w:jc w:val="center"/>
            <w:rPr>
              <w:rFonts w:ascii="Times New Roman" w:hAnsi="Times New Roman"/>
              <w:sz w:val="28"/>
              <w:szCs w:val="28"/>
            </w:rPr>
          </w:pPr>
        </w:p>
        <w:p w14:paraId="55B9E39A" w14:textId="77777777" w:rsidR="00733A17" w:rsidRDefault="00733A17" w:rsidP="004051FA">
          <w:pPr>
            <w:spacing w:after="0"/>
            <w:jc w:val="center"/>
            <w:rPr>
              <w:rFonts w:ascii="Times New Roman" w:hAnsi="Times New Roman"/>
              <w:sz w:val="28"/>
              <w:szCs w:val="28"/>
            </w:rPr>
          </w:pPr>
          <w:r>
            <w:rPr>
              <w:rFonts w:ascii="Times New Roman" w:hAnsi="Times New Roman"/>
              <w:sz w:val="28"/>
              <w:szCs w:val="28"/>
            </w:rPr>
            <w:t>Санкт-Петербург</w:t>
          </w:r>
        </w:p>
        <w:p w14:paraId="1A68A768" w14:textId="6A53D6FC" w:rsidR="00BC6FF9" w:rsidRDefault="00733A17" w:rsidP="00733A17">
          <w:pPr>
            <w:spacing w:after="0"/>
            <w:jc w:val="center"/>
            <w:rPr>
              <w:rFonts w:ascii="Times New Roman" w:hAnsi="Times New Roman"/>
              <w:sz w:val="28"/>
              <w:szCs w:val="28"/>
            </w:rPr>
          </w:pPr>
          <w:r>
            <w:rPr>
              <w:rFonts w:ascii="Times New Roman" w:hAnsi="Times New Roman"/>
              <w:sz w:val="28"/>
              <w:szCs w:val="28"/>
            </w:rPr>
            <w:t>2023</w:t>
          </w:r>
        </w:p>
      </w:sdtContent>
    </w:sdt>
    <w:p w14:paraId="0A93E04A" w14:textId="5D2B34FB" w:rsidR="00BC6FF9" w:rsidRDefault="00BC6FF9" w:rsidP="00C717B3">
      <w:pPr>
        <w:suppressAutoHyphens w:val="0"/>
        <w:spacing w:after="0" w:line="360" w:lineRule="auto"/>
        <w:rPr>
          <w:rFonts w:ascii="Times New Roman" w:hAnsi="Times New Roman"/>
          <w:sz w:val="28"/>
          <w:szCs w:val="28"/>
        </w:rPr>
        <w:sectPr w:rsidR="00BC6FF9" w:rsidSect="00733A17">
          <w:footerReference w:type="default" r:id="rId10"/>
          <w:pgSz w:w="11906" w:h="16838"/>
          <w:pgMar w:top="709" w:right="850" w:bottom="1134" w:left="1701" w:header="720" w:footer="720" w:gutter="0"/>
          <w:pgNumType w:start="0"/>
          <w:cols w:space="720"/>
          <w:titlePg/>
          <w:docGrid w:linePitch="360"/>
        </w:sectPr>
      </w:pPr>
    </w:p>
    <w:sdt>
      <w:sdtPr>
        <w:rPr>
          <w:rFonts w:ascii="Calibri" w:eastAsia="Calibri" w:hAnsi="Calibri" w:cs="Times New Roman"/>
          <w:color w:val="auto"/>
          <w:sz w:val="22"/>
          <w:szCs w:val="22"/>
          <w:lang w:eastAsia="zh-CN"/>
        </w:rPr>
        <w:id w:val="193737561"/>
        <w:docPartObj>
          <w:docPartGallery w:val="Table of Contents"/>
          <w:docPartUnique/>
        </w:docPartObj>
      </w:sdtPr>
      <w:sdtEndPr>
        <w:rPr>
          <w:rFonts w:ascii="Times New Roman" w:hAnsi="Times New Roman"/>
          <w:b/>
          <w:bCs/>
          <w:sz w:val="28"/>
          <w:szCs w:val="28"/>
        </w:rPr>
      </w:sdtEndPr>
      <w:sdtContent>
        <w:p w14:paraId="6ADCA70D" w14:textId="43AA3D70" w:rsidR="004C61F3" w:rsidRPr="00604033" w:rsidRDefault="00604033" w:rsidP="00604033">
          <w:pPr>
            <w:pStyle w:val="af8"/>
            <w:spacing w:line="480" w:lineRule="auto"/>
            <w:jc w:val="center"/>
            <w:rPr>
              <w:rFonts w:ascii="Times New Roman" w:hAnsi="Times New Roman" w:cs="Times New Roman"/>
              <w:color w:val="auto"/>
              <w:sz w:val="28"/>
              <w:szCs w:val="28"/>
            </w:rPr>
          </w:pPr>
          <w:r w:rsidRPr="00604033">
            <w:rPr>
              <w:rFonts w:ascii="Times New Roman" w:hAnsi="Times New Roman" w:cs="Times New Roman"/>
              <w:color w:val="auto"/>
              <w:sz w:val="28"/>
              <w:szCs w:val="28"/>
            </w:rPr>
            <w:t>ОГЛАВЛЕНИЕ</w:t>
          </w:r>
        </w:p>
        <w:p w14:paraId="53857453" w14:textId="77777777" w:rsidR="00E85D7A" w:rsidRPr="00E85D7A" w:rsidRDefault="004C61F3">
          <w:pPr>
            <w:pStyle w:val="13"/>
            <w:tabs>
              <w:tab w:val="right" w:leader="dot" w:pos="9628"/>
            </w:tabs>
            <w:rPr>
              <w:rFonts w:ascii="Times New Roman" w:eastAsiaTheme="minorEastAsia" w:hAnsi="Times New Roman"/>
              <w:noProof/>
              <w:sz w:val="28"/>
              <w:szCs w:val="28"/>
              <w:lang w:eastAsia="ru-RU"/>
            </w:rPr>
          </w:pPr>
          <w:r w:rsidRPr="00E85D7A">
            <w:rPr>
              <w:rFonts w:ascii="Times New Roman" w:hAnsi="Times New Roman"/>
              <w:b/>
              <w:bCs/>
              <w:sz w:val="28"/>
              <w:szCs w:val="28"/>
            </w:rPr>
            <w:fldChar w:fldCharType="begin"/>
          </w:r>
          <w:r w:rsidRPr="00E85D7A">
            <w:rPr>
              <w:rFonts w:ascii="Times New Roman" w:hAnsi="Times New Roman"/>
              <w:b/>
              <w:bCs/>
              <w:sz w:val="28"/>
              <w:szCs w:val="28"/>
            </w:rPr>
            <w:instrText xml:space="preserve"> TOC \o "1-3" \h \z \u </w:instrText>
          </w:r>
          <w:r w:rsidRPr="00E85D7A">
            <w:rPr>
              <w:rFonts w:ascii="Times New Roman" w:hAnsi="Times New Roman"/>
              <w:b/>
              <w:bCs/>
              <w:sz w:val="28"/>
              <w:szCs w:val="28"/>
            </w:rPr>
            <w:fldChar w:fldCharType="separate"/>
          </w:r>
          <w:hyperlink w:anchor="_Toc136123503" w:history="1">
            <w:r w:rsidR="00E85D7A" w:rsidRPr="00E85D7A">
              <w:rPr>
                <w:rStyle w:val="af3"/>
                <w:rFonts w:ascii="Times New Roman" w:hAnsi="Times New Roman"/>
                <w:noProof/>
                <w:sz w:val="28"/>
                <w:szCs w:val="28"/>
              </w:rPr>
              <w:t>ВВЕДЕНИЕ</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_Toc136123503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3</w:t>
            </w:r>
            <w:r w:rsidR="00E85D7A" w:rsidRPr="00E85D7A">
              <w:rPr>
                <w:rFonts w:ascii="Times New Roman" w:hAnsi="Times New Roman"/>
                <w:noProof/>
                <w:webHidden/>
                <w:sz w:val="28"/>
                <w:szCs w:val="28"/>
              </w:rPr>
              <w:fldChar w:fldCharType="end"/>
            </w:r>
          </w:hyperlink>
        </w:p>
        <w:p w14:paraId="41CC6D3E" w14:textId="77777777" w:rsidR="00E85D7A" w:rsidRPr="00E85D7A" w:rsidRDefault="00F75C43">
          <w:pPr>
            <w:pStyle w:val="13"/>
            <w:tabs>
              <w:tab w:val="right" w:leader="dot" w:pos="9628"/>
            </w:tabs>
            <w:rPr>
              <w:rFonts w:ascii="Times New Roman" w:eastAsiaTheme="minorEastAsia" w:hAnsi="Times New Roman"/>
              <w:noProof/>
              <w:sz w:val="28"/>
              <w:szCs w:val="28"/>
              <w:lang w:eastAsia="ru-RU"/>
            </w:rPr>
          </w:pPr>
          <w:hyperlink w:anchor="_Toc136123504" w:history="1">
            <w:r w:rsidR="00E85D7A" w:rsidRPr="00E85D7A">
              <w:rPr>
                <w:rStyle w:val="af3"/>
                <w:rFonts w:ascii="Times New Roman" w:hAnsi="Times New Roman"/>
                <w:noProof/>
                <w:sz w:val="28"/>
                <w:szCs w:val="28"/>
              </w:rPr>
              <w:t>ОСНОВНАЯ ЧАСТЬ</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_Toc136123504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6</w:t>
            </w:r>
            <w:r w:rsidR="00E85D7A" w:rsidRPr="00E85D7A">
              <w:rPr>
                <w:rFonts w:ascii="Times New Roman" w:hAnsi="Times New Roman"/>
                <w:noProof/>
                <w:webHidden/>
                <w:sz w:val="28"/>
                <w:szCs w:val="28"/>
              </w:rPr>
              <w:fldChar w:fldCharType="end"/>
            </w:r>
          </w:hyperlink>
        </w:p>
        <w:p w14:paraId="5A87BC3D" w14:textId="77777777" w:rsidR="00E85D7A" w:rsidRPr="00E85D7A" w:rsidRDefault="00F75C43">
          <w:pPr>
            <w:pStyle w:val="21"/>
            <w:tabs>
              <w:tab w:val="left" w:pos="660"/>
              <w:tab w:val="right" w:leader="dot" w:pos="9628"/>
            </w:tabs>
            <w:rPr>
              <w:rFonts w:ascii="Times New Roman" w:eastAsiaTheme="minorEastAsia" w:hAnsi="Times New Roman"/>
              <w:noProof/>
              <w:sz w:val="28"/>
              <w:szCs w:val="28"/>
              <w:lang w:eastAsia="ru-RU"/>
            </w:rPr>
          </w:pPr>
          <w:hyperlink w:anchor="_Toc136123505" w:history="1">
            <w:r w:rsidR="00E85D7A" w:rsidRPr="00E85D7A">
              <w:rPr>
                <w:rStyle w:val="af3"/>
                <w:rFonts w:ascii="Times New Roman" w:hAnsi="Times New Roman"/>
                <w:noProof/>
                <w:sz w:val="28"/>
                <w:szCs w:val="28"/>
              </w:rPr>
              <w:t>1.</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Инструменты управления проектами</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_Toc136123505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6</w:t>
            </w:r>
            <w:r w:rsidR="00E85D7A" w:rsidRPr="00E85D7A">
              <w:rPr>
                <w:rFonts w:ascii="Times New Roman" w:hAnsi="Times New Roman"/>
                <w:noProof/>
                <w:webHidden/>
                <w:sz w:val="28"/>
                <w:szCs w:val="28"/>
              </w:rPr>
              <w:fldChar w:fldCharType="end"/>
            </w:r>
          </w:hyperlink>
        </w:p>
        <w:p w14:paraId="244D4C66"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06" w:history="1">
            <w:r w:rsidR="00E85D7A" w:rsidRPr="00E85D7A">
              <w:rPr>
                <w:rStyle w:val="af3"/>
                <w:rFonts w:ascii="Times New Roman" w:hAnsi="Times New Roman"/>
                <w:noProof/>
                <w:sz w:val="28"/>
                <w:szCs w:val="28"/>
              </w:rPr>
              <w:t>1.1.</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Сравнительный анализ</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_Toc136123506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6</w:t>
            </w:r>
            <w:r w:rsidR="00E85D7A" w:rsidRPr="00E85D7A">
              <w:rPr>
                <w:rFonts w:ascii="Times New Roman" w:hAnsi="Times New Roman"/>
                <w:noProof/>
                <w:webHidden/>
                <w:sz w:val="28"/>
                <w:szCs w:val="28"/>
              </w:rPr>
              <w:fldChar w:fldCharType="end"/>
            </w:r>
          </w:hyperlink>
        </w:p>
        <w:p w14:paraId="4478AF89"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07" w:history="1">
            <w:r w:rsidR="00E85D7A" w:rsidRPr="00E85D7A">
              <w:rPr>
                <w:rStyle w:val="af3"/>
                <w:rFonts w:ascii="Times New Roman" w:hAnsi="Times New Roman"/>
                <w:noProof/>
                <w:sz w:val="28"/>
                <w:szCs w:val="28"/>
              </w:rPr>
              <w:t>1.2.</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Возможности YouTrack</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_Toc136123507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17</w:t>
            </w:r>
            <w:r w:rsidR="00E85D7A" w:rsidRPr="00E85D7A">
              <w:rPr>
                <w:rFonts w:ascii="Times New Roman" w:hAnsi="Times New Roman"/>
                <w:noProof/>
                <w:webHidden/>
                <w:sz w:val="28"/>
                <w:szCs w:val="28"/>
              </w:rPr>
              <w:fldChar w:fldCharType="end"/>
            </w:r>
          </w:hyperlink>
        </w:p>
        <w:p w14:paraId="64F2E360" w14:textId="77777777" w:rsidR="00E85D7A" w:rsidRPr="00E85D7A" w:rsidRDefault="00F75C43">
          <w:pPr>
            <w:pStyle w:val="21"/>
            <w:tabs>
              <w:tab w:val="left" w:pos="660"/>
              <w:tab w:val="right" w:leader="dot" w:pos="9628"/>
            </w:tabs>
            <w:rPr>
              <w:rFonts w:ascii="Times New Roman" w:eastAsiaTheme="minorEastAsia" w:hAnsi="Times New Roman"/>
              <w:noProof/>
              <w:sz w:val="28"/>
              <w:szCs w:val="28"/>
              <w:lang w:eastAsia="ru-RU"/>
            </w:rPr>
          </w:pPr>
          <w:hyperlink w:anchor="_Toc136123508" w:history="1">
            <w:r w:rsidR="00E85D7A" w:rsidRPr="00E85D7A">
              <w:rPr>
                <w:rStyle w:val="af3"/>
                <w:rFonts w:ascii="Times New Roman" w:hAnsi="Times New Roman"/>
                <w:noProof/>
                <w:sz w:val="28"/>
                <w:szCs w:val="28"/>
              </w:rPr>
              <w:t>2.</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Управление проектом по созданию образовательного ресурса</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_Toc136123508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25</w:t>
            </w:r>
            <w:r w:rsidR="00E85D7A" w:rsidRPr="00E85D7A">
              <w:rPr>
                <w:rFonts w:ascii="Times New Roman" w:hAnsi="Times New Roman"/>
                <w:noProof/>
                <w:webHidden/>
                <w:sz w:val="28"/>
                <w:szCs w:val="28"/>
              </w:rPr>
              <w:fldChar w:fldCharType="end"/>
            </w:r>
          </w:hyperlink>
        </w:p>
        <w:p w14:paraId="5509B416"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09" w:history="1">
            <w:r w:rsidR="00E85D7A" w:rsidRPr="00E85D7A">
              <w:rPr>
                <w:rStyle w:val="af3"/>
                <w:rFonts w:ascii="Times New Roman" w:hAnsi="Times New Roman"/>
                <w:noProof/>
                <w:sz w:val="28"/>
                <w:szCs w:val="28"/>
              </w:rPr>
              <w:t>2.1.</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Выбор методологии</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_Toc136123509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25</w:t>
            </w:r>
            <w:r w:rsidR="00E85D7A" w:rsidRPr="00E85D7A">
              <w:rPr>
                <w:rFonts w:ascii="Times New Roman" w:hAnsi="Times New Roman"/>
                <w:noProof/>
                <w:webHidden/>
                <w:sz w:val="28"/>
                <w:szCs w:val="28"/>
              </w:rPr>
              <w:fldChar w:fldCharType="end"/>
            </w:r>
          </w:hyperlink>
        </w:p>
        <w:p w14:paraId="704EA481"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10" w:history="1">
            <w:r w:rsidR="00E85D7A" w:rsidRPr="00E85D7A">
              <w:rPr>
                <w:rStyle w:val="af3"/>
                <w:rFonts w:ascii="Times New Roman" w:hAnsi="Times New Roman"/>
                <w:noProof/>
                <w:sz w:val="28"/>
                <w:szCs w:val="28"/>
              </w:rPr>
              <w:t>2.2.</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Этапы создания электронного образовательного ресурса</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_Toc136123510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26</w:t>
            </w:r>
            <w:r w:rsidR="00E85D7A" w:rsidRPr="00E85D7A">
              <w:rPr>
                <w:rFonts w:ascii="Times New Roman" w:hAnsi="Times New Roman"/>
                <w:noProof/>
                <w:webHidden/>
                <w:sz w:val="28"/>
                <w:szCs w:val="28"/>
              </w:rPr>
              <w:fldChar w:fldCharType="end"/>
            </w:r>
          </w:hyperlink>
        </w:p>
        <w:p w14:paraId="1409D404"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11" w:history="1">
            <w:r w:rsidR="00E85D7A" w:rsidRPr="00E85D7A">
              <w:rPr>
                <w:rStyle w:val="af3"/>
                <w:rFonts w:ascii="Times New Roman" w:hAnsi="Times New Roman"/>
                <w:noProof/>
                <w:sz w:val="28"/>
                <w:szCs w:val="28"/>
              </w:rPr>
              <w:t>2.3.</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Анализ содержания и будущей структуры</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_Toc136123511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26</w:t>
            </w:r>
            <w:r w:rsidR="00E85D7A" w:rsidRPr="00E85D7A">
              <w:rPr>
                <w:rFonts w:ascii="Times New Roman" w:hAnsi="Times New Roman"/>
                <w:noProof/>
                <w:webHidden/>
                <w:sz w:val="28"/>
                <w:szCs w:val="28"/>
              </w:rPr>
              <w:fldChar w:fldCharType="end"/>
            </w:r>
          </w:hyperlink>
        </w:p>
        <w:p w14:paraId="58174756"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12" w:history="1">
            <w:r w:rsidR="00E85D7A" w:rsidRPr="00E85D7A">
              <w:rPr>
                <w:rStyle w:val="af3"/>
                <w:rFonts w:ascii="Times New Roman" w:hAnsi="Times New Roman"/>
                <w:noProof/>
                <w:sz w:val="28"/>
                <w:szCs w:val="28"/>
              </w:rPr>
              <w:t>2.4.</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Проектирование</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_Toc136123512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28</w:t>
            </w:r>
            <w:r w:rsidR="00E85D7A" w:rsidRPr="00E85D7A">
              <w:rPr>
                <w:rFonts w:ascii="Times New Roman" w:hAnsi="Times New Roman"/>
                <w:noProof/>
                <w:webHidden/>
                <w:sz w:val="28"/>
                <w:szCs w:val="28"/>
              </w:rPr>
              <w:fldChar w:fldCharType="end"/>
            </w:r>
          </w:hyperlink>
        </w:p>
        <w:p w14:paraId="10189CB1"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13" w:history="1">
            <w:r w:rsidR="00E85D7A" w:rsidRPr="00E85D7A">
              <w:rPr>
                <w:rStyle w:val="af3"/>
                <w:rFonts w:ascii="Times New Roman" w:hAnsi="Times New Roman"/>
                <w:noProof/>
                <w:sz w:val="28"/>
                <w:szCs w:val="28"/>
              </w:rPr>
              <w:t>2.5.</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Разработка</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_Toc136123513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31</w:t>
            </w:r>
            <w:r w:rsidR="00E85D7A" w:rsidRPr="00E85D7A">
              <w:rPr>
                <w:rFonts w:ascii="Times New Roman" w:hAnsi="Times New Roman"/>
                <w:noProof/>
                <w:webHidden/>
                <w:sz w:val="28"/>
                <w:szCs w:val="28"/>
              </w:rPr>
              <w:fldChar w:fldCharType="end"/>
            </w:r>
          </w:hyperlink>
        </w:p>
        <w:p w14:paraId="1B3FDBBD"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14" w:history="1">
            <w:r w:rsidR="00E85D7A" w:rsidRPr="00E85D7A">
              <w:rPr>
                <w:rStyle w:val="af3"/>
                <w:rFonts w:ascii="Times New Roman" w:hAnsi="Times New Roman"/>
                <w:noProof/>
                <w:sz w:val="28"/>
                <w:szCs w:val="28"/>
              </w:rPr>
              <w:t>2.6.</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Отладка и тестирование</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_Toc136123514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33</w:t>
            </w:r>
            <w:r w:rsidR="00E85D7A" w:rsidRPr="00E85D7A">
              <w:rPr>
                <w:rFonts w:ascii="Times New Roman" w:hAnsi="Times New Roman"/>
                <w:noProof/>
                <w:webHidden/>
                <w:sz w:val="28"/>
                <w:szCs w:val="28"/>
              </w:rPr>
              <w:fldChar w:fldCharType="end"/>
            </w:r>
          </w:hyperlink>
        </w:p>
        <w:p w14:paraId="7BDDA64B"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15" w:history="1">
            <w:r w:rsidR="00E85D7A" w:rsidRPr="00E85D7A">
              <w:rPr>
                <w:rStyle w:val="af3"/>
                <w:rFonts w:ascii="Times New Roman" w:hAnsi="Times New Roman"/>
                <w:noProof/>
                <w:sz w:val="28"/>
                <w:szCs w:val="28"/>
              </w:rPr>
              <w:t>2.7.</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Развертывание</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_Toc136123515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35</w:t>
            </w:r>
            <w:r w:rsidR="00E85D7A" w:rsidRPr="00E85D7A">
              <w:rPr>
                <w:rFonts w:ascii="Times New Roman" w:hAnsi="Times New Roman"/>
                <w:noProof/>
                <w:webHidden/>
                <w:sz w:val="28"/>
                <w:szCs w:val="28"/>
              </w:rPr>
              <w:fldChar w:fldCharType="end"/>
            </w:r>
          </w:hyperlink>
        </w:p>
        <w:p w14:paraId="014173C6" w14:textId="77777777" w:rsidR="00E85D7A" w:rsidRPr="00E85D7A" w:rsidRDefault="00F75C43">
          <w:pPr>
            <w:pStyle w:val="31"/>
            <w:tabs>
              <w:tab w:val="left" w:pos="1100"/>
              <w:tab w:val="right" w:leader="dot" w:pos="9628"/>
            </w:tabs>
            <w:rPr>
              <w:rFonts w:ascii="Times New Roman" w:eastAsiaTheme="minorEastAsia" w:hAnsi="Times New Roman"/>
              <w:noProof/>
              <w:sz w:val="28"/>
              <w:szCs w:val="28"/>
              <w:lang w:eastAsia="ru-RU"/>
            </w:rPr>
          </w:pPr>
          <w:hyperlink w:anchor="_Toc136123516" w:history="1">
            <w:r w:rsidR="00E85D7A" w:rsidRPr="00E85D7A">
              <w:rPr>
                <w:rStyle w:val="af3"/>
                <w:rFonts w:ascii="Times New Roman" w:hAnsi="Times New Roman"/>
                <w:noProof/>
                <w:sz w:val="28"/>
                <w:szCs w:val="28"/>
              </w:rPr>
              <w:t>2.8.</w:t>
            </w:r>
            <w:r w:rsidR="00E85D7A" w:rsidRPr="00E85D7A">
              <w:rPr>
                <w:rFonts w:ascii="Times New Roman" w:eastAsiaTheme="minorEastAsia" w:hAnsi="Times New Roman"/>
                <w:noProof/>
                <w:sz w:val="28"/>
                <w:szCs w:val="28"/>
                <w:lang w:eastAsia="ru-RU"/>
              </w:rPr>
              <w:tab/>
            </w:r>
            <w:r w:rsidR="00E85D7A" w:rsidRPr="00E85D7A">
              <w:rPr>
                <w:rStyle w:val="af3"/>
                <w:rFonts w:ascii="Times New Roman" w:hAnsi="Times New Roman"/>
                <w:noProof/>
                <w:sz w:val="28"/>
                <w:szCs w:val="28"/>
              </w:rPr>
              <w:t>Поддержка</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_Toc136123516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36</w:t>
            </w:r>
            <w:r w:rsidR="00E85D7A" w:rsidRPr="00E85D7A">
              <w:rPr>
                <w:rFonts w:ascii="Times New Roman" w:hAnsi="Times New Roman"/>
                <w:noProof/>
                <w:webHidden/>
                <w:sz w:val="28"/>
                <w:szCs w:val="28"/>
              </w:rPr>
              <w:fldChar w:fldCharType="end"/>
            </w:r>
          </w:hyperlink>
        </w:p>
        <w:p w14:paraId="47033564" w14:textId="77777777" w:rsidR="00E85D7A" w:rsidRPr="00E85D7A" w:rsidRDefault="00F75C43">
          <w:pPr>
            <w:pStyle w:val="13"/>
            <w:tabs>
              <w:tab w:val="right" w:leader="dot" w:pos="9628"/>
            </w:tabs>
            <w:rPr>
              <w:rFonts w:ascii="Times New Roman" w:eastAsiaTheme="minorEastAsia" w:hAnsi="Times New Roman"/>
              <w:noProof/>
              <w:sz w:val="28"/>
              <w:szCs w:val="28"/>
              <w:lang w:eastAsia="ru-RU"/>
            </w:rPr>
          </w:pPr>
          <w:hyperlink w:anchor="_Toc136123517" w:history="1">
            <w:r w:rsidR="00E85D7A" w:rsidRPr="00E85D7A">
              <w:rPr>
                <w:rStyle w:val="af3"/>
                <w:rFonts w:ascii="Times New Roman" w:hAnsi="Times New Roman"/>
                <w:noProof/>
                <w:sz w:val="28"/>
                <w:szCs w:val="28"/>
              </w:rPr>
              <w:t>ЗАКЛЮЧЕНИЕ</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_Toc136123517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38</w:t>
            </w:r>
            <w:r w:rsidR="00E85D7A" w:rsidRPr="00E85D7A">
              <w:rPr>
                <w:rFonts w:ascii="Times New Roman" w:hAnsi="Times New Roman"/>
                <w:noProof/>
                <w:webHidden/>
                <w:sz w:val="28"/>
                <w:szCs w:val="28"/>
              </w:rPr>
              <w:fldChar w:fldCharType="end"/>
            </w:r>
          </w:hyperlink>
        </w:p>
        <w:p w14:paraId="61241B96" w14:textId="77777777" w:rsidR="00E85D7A" w:rsidRPr="00E85D7A" w:rsidRDefault="00F75C43">
          <w:pPr>
            <w:pStyle w:val="13"/>
            <w:tabs>
              <w:tab w:val="right" w:leader="dot" w:pos="9628"/>
            </w:tabs>
            <w:rPr>
              <w:rFonts w:ascii="Times New Roman" w:eastAsiaTheme="minorEastAsia" w:hAnsi="Times New Roman"/>
              <w:noProof/>
              <w:sz w:val="28"/>
              <w:szCs w:val="28"/>
              <w:lang w:eastAsia="ru-RU"/>
            </w:rPr>
          </w:pPr>
          <w:hyperlink w:anchor="_Toc136123518" w:history="1">
            <w:r w:rsidR="00E85D7A" w:rsidRPr="00E85D7A">
              <w:rPr>
                <w:rStyle w:val="af3"/>
                <w:rFonts w:ascii="Times New Roman" w:hAnsi="Times New Roman"/>
                <w:noProof/>
                <w:sz w:val="28"/>
                <w:szCs w:val="28"/>
              </w:rPr>
              <w:t>ЛИТЕРАТУРА</w:t>
            </w:r>
            <w:r w:rsidR="00E85D7A" w:rsidRPr="00E85D7A">
              <w:rPr>
                <w:rFonts w:ascii="Times New Roman" w:hAnsi="Times New Roman"/>
                <w:noProof/>
                <w:webHidden/>
                <w:sz w:val="28"/>
                <w:szCs w:val="28"/>
              </w:rPr>
              <w:tab/>
            </w:r>
            <w:r w:rsidR="00E85D7A" w:rsidRPr="00E85D7A">
              <w:rPr>
                <w:rFonts w:ascii="Times New Roman" w:hAnsi="Times New Roman"/>
                <w:noProof/>
                <w:webHidden/>
                <w:sz w:val="28"/>
                <w:szCs w:val="28"/>
              </w:rPr>
              <w:fldChar w:fldCharType="begin"/>
            </w:r>
            <w:r w:rsidR="00E85D7A" w:rsidRPr="00E85D7A">
              <w:rPr>
                <w:rFonts w:ascii="Times New Roman" w:hAnsi="Times New Roman"/>
                <w:noProof/>
                <w:webHidden/>
                <w:sz w:val="28"/>
                <w:szCs w:val="28"/>
              </w:rPr>
              <w:instrText xml:space="preserve"> PAGEREF _Toc136123518 \h </w:instrText>
            </w:r>
            <w:r w:rsidR="00E85D7A" w:rsidRPr="00E85D7A">
              <w:rPr>
                <w:rFonts w:ascii="Times New Roman" w:hAnsi="Times New Roman"/>
                <w:noProof/>
                <w:webHidden/>
                <w:sz w:val="28"/>
                <w:szCs w:val="28"/>
              </w:rPr>
            </w:r>
            <w:r w:rsidR="00E85D7A" w:rsidRPr="00E85D7A">
              <w:rPr>
                <w:rFonts w:ascii="Times New Roman" w:hAnsi="Times New Roman"/>
                <w:noProof/>
                <w:webHidden/>
                <w:sz w:val="28"/>
                <w:szCs w:val="28"/>
              </w:rPr>
              <w:fldChar w:fldCharType="separate"/>
            </w:r>
            <w:r w:rsidR="00E85D7A" w:rsidRPr="00E85D7A">
              <w:rPr>
                <w:rFonts w:ascii="Times New Roman" w:hAnsi="Times New Roman"/>
                <w:noProof/>
                <w:webHidden/>
                <w:sz w:val="28"/>
                <w:szCs w:val="28"/>
              </w:rPr>
              <w:t>40</w:t>
            </w:r>
            <w:r w:rsidR="00E85D7A" w:rsidRPr="00E85D7A">
              <w:rPr>
                <w:rFonts w:ascii="Times New Roman" w:hAnsi="Times New Roman"/>
                <w:noProof/>
                <w:webHidden/>
                <w:sz w:val="28"/>
                <w:szCs w:val="28"/>
              </w:rPr>
              <w:fldChar w:fldCharType="end"/>
            </w:r>
          </w:hyperlink>
        </w:p>
        <w:p w14:paraId="2E018F2A" w14:textId="44F93F86" w:rsidR="004C61F3" w:rsidRPr="00E85D7A" w:rsidRDefault="004C61F3">
          <w:pPr>
            <w:rPr>
              <w:rFonts w:ascii="Times New Roman" w:hAnsi="Times New Roman"/>
              <w:sz w:val="28"/>
              <w:szCs w:val="28"/>
            </w:rPr>
          </w:pPr>
          <w:r w:rsidRPr="00E85D7A">
            <w:rPr>
              <w:rFonts w:ascii="Times New Roman" w:hAnsi="Times New Roman"/>
              <w:b/>
              <w:bCs/>
              <w:sz w:val="28"/>
              <w:szCs w:val="28"/>
            </w:rPr>
            <w:fldChar w:fldCharType="end"/>
          </w:r>
        </w:p>
      </w:sdtContent>
    </w:sdt>
    <w:p w14:paraId="5D9C7638" w14:textId="77777777" w:rsidR="00C717B3" w:rsidRPr="00026BB4" w:rsidRDefault="00C717B3" w:rsidP="00BC6FF9">
      <w:pPr>
        <w:suppressAutoHyphens w:val="0"/>
        <w:spacing w:after="0" w:line="360" w:lineRule="auto"/>
        <w:ind w:firstLine="709"/>
        <w:rPr>
          <w:rFonts w:ascii="Times New Roman" w:hAnsi="Times New Roman"/>
          <w:sz w:val="28"/>
          <w:szCs w:val="28"/>
        </w:rPr>
      </w:pPr>
    </w:p>
    <w:p w14:paraId="567037E8" w14:textId="77777777" w:rsidR="00C717B3" w:rsidRDefault="00C717B3" w:rsidP="00BC6FF9">
      <w:pPr>
        <w:suppressAutoHyphens w:val="0"/>
        <w:spacing w:after="0" w:line="360" w:lineRule="auto"/>
        <w:ind w:firstLine="709"/>
        <w:rPr>
          <w:rFonts w:ascii="Times New Roman" w:hAnsi="Times New Roman"/>
          <w:sz w:val="28"/>
          <w:szCs w:val="28"/>
        </w:rPr>
      </w:pPr>
    </w:p>
    <w:p w14:paraId="4C7F6C52" w14:textId="77777777" w:rsidR="00C717B3" w:rsidRDefault="00C717B3">
      <w:pPr>
        <w:suppressAutoHyphens w:val="0"/>
        <w:spacing w:after="0" w:line="240" w:lineRule="auto"/>
        <w:rPr>
          <w:rFonts w:ascii="Times New Roman" w:hAnsi="Times New Roman"/>
          <w:sz w:val="28"/>
          <w:szCs w:val="28"/>
        </w:rPr>
      </w:pPr>
      <w:r>
        <w:rPr>
          <w:rFonts w:ascii="Times New Roman" w:hAnsi="Times New Roman"/>
          <w:sz w:val="28"/>
          <w:szCs w:val="28"/>
        </w:rPr>
        <w:br w:type="page"/>
      </w:r>
    </w:p>
    <w:p w14:paraId="12E9D7E8" w14:textId="2A1D98E6" w:rsidR="00BC6FF9" w:rsidRPr="00D52226" w:rsidRDefault="00BC6FF9" w:rsidP="00D52226">
      <w:pPr>
        <w:pStyle w:val="1"/>
      </w:pPr>
      <w:bookmarkStart w:id="0" w:name="_Toc136123503"/>
      <w:r w:rsidRPr="00D52226">
        <w:lastRenderedPageBreak/>
        <w:t>ВВЕДЕНИЕ</w:t>
      </w:r>
      <w:bookmarkEnd w:id="0"/>
    </w:p>
    <w:p w14:paraId="68C2C9AC" w14:textId="77777777" w:rsidR="0046114F" w:rsidRDefault="0046114F" w:rsidP="0046114F">
      <w:pPr>
        <w:spacing w:before="240" w:after="0" w:line="360" w:lineRule="auto"/>
        <w:ind w:firstLine="709"/>
        <w:rPr>
          <w:rFonts w:ascii="Times New Roman" w:hAnsi="Times New Roman"/>
          <w:sz w:val="28"/>
        </w:rPr>
      </w:pPr>
      <w:r>
        <w:rPr>
          <w:rFonts w:ascii="Times New Roman" w:hAnsi="Times New Roman"/>
          <w:sz w:val="28"/>
        </w:rPr>
        <w:t xml:space="preserve">В ходе выполнения данной работы были рассмотрены источники, касающиеся тем обучающих систем и электронных образовательных ресурсов. По данным вопросам можно найти очень много полезной информации от общих теоретических аспектов темы до прикладных примеров и методик разработки ЭОР. </w:t>
      </w:r>
    </w:p>
    <w:p w14:paraId="13BFA8D9" w14:textId="12276C90" w:rsidR="0046114F" w:rsidRDefault="0046114F" w:rsidP="0046114F">
      <w:pPr>
        <w:spacing w:before="240" w:after="0" w:line="360" w:lineRule="auto"/>
        <w:ind w:firstLine="709"/>
        <w:rPr>
          <w:rFonts w:ascii="Times New Roman" w:hAnsi="Times New Roman"/>
          <w:sz w:val="28"/>
        </w:rPr>
      </w:pPr>
      <w:r>
        <w:rPr>
          <w:rFonts w:ascii="Times New Roman" w:hAnsi="Times New Roman"/>
          <w:sz w:val="28"/>
        </w:rPr>
        <w:t>Не менее важной частью анализа были источники о управлении программными проектами, их также достаточно для полного изучения темы, большинство материала опубликовано в виде статей. Эта область изучена с разных сторон: п</w:t>
      </w:r>
      <w:r w:rsidRPr="009662C2">
        <w:rPr>
          <w:rFonts w:ascii="Times New Roman" w:hAnsi="Times New Roman"/>
          <w:sz w:val="28"/>
        </w:rPr>
        <w:t>сихологические детерминанты эффективного управления программными проектами</w:t>
      </w:r>
      <w:r>
        <w:rPr>
          <w:rFonts w:ascii="Times New Roman" w:hAnsi="Times New Roman"/>
          <w:sz w:val="28"/>
        </w:rPr>
        <w:t>; методы и различные подходы к управлению. Тема крайне</w:t>
      </w:r>
      <w:r w:rsidR="00F11969">
        <w:rPr>
          <w:rFonts w:ascii="Times New Roman" w:hAnsi="Times New Roman"/>
          <w:sz w:val="28"/>
        </w:rPr>
        <w:t xml:space="preserve"> актуальна и продолжает активно</w:t>
      </w:r>
      <w:r>
        <w:rPr>
          <w:rFonts w:ascii="Times New Roman" w:hAnsi="Times New Roman"/>
          <w:sz w:val="28"/>
        </w:rPr>
        <w:t xml:space="preserve"> изучаться и расширяться, это видно по большому количеству новых публикаций.</w:t>
      </w:r>
    </w:p>
    <w:p w14:paraId="3ABD4CBF" w14:textId="1D131973" w:rsidR="0046114F" w:rsidRDefault="00F11969" w:rsidP="0046114F">
      <w:pPr>
        <w:spacing w:before="240" w:after="0" w:line="360" w:lineRule="auto"/>
        <w:ind w:firstLine="709"/>
        <w:rPr>
          <w:rFonts w:ascii="Times New Roman" w:hAnsi="Times New Roman"/>
          <w:sz w:val="28"/>
        </w:rPr>
      </w:pPr>
      <w:r>
        <w:rPr>
          <w:rFonts w:ascii="Times New Roman" w:hAnsi="Times New Roman"/>
          <w:sz w:val="28"/>
        </w:rPr>
        <w:t>Однако, стоит заметить</w:t>
      </w:r>
      <w:r w:rsidR="00050ED5">
        <w:rPr>
          <w:rFonts w:ascii="Times New Roman" w:hAnsi="Times New Roman"/>
          <w:sz w:val="28"/>
        </w:rPr>
        <w:t>,</w:t>
      </w:r>
      <w:r>
        <w:rPr>
          <w:rFonts w:ascii="Times New Roman" w:hAnsi="Times New Roman"/>
          <w:sz w:val="28"/>
        </w:rPr>
        <w:t xml:space="preserve"> что непосредственно</w:t>
      </w:r>
      <w:r w:rsidR="0046114F">
        <w:rPr>
          <w:rFonts w:ascii="Times New Roman" w:hAnsi="Times New Roman"/>
          <w:sz w:val="28"/>
        </w:rPr>
        <w:t xml:space="preserve"> об инструменте </w:t>
      </w:r>
      <w:proofErr w:type="spellStart"/>
      <w:r w:rsidR="0046114F" w:rsidRPr="0096019A">
        <w:rPr>
          <w:rFonts w:ascii="Times New Roman" w:hAnsi="Times New Roman"/>
          <w:sz w:val="28"/>
        </w:rPr>
        <w:t>YouTrack</w:t>
      </w:r>
      <w:proofErr w:type="spellEnd"/>
      <w:r w:rsidR="0046114F" w:rsidRPr="0096019A">
        <w:rPr>
          <w:rFonts w:ascii="Times New Roman" w:hAnsi="Times New Roman"/>
          <w:sz w:val="28"/>
        </w:rPr>
        <w:t xml:space="preserve"> </w:t>
      </w:r>
      <w:proofErr w:type="spellStart"/>
      <w:r w:rsidR="0046114F" w:rsidRPr="0096019A">
        <w:rPr>
          <w:rFonts w:ascii="Times New Roman" w:hAnsi="Times New Roman"/>
          <w:sz w:val="28"/>
        </w:rPr>
        <w:t>JetBrains</w:t>
      </w:r>
      <w:proofErr w:type="spellEnd"/>
      <w:r w:rsidR="0046114F">
        <w:rPr>
          <w:rFonts w:ascii="Times New Roman" w:hAnsi="Times New Roman"/>
          <w:sz w:val="28"/>
        </w:rPr>
        <w:t xml:space="preserve"> в русскоязычном пространстве информации </w:t>
      </w:r>
      <w:r w:rsidR="00050ED5">
        <w:rPr>
          <w:rFonts w:ascii="Times New Roman" w:hAnsi="Times New Roman"/>
          <w:sz w:val="28"/>
        </w:rPr>
        <w:t>крайне мало</w:t>
      </w:r>
      <w:r w:rsidR="0046114F">
        <w:rPr>
          <w:rFonts w:ascii="Times New Roman" w:hAnsi="Times New Roman"/>
          <w:sz w:val="28"/>
        </w:rPr>
        <w:t xml:space="preserve">. Помимо кратких обзоров функционала на официальном сайте </w:t>
      </w:r>
      <w:proofErr w:type="spellStart"/>
      <w:r w:rsidR="0046114F" w:rsidRPr="0096019A">
        <w:rPr>
          <w:rFonts w:ascii="Times New Roman" w:hAnsi="Times New Roman"/>
          <w:sz w:val="28"/>
        </w:rPr>
        <w:t>JetBrains</w:t>
      </w:r>
      <w:proofErr w:type="spellEnd"/>
      <w:r w:rsidR="0046114F">
        <w:rPr>
          <w:rFonts w:ascii="Times New Roman" w:hAnsi="Times New Roman"/>
          <w:sz w:val="28"/>
        </w:rPr>
        <w:t xml:space="preserve">, существует одна видео-демонстрация о начале работы с продуктом, длительностью 2 часа, записанная в онлайн режиме официальными представителями. Достаточно полный разбор для новичка, </w:t>
      </w:r>
      <w:r w:rsidR="00050ED5">
        <w:rPr>
          <w:rFonts w:ascii="Times New Roman" w:hAnsi="Times New Roman"/>
          <w:sz w:val="28"/>
        </w:rPr>
        <w:t xml:space="preserve">подача в видео-формате понятна и наглядна, </w:t>
      </w:r>
      <w:r w:rsidR="0046114F">
        <w:rPr>
          <w:rFonts w:ascii="Times New Roman" w:hAnsi="Times New Roman"/>
          <w:sz w:val="28"/>
        </w:rPr>
        <w:t xml:space="preserve">но всё же, на мой взгляд, информация в таком виде воспринимается тяжело, проблематично вернуться позже к определенному участку </w:t>
      </w:r>
      <w:r w:rsidR="00050ED5">
        <w:rPr>
          <w:rFonts w:ascii="Times New Roman" w:hAnsi="Times New Roman"/>
          <w:sz w:val="28"/>
        </w:rPr>
        <w:t>демонстрации или проверить качество усвоения полученных знаний.</w:t>
      </w:r>
    </w:p>
    <w:p w14:paraId="0B3612E8" w14:textId="7762F790" w:rsidR="0046114F" w:rsidRDefault="00050ED5" w:rsidP="0046114F">
      <w:pPr>
        <w:spacing w:before="240" w:after="0" w:line="360" w:lineRule="auto"/>
        <w:ind w:firstLine="709"/>
        <w:rPr>
          <w:rFonts w:ascii="Times New Roman" w:hAnsi="Times New Roman"/>
          <w:sz w:val="28"/>
        </w:rPr>
      </w:pPr>
      <w:r>
        <w:rPr>
          <w:rFonts w:ascii="Times New Roman" w:hAnsi="Times New Roman"/>
          <w:sz w:val="28"/>
        </w:rPr>
        <w:t>Помимо изложенного выше с</w:t>
      </w:r>
      <w:r w:rsidR="0046114F">
        <w:rPr>
          <w:rFonts w:ascii="Times New Roman" w:hAnsi="Times New Roman"/>
          <w:sz w:val="28"/>
        </w:rPr>
        <w:t xml:space="preserve">уществует несколько статей от участников реальных команд о их опыте перехода к </w:t>
      </w:r>
      <w:proofErr w:type="spellStart"/>
      <w:r w:rsidR="0046114F" w:rsidRPr="0096019A">
        <w:rPr>
          <w:rFonts w:ascii="Times New Roman" w:hAnsi="Times New Roman"/>
          <w:sz w:val="28"/>
        </w:rPr>
        <w:t>YouTrack</w:t>
      </w:r>
      <w:proofErr w:type="spellEnd"/>
      <w:r>
        <w:rPr>
          <w:rFonts w:ascii="Times New Roman" w:hAnsi="Times New Roman"/>
          <w:sz w:val="28"/>
        </w:rPr>
        <w:t xml:space="preserve"> с других систем управления проектами</w:t>
      </w:r>
      <w:r w:rsidR="0046114F">
        <w:rPr>
          <w:rFonts w:ascii="Times New Roman" w:hAnsi="Times New Roman"/>
          <w:sz w:val="28"/>
        </w:rPr>
        <w:t>. Такие материалы могут помочь избежать некоторых типичных ошибок и увидеть честные отзывы об инструменте, но в качестве</w:t>
      </w:r>
      <w:r>
        <w:rPr>
          <w:rFonts w:ascii="Times New Roman" w:hAnsi="Times New Roman"/>
          <w:sz w:val="28"/>
        </w:rPr>
        <w:t xml:space="preserve"> обучающих ресурсов не </w:t>
      </w:r>
      <w:r w:rsidR="0046114F">
        <w:rPr>
          <w:rFonts w:ascii="Times New Roman" w:hAnsi="Times New Roman"/>
          <w:sz w:val="28"/>
        </w:rPr>
        <w:t>подойдут.</w:t>
      </w:r>
    </w:p>
    <w:p w14:paraId="348007C1" w14:textId="77777777" w:rsidR="0046114F" w:rsidRDefault="0046114F" w:rsidP="0046114F">
      <w:pPr>
        <w:spacing w:before="240" w:after="0" w:line="360" w:lineRule="auto"/>
        <w:ind w:firstLine="709"/>
        <w:rPr>
          <w:rFonts w:ascii="Times New Roman" w:hAnsi="Times New Roman"/>
          <w:sz w:val="28"/>
        </w:rPr>
      </w:pPr>
      <w:r>
        <w:rPr>
          <w:rFonts w:ascii="Times New Roman" w:hAnsi="Times New Roman"/>
          <w:sz w:val="28"/>
        </w:rPr>
        <w:lastRenderedPageBreak/>
        <w:t xml:space="preserve">Это приводит к выводу, что разработка полноценного русскоязычного образовательного ресурса на тему </w:t>
      </w:r>
      <w:r w:rsidRPr="0015145D">
        <w:rPr>
          <w:rFonts w:ascii="Times New Roman" w:hAnsi="Times New Roman"/>
          <w:sz w:val="28"/>
        </w:rPr>
        <w:t xml:space="preserve">«Использование </w:t>
      </w:r>
      <w:proofErr w:type="spellStart"/>
      <w:r w:rsidRPr="0015145D">
        <w:rPr>
          <w:rFonts w:ascii="Times New Roman" w:hAnsi="Times New Roman"/>
          <w:sz w:val="28"/>
        </w:rPr>
        <w:t>JetBrains</w:t>
      </w:r>
      <w:proofErr w:type="spellEnd"/>
      <w:r w:rsidRPr="0015145D">
        <w:rPr>
          <w:rFonts w:ascii="Times New Roman" w:hAnsi="Times New Roman"/>
          <w:sz w:val="28"/>
        </w:rPr>
        <w:t xml:space="preserve"> </w:t>
      </w:r>
      <w:proofErr w:type="spellStart"/>
      <w:r w:rsidRPr="0015145D">
        <w:rPr>
          <w:rFonts w:ascii="Times New Roman" w:hAnsi="Times New Roman"/>
          <w:sz w:val="28"/>
        </w:rPr>
        <w:t>YouTrack</w:t>
      </w:r>
      <w:proofErr w:type="spellEnd"/>
      <w:r w:rsidRPr="0015145D">
        <w:rPr>
          <w:rFonts w:ascii="Times New Roman" w:hAnsi="Times New Roman"/>
          <w:sz w:val="28"/>
        </w:rPr>
        <w:t xml:space="preserve"> для управления программными проектами»</w:t>
      </w:r>
      <w:r>
        <w:rPr>
          <w:rFonts w:ascii="Times New Roman" w:hAnsi="Times New Roman"/>
          <w:sz w:val="28"/>
        </w:rPr>
        <w:t xml:space="preserve"> актуальна и востребована на фоне отсутствия объемлющих и понятных ресурсов по данной теме. </w:t>
      </w:r>
    </w:p>
    <w:p w14:paraId="2EB636CE" w14:textId="77777777" w:rsidR="0046114F" w:rsidRDefault="0046114F" w:rsidP="0046114F">
      <w:pPr>
        <w:spacing w:before="240" w:after="0" w:line="360" w:lineRule="auto"/>
        <w:ind w:firstLine="709"/>
        <w:rPr>
          <w:rFonts w:ascii="Times New Roman" w:hAnsi="Times New Roman"/>
          <w:sz w:val="28"/>
          <w:szCs w:val="24"/>
        </w:rPr>
      </w:pPr>
      <w:r w:rsidRPr="003359EA">
        <w:rPr>
          <w:rFonts w:ascii="Times New Roman" w:hAnsi="Times New Roman"/>
          <w:sz w:val="28"/>
          <w:szCs w:val="28"/>
        </w:rPr>
        <w:t>Цель работы:</w:t>
      </w:r>
      <w:r w:rsidRPr="006172F0">
        <w:rPr>
          <w:rFonts w:ascii="Times New Roman" w:hAnsi="Times New Roman"/>
          <w:sz w:val="28"/>
          <w:szCs w:val="28"/>
        </w:rPr>
        <w:t xml:space="preserve"> </w:t>
      </w:r>
      <w:r>
        <w:rPr>
          <w:rFonts w:ascii="Times New Roman" w:hAnsi="Times New Roman"/>
          <w:sz w:val="28"/>
          <w:szCs w:val="28"/>
        </w:rPr>
        <w:t xml:space="preserve">изучить интерфейс и функциональные возможности </w:t>
      </w:r>
      <w:r w:rsidRPr="00BC6FF9">
        <w:rPr>
          <w:rFonts w:ascii="Times New Roman" w:hAnsi="Times New Roman"/>
          <w:sz w:val="28"/>
          <w:szCs w:val="24"/>
        </w:rPr>
        <w:t xml:space="preserve">инструмента </w:t>
      </w:r>
      <w:proofErr w:type="spellStart"/>
      <w:r w:rsidRPr="00BC6FF9">
        <w:rPr>
          <w:rFonts w:ascii="Times New Roman" w:hAnsi="Times New Roman"/>
          <w:sz w:val="28"/>
          <w:szCs w:val="24"/>
        </w:rPr>
        <w:t>JetBrains</w:t>
      </w:r>
      <w:proofErr w:type="spellEnd"/>
      <w:r w:rsidRPr="00BC6FF9">
        <w:rPr>
          <w:rFonts w:ascii="Times New Roman" w:hAnsi="Times New Roman"/>
          <w:sz w:val="28"/>
          <w:szCs w:val="24"/>
        </w:rPr>
        <w:t xml:space="preserve"> </w:t>
      </w:r>
      <w:proofErr w:type="spellStart"/>
      <w:r w:rsidRPr="00BC6FF9">
        <w:rPr>
          <w:rFonts w:ascii="Times New Roman" w:hAnsi="Times New Roman"/>
          <w:sz w:val="28"/>
          <w:szCs w:val="24"/>
        </w:rPr>
        <w:t>YouTrack</w:t>
      </w:r>
      <w:proofErr w:type="spellEnd"/>
      <w:r>
        <w:rPr>
          <w:rFonts w:ascii="Times New Roman" w:hAnsi="Times New Roman"/>
          <w:sz w:val="28"/>
          <w:szCs w:val="28"/>
        </w:rPr>
        <w:t xml:space="preserve"> и </w:t>
      </w:r>
      <w:r>
        <w:rPr>
          <w:rFonts w:ascii="Times New Roman" w:hAnsi="Times New Roman"/>
          <w:sz w:val="28"/>
          <w:szCs w:val="24"/>
        </w:rPr>
        <w:t>разработать электронный образовательный ресурс по данной теме.</w:t>
      </w:r>
    </w:p>
    <w:p w14:paraId="1F613F73" w14:textId="77777777" w:rsidR="0046114F" w:rsidRDefault="0046114F" w:rsidP="0046114F">
      <w:pPr>
        <w:spacing w:after="0" w:line="360" w:lineRule="auto"/>
        <w:ind w:firstLine="709"/>
        <w:rPr>
          <w:rFonts w:ascii="Times New Roman" w:hAnsi="Times New Roman"/>
          <w:sz w:val="28"/>
          <w:szCs w:val="28"/>
        </w:rPr>
      </w:pPr>
      <w:r w:rsidRPr="003359EA">
        <w:rPr>
          <w:rFonts w:ascii="Times New Roman" w:hAnsi="Times New Roman"/>
          <w:sz w:val="28"/>
          <w:szCs w:val="28"/>
        </w:rPr>
        <w:t>Задачи:</w:t>
      </w:r>
    </w:p>
    <w:p w14:paraId="70CBE49C" w14:textId="77777777" w:rsidR="0046114F" w:rsidRDefault="0046114F" w:rsidP="0046114F">
      <w:pPr>
        <w:pStyle w:val="af"/>
        <w:numPr>
          <w:ilvl w:val="2"/>
          <w:numId w:val="1"/>
        </w:numPr>
        <w:spacing w:after="0" w:line="360" w:lineRule="auto"/>
        <w:rPr>
          <w:rFonts w:ascii="Times New Roman" w:hAnsi="Times New Roman"/>
          <w:sz w:val="28"/>
          <w:szCs w:val="28"/>
        </w:rPr>
      </w:pPr>
      <w:r>
        <w:rPr>
          <w:rFonts w:ascii="Times New Roman" w:hAnsi="Times New Roman"/>
          <w:sz w:val="28"/>
          <w:szCs w:val="28"/>
        </w:rPr>
        <w:t>Изучить существующие научные публикации по теме;</w:t>
      </w:r>
    </w:p>
    <w:p w14:paraId="590E1999" w14:textId="77777777" w:rsidR="0046114F" w:rsidRDefault="0046114F" w:rsidP="0046114F">
      <w:pPr>
        <w:pStyle w:val="af"/>
        <w:numPr>
          <w:ilvl w:val="2"/>
          <w:numId w:val="1"/>
        </w:numPr>
        <w:spacing w:after="0" w:line="360" w:lineRule="auto"/>
        <w:rPr>
          <w:rFonts w:ascii="Times New Roman" w:hAnsi="Times New Roman"/>
          <w:sz w:val="28"/>
          <w:szCs w:val="28"/>
        </w:rPr>
      </w:pPr>
      <w:r>
        <w:rPr>
          <w:rFonts w:ascii="Times New Roman" w:hAnsi="Times New Roman"/>
          <w:sz w:val="28"/>
          <w:szCs w:val="28"/>
        </w:rPr>
        <w:t xml:space="preserve">Исследовать преимущества и основы </w:t>
      </w:r>
      <w:r w:rsidRPr="00BC6FF9">
        <w:rPr>
          <w:rFonts w:ascii="Times New Roman" w:hAnsi="Times New Roman"/>
          <w:sz w:val="28"/>
          <w:szCs w:val="24"/>
        </w:rPr>
        <w:t xml:space="preserve">инструмента </w:t>
      </w:r>
      <w:proofErr w:type="spellStart"/>
      <w:r w:rsidRPr="00BC6FF9">
        <w:rPr>
          <w:rFonts w:ascii="Times New Roman" w:hAnsi="Times New Roman"/>
          <w:sz w:val="28"/>
          <w:szCs w:val="24"/>
        </w:rPr>
        <w:t>JetBrains</w:t>
      </w:r>
      <w:proofErr w:type="spellEnd"/>
      <w:r w:rsidRPr="00BC6FF9">
        <w:rPr>
          <w:rFonts w:ascii="Times New Roman" w:hAnsi="Times New Roman"/>
          <w:sz w:val="28"/>
          <w:szCs w:val="24"/>
        </w:rPr>
        <w:t xml:space="preserve"> </w:t>
      </w:r>
      <w:proofErr w:type="spellStart"/>
      <w:r w:rsidRPr="00BC6FF9">
        <w:rPr>
          <w:rFonts w:ascii="Times New Roman" w:hAnsi="Times New Roman"/>
          <w:sz w:val="28"/>
          <w:szCs w:val="24"/>
        </w:rPr>
        <w:t>YouTrack</w:t>
      </w:r>
      <w:proofErr w:type="spellEnd"/>
      <w:r>
        <w:rPr>
          <w:rFonts w:ascii="Times New Roman" w:hAnsi="Times New Roman"/>
          <w:sz w:val="28"/>
          <w:szCs w:val="28"/>
        </w:rPr>
        <w:t>;</w:t>
      </w:r>
    </w:p>
    <w:p w14:paraId="0CF8F633" w14:textId="77777777" w:rsidR="0046114F" w:rsidRPr="003E1E39" w:rsidRDefault="0046114F" w:rsidP="0046114F">
      <w:pPr>
        <w:pStyle w:val="af"/>
        <w:numPr>
          <w:ilvl w:val="2"/>
          <w:numId w:val="1"/>
        </w:numPr>
        <w:spacing w:after="0" w:line="360" w:lineRule="auto"/>
        <w:rPr>
          <w:rFonts w:ascii="Times New Roman" w:hAnsi="Times New Roman"/>
          <w:sz w:val="28"/>
          <w:szCs w:val="28"/>
        </w:rPr>
      </w:pPr>
      <w:r w:rsidRPr="003E1E39">
        <w:rPr>
          <w:rFonts w:ascii="Times New Roman" w:hAnsi="Times New Roman"/>
          <w:sz w:val="28"/>
          <w:szCs w:val="28"/>
        </w:rPr>
        <w:t xml:space="preserve">Подготовить материалы о </w:t>
      </w:r>
      <w:proofErr w:type="spellStart"/>
      <w:r w:rsidRPr="003E1E39">
        <w:rPr>
          <w:rFonts w:ascii="Times New Roman" w:hAnsi="Times New Roman"/>
          <w:sz w:val="28"/>
          <w:szCs w:val="24"/>
        </w:rPr>
        <w:t>JetBrains</w:t>
      </w:r>
      <w:proofErr w:type="spellEnd"/>
      <w:r w:rsidRPr="003E1E39">
        <w:rPr>
          <w:rFonts w:ascii="Times New Roman" w:hAnsi="Times New Roman"/>
          <w:sz w:val="28"/>
          <w:szCs w:val="24"/>
        </w:rPr>
        <w:t xml:space="preserve"> </w:t>
      </w:r>
      <w:proofErr w:type="spellStart"/>
      <w:r w:rsidRPr="003E1E39">
        <w:rPr>
          <w:rFonts w:ascii="Times New Roman" w:hAnsi="Times New Roman"/>
          <w:sz w:val="28"/>
          <w:szCs w:val="24"/>
        </w:rPr>
        <w:t>YouTrack</w:t>
      </w:r>
      <w:proofErr w:type="spellEnd"/>
      <w:r w:rsidRPr="003E1E39">
        <w:rPr>
          <w:rFonts w:ascii="Times New Roman" w:hAnsi="Times New Roman"/>
          <w:sz w:val="28"/>
          <w:szCs w:val="28"/>
        </w:rPr>
        <w:t xml:space="preserve"> для наполнения электронного образовательного ресурса;</w:t>
      </w:r>
    </w:p>
    <w:p w14:paraId="4609C06B" w14:textId="77777777" w:rsidR="0046114F" w:rsidRDefault="0046114F" w:rsidP="0046114F">
      <w:pPr>
        <w:pStyle w:val="af"/>
        <w:numPr>
          <w:ilvl w:val="2"/>
          <w:numId w:val="1"/>
        </w:numPr>
        <w:spacing w:after="0" w:line="360" w:lineRule="auto"/>
        <w:rPr>
          <w:rFonts w:ascii="Times New Roman" w:hAnsi="Times New Roman"/>
          <w:sz w:val="28"/>
          <w:szCs w:val="28"/>
        </w:rPr>
      </w:pPr>
      <w:r>
        <w:rPr>
          <w:rFonts w:ascii="Times New Roman" w:hAnsi="Times New Roman"/>
          <w:sz w:val="28"/>
          <w:szCs w:val="28"/>
        </w:rPr>
        <w:t>П</w:t>
      </w:r>
      <w:r w:rsidRPr="003552BA">
        <w:rPr>
          <w:rFonts w:ascii="Times New Roman" w:hAnsi="Times New Roman"/>
          <w:sz w:val="28"/>
          <w:szCs w:val="28"/>
        </w:rPr>
        <w:t xml:space="preserve">роанализировать существующие </w:t>
      </w:r>
      <w:r>
        <w:rPr>
          <w:rFonts w:ascii="Times New Roman" w:hAnsi="Times New Roman"/>
          <w:sz w:val="28"/>
          <w:szCs w:val="28"/>
        </w:rPr>
        <w:t>образовательные и информационные ресурсы в сфере</w:t>
      </w:r>
      <w:r w:rsidRPr="003552BA">
        <w:rPr>
          <w:rFonts w:ascii="Times New Roman" w:hAnsi="Times New Roman"/>
          <w:sz w:val="28"/>
          <w:szCs w:val="28"/>
        </w:rPr>
        <w:t xml:space="preserve"> управления проектами и</w:t>
      </w:r>
      <w:r>
        <w:rPr>
          <w:rFonts w:ascii="Times New Roman" w:hAnsi="Times New Roman"/>
          <w:sz w:val="28"/>
          <w:szCs w:val="28"/>
        </w:rPr>
        <w:t xml:space="preserve"> определить наиболее оптимальную реализацию</w:t>
      </w:r>
      <w:r w:rsidRPr="003552BA">
        <w:rPr>
          <w:rFonts w:ascii="Times New Roman" w:hAnsi="Times New Roman"/>
          <w:sz w:val="28"/>
          <w:szCs w:val="28"/>
        </w:rPr>
        <w:t xml:space="preserve"> </w:t>
      </w:r>
      <w:r>
        <w:rPr>
          <w:rFonts w:ascii="Times New Roman" w:hAnsi="Times New Roman"/>
          <w:sz w:val="28"/>
          <w:szCs w:val="28"/>
        </w:rPr>
        <w:t xml:space="preserve">собственного </w:t>
      </w:r>
      <w:r w:rsidRPr="003552BA">
        <w:rPr>
          <w:rFonts w:ascii="Times New Roman" w:hAnsi="Times New Roman"/>
          <w:sz w:val="28"/>
          <w:szCs w:val="28"/>
        </w:rPr>
        <w:t>образовательного ресурса</w:t>
      </w:r>
      <w:r>
        <w:rPr>
          <w:rFonts w:ascii="Times New Roman" w:hAnsi="Times New Roman"/>
          <w:sz w:val="28"/>
          <w:szCs w:val="28"/>
        </w:rPr>
        <w:t>;</w:t>
      </w:r>
    </w:p>
    <w:p w14:paraId="7F27A40E" w14:textId="77777777" w:rsidR="0046114F" w:rsidRDefault="0046114F" w:rsidP="0046114F">
      <w:pPr>
        <w:pStyle w:val="af"/>
        <w:numPr>
          <w:ilvl w:val="2"/>
          <w:numId w:val="1"/>
        </w:numPr>
        <w:spacing w:after="0" w:line="360" w:lineRule="auto"/>
        <w:rPr>
          <w:rFonts w:ascii="Times New Roman" w:hAnsi="Times New Roman"/>
          <w:sz w:val="28"/>
          <w:szCs w:val="28"/>
        </w:rPr>
      </w:pPr>
      <w:r>
        <w:rPr>
          <w:rFonts w:ascii="Times New Roman" w:hAnsi="Times New Roman"/>
          <w:sz w:val="28"/>
          <w:szCs w:val="28"/>
        </w:rPr>
        <w:t>Разработать электронный образовательный ресурс;</w:t>
      </w:r>
    </w:p>
    <w:p w14:paraId="2ECDAF76" w14:textId="77777777" w:rsidR="0046114F" w:rsidRPr="00763514" w:rsidRDefault="0046114F" w:rsidP="0046114F">
      <w:pPr>
        <w:pStyle w:val="af"/>
        <w:numPr>
          <w:ilvl w:val="2"/>
          <w:numId w:val="1"/>
        </w:numPr>
        <w:spacing w:after="0" w:line="360" w:lineRule="auto"/>
        <w:rPr>
          <w:rFonts w:ascii="Times New Roman" w:hAnsi="Times New Roman"/>
          <w:sz w:val="28"/>
          <w:szCs w:val="28"/>
        </w:rPr>
      </w:pPr>
      <w:r>
        <w:rPr>
          <w:rFonts w:ascii="Times New Roman" w:hAnsi="Times New Roman"/>
          <w:sz w:val="28"/>
          <w:szCs w:val="28"/>
        </w:rPr>
        <w:t>Настроить обратную связь с потенциальными пользователями.</w:t>
      </w:r>
    </w:p>
    <w:p w14:paraId="23D11DCE" w14:textId="77777777" w:rsidR="0046114F" w:rsidRDefault="0046114F" w:rsidP="0046114F">
      <w:pPr>
        <w:spacing w:after="0" w:line="360" w:lineRule="auto"/>
        <w:ind w:firstLine="709"/>
        <w:rPr>
          <w:rFonts w:ascii="Times New Roman" w:hAnsi="Times New Roman"/>
          <w:sz w:val="28"/>
          <w:szCs w:val="28"/>
        </w:rPr>
      </w:pPr>
      <w:r>
        <w:rPr>
          <w:rFonts w:ascii="Times New Roman" w:hAnsi="Times New Roman"/>
          <w:sz w:val="28"/>
          <w:szCs w:val="28"/>
        </w:rPr>
        <w:t xml:space="preserve">Объект работы: все существующие ресурсы о использовании инструмента </w:t>
      </w:r>
      <w:proofErr w:type="spellStart"/>
      <w:r w:rsidRPr="0015145D">
        <w:rPr>
          <w:rFonts w:ascii="Times New Roman" w:hAnsi="Times New Roman"/>
          <w:sz w:val="28"/>
        </w:rPr>
        <w:t>JetBrains</w:t>
      </w:r>
      <w:proofErr w:type="spellEnd"/>
      <w:r w:rsidRPr="0015145D">
        <w:rPr>
          <w:rFonts w:ascii="Times New Roman" w:hAnsi="Times New Roman"/>
          <w:sz w:val="28"/>
        </w:rPr>
        <w:t xml:space="preserve"> </w:t>
      </w:r>
      <w:proofErr w:type="spellStart"/>
      <w:r w:rsidRPr="0015145D">
        <w:rPr>
          <w:rFonts w:ascii="Times New Roman" w:hAnsi="Times New Roman"/>
          <w:sz w:val="28"/>
        </w:rPr>
        <w:t>YouTrack</w:t>
      </w:r>
      <w:proofErr w:type="spellEnd"/>
      <w:r w:rsidRPr="0015145D">
        <w:rPr>
          <w:rFonts w:ascii="Times New Roman" w:hAnsi="Times New Roman"/>
          <w:sz w:val="28"/>
        </w:rPr>
        <w:t xml:space="preserve"> для управления программными проектами</w:t>
      </w:r>
      <w:r>
        <w:rPr>
          <w:rFonts w:ascii="Times New Roman" w:hAnsi="Times New Roman"/>
          <w:sz w:val="28"/>
        </w:rPr>
        <w:t>.</w:t>
      </w:r>
    </w:p>
    <w:p w14:paraId="28713CCE" w14:textId="77777777" w:rsidR="0046114F" w:rsidRDefault="0046114F" w:rsidP="0046114F">
      <w:pPr>
        <w:spacing w:after="0" w:line="360" w:lineRule="auto"/>
        <w:ind w:firstLine="709"/>
        <w:rPr>
          <w:rFonts w:ascii="Times New Roman" w:hAnsi="Times New Roman"/>
          <w:sz w:val="28"/>
          <w:szCs w:val="28"/>
        </w:rPr>
      </w:pPr>
      <w:r>
        <w:rPr>
          <w:rFonts w:ascii="Times New Roman" w:hAnsi="Times New Roman"/>
          <w:sz w:val="28"/>
          <w:szCs w:val="28"/>
        </w:rPr>
        <w:t>Предмет работы: образовательный ресурс о данном продукте, включающий в себя помимо документации, примеры использования на реальных задачах, возможность самопроверки по пройденному материалу и обратную связь пользователей с создателем.</w:t>
      </w:r>
    </w:p>
    <w:p w14:paraId="1B3683EE" w14:textId="77777777" w:rsidR="0046114F" w:rsidRDefault="0046114F" w:rsidP="0046114F">
      <w:pPr>
        <w:spacing w:after="0" w:line="360" w:lineRule="auto"/>
        <w:ind w:firstLine="709"/>
        <w:rPr>
          <w:rFonts w:ascii="Times New Roman" w:hAnsi="Times New Roman"/>
          <w:sz w:val="28"/>
          <w:szCs w:val="28"/>
        </w:rPr>
      </w:pPr>
      <w:proofErr w:type="spellStart"/>
      <w:r w:rsidRPr="00D52226">
        <w:rPr>
          <w:rFonts w:ascii="Times New Roman" w:hAnsi="Times New Roman"/>
          <w:sz w:val="28"/>
          <w:szCs w:val="28"/>
        </w:rPr>
        <w:t>YouTrack</w:t>
      </w:r>
      <w:proofErr w:type="spellEnd"/>
      <w:r w:rsidRPr="00D52226">
        <w:rPr>
          <w:rFonts w:ascii="Times New Roman" w:hAnsi="Times New Roman"/>
          <w:sz w:val="28"/>
          <w:szCs w:val="28"/>
        </w:rPr>
        <w:t xml:space="preserve"> — это инструмент управления проектами, кот</w:t>
      </w:r>
      <w:r>
        <w:rPr>
          <w:rFonts w:ascii="Times New Roman" w:hAnsi="Times New Roman"/>
          <w:sz w:val="28"/>
          <w:szCs w:val="28"/>
        </w:rPr>
        <w:t>орый легко адаптируется под различные</w:t>
      </w:r>
      <w:r w:rsidRPr="00D52226">
        <w:rPr>
          <w:rFonts w:ascii="Times New Roman" w:hAnsi="Times New Roman"/>
          <w:sz w:val="28"/>
          <w:szCs w:val="28"/>
        </w:rPr>
        <w:t xml:space="preserve"> процессы. П</w:t>
      </w:r>
      <w:r>
        <w:rPr>
          <w:rFonts w:ascii="Times New Roman" w:hAnsi="Times New Roman"/>
          <w:sz w:val="28"/>
          <w:szCs w:val="28"/>
        </w:rPr>
        <w:t>озволяет планировать проекты и отслеживать задачи, использовать</w:t>
      </w:r>
      <w:r w:rsidRPr="00D52226">
        <w:rPr>
          <w:rFonts w:ascii="Times New Roman" w:hAnsi="Times New Roman"/>
          <w:sz w:val="28"/>
          <w:szCs w:val="28"/>
        </w:rPr>
        <w:t xml:space="preserve"> </w:t>
      </w:r>
      <w:proofErr w:type="spellStart"/>
      <w:r w:rsidRPr="00D52226">
        <w:rPr>
          <w:rFonts w:ascii="Times New Roman" w:hAnsi="Times New Roman"/>
          <w:sz w:val="28"/>
          <w:szCs w:val="28"/>
        </w:rPr>
        <w:t>Agile</w:t>
      </w:r>
      <w:proofErr w:type="spellEnd"/>
      <w:r w:rsidRPr="00D52226">
        <w:rPr>
          <w:rFonts w:ascii="Times New Roman" w:hAnsi="Times New Roman"/>
          <w:sz w:val="28"/>
          <w:szCs w:val="28"/>
        </w:rPr>
        <w:t>-доски, организ</w:t>
      </w:r>
      <w:r>
        <w:rPr>
          <w:rFonts w:ascii="Times New Roman" w:hAnsi="Times New Roman"/>
          <w:sz w:val="28"/>
          <w:szCs w:val="28"/>
        </w:rPr>
        <w:t>овывать спринты и релизы, вести базу знаний, использовать</w:t>
      </w:r>
      <w:r w:rsidRPr="00D52226">
        <w:rPr>
          <w:rFonts w:ascii="Times New Roman" w:hAnsi="Times New Roman"/>
          <w:sz w:val="28"/>
          <w:szCs w:val="28"/>
        </w:rPr>
        <w:t xml:space="preserve"> отчеты </w:t>
      </w:r>
      <w:r>
        <w:rPr>
          <w:rFonts w:ascii="Times New Roman" w:hAnsi="Times New Roman"/>
          <w:sz w:val="28"/>
          <w:szCs w:val="28"/>
        </w:rPr>
        <w:t xml:space="preserve">и панели мониторинга, </w:t>
      </w:r>
      <w:r>
        <w:rPr>
          <w:rFonts w:ascii="Times New Roman" w:hAnsi="Times New Roman"/>
          <w:sz w:val="28"/>
          <w:szCs w:val="28"/>
        </w:rPr>
        <w:lastRenderedPageBreak/>
        <w:t>создавать</w:t>
      </w:r>
      <w:r w:rsidRPr="00D52226">
        <w:rPr>
          <w:rFonts w:ascii="Times New Roman" w:hAnsi="Times New Roman"/>
          <w:sz w:val="28"/>
          <w:szCs w:val="28"/>
        </w:rPr>
        <w:t xml:space="preserve"> рабочие процессы. </w:t>
      </w:r>
      <w:r>
        <w:rPr>
          <w:rFonts w:ascii="Times New Roman" w:hAnsi="Times New Roman"/>
          <w:sz w:val="28"/>
          <w:szCs w:val="28"/>
        </w:rPr>
        <w:t xml:space="preserve">При этом каждые отдельный инструмент можно настроить под себя. </w:t>
      </w:r>
    </w:p>
    <w:p w14:paraId="156FF3D1" w14:textId="77777777" w:rsidR="0046114F" w:rsidRPr="00D52226" w:rsidRDefault="0046114F" w:rsidP="0046114F">
      <w:pPr>
        <w:spacing w:after="0" w:line="360" w:lineRule="auto"/>
        <w:ind w:firstLine="709"/>
        <w:rPr>
          <w:rFonts w:ascii="Times New Roman" w:hAnsi="Times New Roman"/>
          <w:sz w:val="28"/>
          <w:szCs w:val="28"/>
        </w:rPr>
      </w:pPr>
      <w:r w:rsidRPr="00D52226">
        <w:rPr>
          <w:rFonts w:ascii="Times New Roman" w:hAnsi="Times New Roman"/>
          <w:sz w:val="28"/>
          <w:szCs w:val="28"/>
        </w:rPr>
        <w:t>В данной работе расс</w:t>
      </w:r>
      <w:r>
        <w:rPr>
          <w:rFonts w:ascii="Times New Roman" w:hAnsi="Times New Roman"/>
          <w:sz w:val="28"/>
          <w:szCs w:val="28"/>
        </w:rPr>
        <w:t xml:space="preserve">матриваются особенности и преимущества этого программного продукта перед аналогами, а также процесс разработки электронного образовательного ресурса по теме. </w:t>
      </w:r>
    </w:p>
    <w:p w14:paraId="02E94ECE" w14:textId="06DB08E9" w:rsidR="0046114F" w:rsidRDefault="0046114F" w:rsidP="0046114F">
      <w:pPr>
        <w:spacing w:after="0" w:line="360" w:lineRule="auto"/>
        <w:ind w:firstLine="709"/>
        <w:rPr>
          <w:rFonts w:ascii="Times New Roman" w:hAnsi="Times New Roman"/>
          <w:sz w:val="28"/>
          <w:szCs w:val="28"/>
        </w:rPr>
      </w:pPr>
      <w:r w:rsidRPr="00D52226">
        <w:rPr>
          <w:rFonts w:ascii="Times New Roman" w:hAnsi="Times New Roman"/>
          <w:sz w:val="28"/>
          <w:szCs w:val="28"/>
        </w:rPr>
        <w:t xml:space="preserve"> При выполнении работы были проанализированы </w:t>
      </w:r>
      <w:r>
        <w:rPr>
          <w:rFonts w:ascii="Times New Roman" w:hAnsi="Times New Roman"/>
          <w:sz w:val="28"/>
          <w:szCs w:val="28"/>
        </w:rPr>
        <w:t>23 источника, представленные</w:t>
      </w:r>
      <w:r w:rsidRPr="00D52226">
        <w:rPr>
          <w:rFonts w:ascii="Times New Roman" w:hAnsi="Times New Roman"/>
          <w:sz w:val="28"/>
          <w:szCs w:val="28"/>
        </w:rPr>
        <w:t xml:space="preserve"> в списке литературы.</w:t>
      </w:r>
    </w:p>
    <w:p w14:paraId="12B7CEF2" w14:textId="35ED397A" w:rsidR="00DD30D5" w:rsidRPr="00D52226" w:rsidRDefault="00DD30D5" w:rsidP="00D52226">
      <w:pPr>
        <w:spacing w:after="0" w:line="360" w:lineRule="auto"/>
        <w:ind w:firstLine="709"/>
        <w:rPr>
          <w:rFonts w:ascii="Times New Roman" w:hAnsi="Times New Roman"/>
          <w:sz w:val="28"/>
          <w:szCs w:val="28"/>
        </w:rPr>
      </w:pPr>
    </w:p>
    <w:p w14:paraId="57BA70FA" w14:textId="77777777" w:rsidR="00C717B3" w:rsidRDefault="00C717B3">
      <w:pPr>
        <w:suppressAutoHyphens w:val="0"/>
        <w:spacing w:after="0" w:line="240" w:lineRule="auto"/>
        <w:rPr>
          <w:rFonts w:ascii="Times New Roman" w:hAnsi="Times New Roman"/>
          <w:sz w:val="28"/>
          <w:szCs w:val="28"/>
        </w:rPr>
      </w:pPr>
      <w:r>
        <w:rPr>
          <w:rFonts w:ascii="Times New Roman" w:hAnsi="Times New Roman"/>
          <w:sz w:val="28"/>
          <w:szCs w:val="28"/>
        </w:rPr>
        <w:br w:type="page"/>
      </w:r>
    </w:p>
    <w:p w14:paraId="53F9FA78" w14:textId="436A1528" w:rsidR="00C717B3" w:rsidRDefault="00C717B3" w:rsidP="00D52226">
      <w:pPr>
        <w:pStyle w:val="1"/>
      </w:pPr>
      <w:bookmarkStart w:id="1" w:name="_Toc136123504"/>
      <w:r>
        <w:lastRenderedPageBreak/>
        <w:t>ОСНОВНАЯ ЧАСТЬ</w:t>
      </w:r>
      <w:bookmarkEnd w:id="1"/>
    </w:p>
    <w:p w14:paraId="7179C2A8" w14:textId="39A6400F" w:rsidR="0046114F" w:rsidRDefault="0045360A" w:rsidP="0046114F">
      <w:pPr>
        <w:pStyle w:val="2"/>
      </w:pPr>
      <w:bookmarkStart w:id="2" w:name="_Toc136123505"/>
      <w:r>
        <w:t>Инструменты</w:t>
      </w:r>
      <w:r w:rsidR="0046114F" w:rsidRPr="0046114F">
        <w:t xml:space="preserve"> управления проектами</w:t>
      </w:r>
      <w:bookmarkEnd w:id="2"/>
    </w:p>
    <w:p w14:paraId="61BDBE14" w14:textId="721A0169" w:rsidR="0045360A" w:rsidRPr="0045360A" w:rsidRDefault="0045360A" w:rsidP="0045360A">
      <w:pPr>
        <w:pStyle w:val="3"/>
        <w:numPr>
          <w:ilvl w:val="0"/>
          <w:numId w:val="29"/>
        </w:numPr>
        <w:ind w:left="567"/>
      </w:pPr>
      <w:bookmarkStart w:id="3" w:name="_Toc136123506"/>
      <w:r>
        <w:t xml:space="preserve">Сравнительный </w:t>
      </w:r>
      <w:r w:rsidRPr="0046114F">
        <w:t>анализ</w:t>
      </w:r>
      <w:bookmarkEnd w:id="3"/>
      <w:r w:rsidRPr="0046114F">
        <w:t xml:space="preserve"> </w:t>
      </w:r>
    </w:p>
    <w:p w14:paraId="6D228210" w14:textId="77777777" w:rsidR="0046114F" w:rsidRDefault="0046114F" w:rsidP="0046114F">
      <w:pPr>
        <w:spacing w:after="0" w:line="360" w:lineRule="auto"/>
        <w:ind w:firstLine="709"/>
        <w:rPr>
          <w:rFonts w:ascii="Times New Roman" w:hAnsi="Times New Roman"/>
          <w:sz w:val="28"/>
        </w:rPr>
      </w:pPr>
      <w:r>
        <w:rPr>
          <w:rFonts w:ascii="Times New Roman" w:hAnsi="Times New Roman"/>
          <w:sz w:val="28"/>
          <w:szCs w:val="28"/>
        </w:rPr>
        <w:t xml:space="preserve">В настоящее время нет проблемы отсутствия систем для результативного управления проектами, но при таком широком многообразии различных инструментов мы сталкиваемся с проблемой выбора. Я остановилась на программном продукте </w:t>
      </w:r>
      <w:proofErr w:type="spellStart"/>
      <w:r w:rsidRPr="00BC6FF9">
        <w:rPr>
          <w:rFonts w:ascii="Times New Roman" w:hAnsi="Times New Roman"/>
          <w:sz w:val="28"/>
          <w:szCs w:val="24"/>
        </w:rPr>
        <w:t>JetBrains</w:t>
      </w:r>
      <w:proofErr w:type="spellEnd"/>
      <w:r>
        <w:rPr>
          <w:rFonts w:ascii="Times New Roman" w:hAnsi="Times New Roman"/>
          <w:sz w:val="28"/>
          <w:szCs w:val="28"/>
        </w:rPr>
        <w:t xml:space="preserve"> </w:t>
      </w:r>
      <w:proofErr w:type="spellStart"/>
      <w:r w:rsidRPr="0015145D">
        <w:rPr>
          <w:rFonts w:ascii="Times New Roman" w:hAnsi="Times New Roman"/>
          <w:sz w:val="28"/>
        </w:rPr>
        <w:t>YouTrack</w:t>
      </w:r>
      <w:proofErr w:type="spellEnd"/>
      <w:r>
        <w:rPr>
          <w:rFonts w:ascii="Times New Roman" w:hAnsi="Times New Roman"/>
          <w:sz w:val="28"/>
        </w:rPr>
        <w:t xml:space="preserve"> и хочу обосновать своё решение, проведя анализ трёх наиболее популярных систем управления проектами.</w:t>
      </w:r>
    </w:p>
    <w:p w14:paraId="5FE4A449" w14:textId="77777777" w:rsidR="0046114F" w:rsidRPr="003756BC" w:rsidRDefault="0046114F" w:rsidP="0046114F">
      <w:pPr>
        <w:spacing w:after="0" w:line="360" w:lineRule="auto"/>
        <w:ind w:firstLine="709"/>
        <w:rPr>
          <w:rFonts w:ascii="Times New Roman" w:hAnsi="Times New Roman"/>
          <w:sz w:val="28"/>
          <w:szCs w:val="28"/>
          <w:lang w:val="en-US"/>
        </w:rPr>
      </w:pPr>
      <w:r w:rsidRPr="003756BC">
        <w:rPr>
          <w:rFonts w:ascii="Times New Roman" w:hAnsi="Times New Roman"/>
          <w:sz w:val="28"/>
          <w:szCs w:val="28"/>
        </w:rPr>
        <w:t>В</w:t>
      </w:r>
      <w:r w:rsidRPr="003756BC">
        <w:rPr>
          <w:rFonts w:ascii="Times New Roman" w:hAnsi="Times New Roman"/>
          <w:sz w:val="28"/>
          <w:szCs w:val="28"/>
          <w:lang w:val="en-US"/>
        </w:rPr>
        <w:t xml:space="preserve"> </w:t>
      </w:r>
      <w:r w:rsidRPr="003756BC">
        <w:rPr>
          <w:rFonts w:ascii="Times New Roman" w:hAnsi="Times New Roman"/>
          <w:sz w:val="28"/>
          <w:szCs w:val="28"/>
        </w:rPr>
        <w:t>этой</w:t>
      </w:r>
      <w:r w:rsidRPr="003756BC">
        <w:rPr>
          <w:rFonts w:ascii="Times New Roman" w:hAnsi="Times New Roman"/>
          <w:sz w:val="28"/>
          <w:szCs w:val="28"/>
          <w:lang w:val="en-US"/>
        </w:rPr>
        <w:t xml:space="preserve"> </w:t>
      </w:r>
      <w:r w:rsidRPr="003756BC">
        <w:rPr>
          <w:rFonts w:ascii="Times New Roman" w:hAnsi="Times New Roman"/>
          <w:sz w:val="28"/>
          <w:szCs w:val="28"/>
        </w:rPr>
        <w:t>таблице</w:t>
      </w:r>
      <w:r w:rsidRPr="003756BC">
        <w:rPr>
          <w:rFonts w:ascii="Times New Roman" w:hAnsi="Times New Roman"/>
          <w:sz w:val="28"/>
          <w:szCs w:val="28"/>
          <w:lang w:val="en-US"/>
        </w:rPr>
        <w:t xml:space="preserve"> </w:t>
      </w:r>
      <w:r w:rsidRPr="003756BC">
        <w:rPr>
          <w:rFonts w:ascii="Times New Roman" w:hAnsi="Times New Roman"/>
          <w:sz w:val="28"/>
          <w:szCs w:val="28"/>
        </w:rPr>
        <w:t>с</w:t>
      </w:r>
      <w:r>
        <w:rPr>
          <w:rFonts w:ascii="Times New Roman" w:hAnsi="Times New Roman"/>
          <w:sz w:val="28"/>
          <w:szCs w:val="28"/>
        </w:rPr>
        <w:t>равниваются</w:t>
      </w:r>
      <w:r w:rsidRPr="003756BC">
        <w:rPr>
          <w:rFonts w:ascii="Times New Roman" w:hAnsi="Times New Roman"/>
          <w:sz w:val="28"/>
          <w:szCs w:val="28"/>
          <w:lang w:val="en-US"/>
        </w:rPr>
        <w:t xml:space="preserve"> </w:t>
      </w:r>
      <w:proofErr w:type="spellStart"/>
      <w:r w:rsidRPr="003756BC">
        <w:rPr>
          <w:rFonts w:ascii="Times New Roman" w:hAnsi="Times New Roman"/>
          <w:sz w:val="28"/>
          <w:szCs w:val="28"/>
          <w:lang w:val="en-US"/>
        </w:rPr>
        <w:t>JetBrains</w:t>
      </w:r>
      <w:proofErr w:type="spellEnd"/>
      <w:r w:rsidRPr="003756BC">
        <w:rPr>
          <w:rFonts w:ascii="Times New Roman" w:hAnsi="Times New Roman"/>
          <w:sz w:val="28"/>
          <w:szCs w:val="28"/>
          <w:lang w:val="en-US"/>
        </w:rPr>
        <w:t xml:space="preserve"> </w:t>
      </w:r>
      <w:proofErr w:type="spellStart"/>
      <w:r w:rsidRPr="003756BC">
        <w:rPr>
          <w:rFonts w:ascii="Times New Roman" w:hAnsi="Times New Roman"/>
          <w:sz w:val="28"/>
          <w:szCs w:val="28"/>
          <w:lang w:val="en-US"/>
        </w:rPr>
        <w:t>YouTrack</w:t>
      </w:r>
      <w:proofErr w:type="spellEnd"/>
      <w:r w:rsidRPr="003756BC">
        <w:rPr>
          <w:rFonts w:ascii="Times New Roman" w:hAnsi="Times New Roman"/>
          <w:sz w:val="28"/>
          <w:szCs w:val="28"/>
          <w:lang w:val="en-US"/>
        </w:rPr>
        <w:t xml:space="preserve">, </w:t>
      </w:r>
      <w:proofErr w:type="spellStart"/>
      <w:r w:rsidRPr="003756BC">
        <w:rPr>
          <w:rFonts w:ascii="Times New Roman" w:hAnsi="Times New Roman"/>
          <w:sz w:val="28"/>
          <w:szCs w:val="28"/>
          <w:lang w:val="en-US"/>
        </w:rPr>
        <w:t>Atlassian</w:t>
      </w:r>
      <w:proofErr w:type="spellEnd"/>
      <w:r w:rsidRPr="003756BC">
        <w:rPr>
          <w:rFonts w:ascii="Times New Roman" w:hAnsi="Times New Roman"/>
          <w:sz w:val="28"/>
          <w:szCs w:val="28"/>
          <w:lang w:val="en-US"/>
        </w:rPr>
        <w:t xml:space="preserve"> Jira Software </w:t>
      </w:r>
      <w:r w:rsidRPr="003756BC">
        <w:rPr>
          <w:rFonts w:ascii="Times New Roman" w:hAnsi="Times New Roman"/>
          <w:sz w:val="28"/>
          <w:szCs w:val="28"/>
        </w:rPr>
        <w:t>и</w:t>
      </w:r>
      <w:r w:rsidRPr="003756BC">
        <w:rPr>
          <w:rFonts w:ascii="Times New Roman" w:hAnsi="Times New Roman"/>
          <w:sz w:val="28"/>
          <w:szCs w:val="28"/>
          <w:lang w:val="en-US"/>
        </w:rPr>
        <w:t xml:space="preserve"> Trello.</w:t>
      </w:r>
    </w:p>
    <w:p w14:paraId="617F63C0" w14:textId="77777777" w:rsidR="0046114F" w:rsidRPr="003756BC" w:rsidRDefault="0046114F" w:rsidP="0046114F">
      <w:pPr>
        <w:spacing w:after="0" w:line="360" w:lineRule="auto"/>
        <w:ind w:firstLine="709"/>
        <w:rPr>
          <w:rFonts w:ascii="Times New Roman" w:hAnsi="Times New Roman"/>
          <w:sz w:val="28"/>
          <w:szCs w:val="28"/>
        </w:rPr>
      </w:pPr>
      <w:proofErr w:type="spellStart"/>
      <w:r w:rsidRPr="003756BC">
        <w:rPr>
          <w:rFonts w:ascii="Times New Roman" w:hAnsi="Times New Roman"/>
          <w:sz w:val="28"/>
          <w:szCs w:val="28"/>
        </w:rPr>
        <w:t>YouTrack</w:t>
      </w:r>
      <w:proofErr w:type="spellEnd"/>
      <w:r w:rsidRPr="003756BC">
        <w:rPr>
          <w:rFonts w:ascii="Times New Roman" w:hAnsi="Times New Roman"/>
          <w:sz w:val="28"/>
          <w:szCs w:val="28"/>
        </w:rPr>
        <w:t xml:space="preserve"> и </w:t>
      </w:r>
      <w:proofErr w:type="spellStart"/>
      <w:r w:rsidRPr="003756BC">
        <w:rPr>
          <w:rFonts w:ascii="Times New Roman" w:hAnsi="Times New Roman"/>
          <w:sz w:val="28"/>
          <w:szCs w:val="28"/>
        </w:rPr>
        <w:t>Jira</w:t>
      </w:r>
      <w:proofErr w:type="spellEnd"/>
      <w:r w:rsidRPr="003756BC">
        <w:rPr>
          <w:rFonts w:ascii="Times New Roman" w:hAnsi="Times New Roman"/>
          <w:sz w:val="28"/>
          <w:szCs w:val="28"/>
        </w:rPr>
        <w:t xml:space="preserve"> </w:t>
      </w:r>
      <w:proofErr w:type="spellStart"/>
      <w:r w:rsidRPr="003756BC">
        <w:rPr>
          <w:rFonts w:ascii="Times New Roman" w:hAnsi="Times New Roman"/>
          <w:sz w:val="28"/>
          <w:szCs w:val="28"/>
        </w:rPr>
        <w:t>Software</w:t>
      </w:r>
      <w:proofErr w:type="spellEnd"/>
      <w:r w:rsidRPr="003756BC">
        <w:rPr>
          <w:rFonts w:ascii="Times New Roman" w:hAnsi="Times New Roman"/>
          <w:sz w:val="28"/>
          <w:szCs w:val="28"/>
        </w:rPr>
        <w:t xml:space="preserve"> </w:t>
      </w:r>
      <w:r>
        <w:rPr>
          <w:rFonts w:ascii="Times New Roman" w:hAnsi="Times New Roman"/>
          <w:sz w:val="28"/>
          <w:szCs w:val="28"/>
        </w:rPr>
        <w:t>рассматриваются</w:t>
      </w:r>
      <w:r w:rsidRPr="003756BC">
        <w:rPr>
          <w:rFonts w:ascii="Times New Roman" w:hAnsi="Times New Roman"/>
          <w:sz w:val="28"/>
          <w:szCs w:val="28"/>
        </w:rPr>
        <w:t xml:space="preserve"> без устано</w:t>
      </w:r>
      <w:r>
        <w:rPr>
          <w:rFonts w:ascii="Times New Roman" w:hAnsi="Times New Roman"/>
          <w:sz w:val="28"/>
          <w:szCs w:val="28"/>
        </w:rPr>
        <w:t xml:space="preserve">вленных дополнений или </w:t>
      </w:r>
      <w:r w:rsidRPr="003756BC">
        <w:rPr>
          <w:rFonts w:ascii="Times New Roman" w:hAnsi="Times New Roman"/>
          <w:sz w:val="28"/>
          <w:szCs w:val="28"/>
        </w:rPr>
        <w:t>р</w:t>
      </w:r>
      <w:r>
        <w:rPr>
          <w:rFonts w:ascii="Times New Roman" w:hAnsi="Times New Roman"/>
          <w:sz w:val="28"/>
          <w:szCs w:val="28"/>
        </w:rPr>
        <w:t xml:space="preserve">асширений, если не указано иное, </w:t>
      </w:r>
      <w:proofErr w:type="spellStart"/>
      <w:r w:rsidRPr="003756BC">
        <w:rPr>
          <w:rFonts w:ascii="Times New Roman" w:hAnsi="Times New Roman"/>
          <w:sz w:val="28"/>
          <w:szCs w:val="28"/>
        </w:rPr>
        <w:t>Trello</w:t>
      </w:r>
      <w:proofErr w:type="spellEnd"/>
      <w:r w:rsidRPr="003756BC">
        <w:rPr>
          <w:rFonts w:ascii="Times New Roman" w:hAnsi="Times New Roman"/>
          <w:sz w:val="28"/>
          <w:szCs w:val="28"/>
        </w:rPr>
        <w:t xml:space="preserve"> с бесплатным дополнением </w:t>
      </w:r>
      <w:proofErr w:type="spellStart"/>
      <w:r w:rsidRPr="003756BC">
        <w:rPr>
          <w:rFonts w:ascii="Times New Roman" w:hAnsi="Times New Roman"/>
          <w:sz w:val="28"/>
          <w:szCs w:val="28"/>
        </w:rPr>
        <w:t>Butler</w:t>
      </w:r>
      <w:proofErr w:type="spellEnd"/>
      <w:r w:rsidRPr="003756BC">
        <w:rPr>
          <w:rFonts w:ascii="Times New Roman" w:hAnsi="Times New Roman"/>
          <w:sz w:val="28"/>
          <w:szCs w:val="28"/>
        </w:rPr>
        <w:t>.</w:t>
      </w:r>
    </w:p>
    <w:p w14:paraId="42AC8212" w14:textId="622E5AE5" w:rsidR="0046114F" w:rsidRDefault="0046114F" w:rsidP="0046114F">
      <w:pPr>
        <w:spacing w:after="0" w:line="360" w:lineRule="auto"/>
        <w:ind w:firstLine="709"/>
        <w:rPr>
          <w:rFonts w:ascii="Times New Roman" w:hAnsi="Times New Roman"/>
          <w:sz w:val="28"/>
          <w:szCs w:val="28"/>
        </w:rPr>
      </w:pPr>
      <w:r w:rsidRPr="003756BC">
        <w:rPr>
          <w:rFonts w:ascii="Times New Roman" w:hAnsi="Times New Roman"/>
          <w:sz w:val="28"/>
          <w:szCs w:val="28"/>
        </w:rPr>
        <w:t>Все эти продукты активно развиваются, и их функциональность ме</w:t>
      </w:r>
      <w:r>
        <w:rPr>
          <w:rFonts w:ascii="Times New Roman" w:hAnsi="Times New Roman"/>
          <w:sz w:val="28"/>
          <w:szCs w:val="28"/>
        </w:rPr>
        <w:t xml:space="preserve">няется на регулярной основе, поэтому данное сравнение справедливо </w:t>
      </w:r>
      <w:r w:rsidRPr="003756BC">
        <w:rPr>
          <w:rFonts w:ascii="Times New Roman" w:hAnsi="Times New Roman"/>
          <w:sz w:val="28"/>
          <w:szCs w:val="28"/>
        </w:rPr>
        <w:t>для последних верси</w:t>
      </w:r>
      <w:r>
        <w:rPr>
          <w:rFonts w:ascii="Times New Roman" w:hAnsi="Times New Roman"/>
          <w:sz w:val="28"/>
          <w:szCs w:val="28"/>
        </w:rPr>
        <w:t>й каждого продукта по состоянию на май 2023 года</w:t>
      </w:r>
      <w:r w:rsidRPr="003756BC">
        <w:rPr>
          <w:rFonts w:ascii="Times New Roman" w:hAnsi="Times New Roman"/>
          <w:sz w:val="28"/>
          <w:szCs w:val="28"/>
        </w:rPr>
        <w:t>.</w:t>
      </w:r>
    </w:p>
    <w:tbl>
      <w:tblPr>
        <w:tblStyle w:val="af9"/>
        <w:tblW w:w="9752" w:type="dxa"/>
        <w:tblLayout w:type="fixed"/>
        <w:tblLook w:val="04A0" w:firstRow="1" w:lastRow="0" w:firstColumn="1" w:lastColumn="0" w:noHBand="0" w:noVBand="1"/>
      </w:tblPr>
      <w:tblGrid>
        <w:gridCol w:w="2438"/>
        <w:gridCol w:w="2438"/>
        <w:gridCol w:w="2438"/>
        <w:gridCol w:w="2438"/>
      </w:tblGrid>
      <w:tr w:rsidR="0046114F" w:rsidRPr="00C56882" w14:paraId="782F17A7" w14:textId="77777777" w:rsidTr="0046114F">
        <w:tc>
          <w:tcPr>
            <w:tcW w:w="2438" w:type="dxa"/>
          </w:tcPr>
          <w:p w14:paraId="68C74F1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color w:val="000000"/>
                <w:spacing w:val="3"/>
                <w:sz w:val="24"/>
                <w:szCs w:val="24"/>
              </w:rPr>
              <w:t>Критерии</w:t>
            </w:r>
          </w:p>
        </w:tc>
        <w:tc>
          <w:tcPr>
            <w:tcW w:w="2438" w:type="dxa"/>
          </w:tcPr>
          <w:p w14:paraId="4132D9FC" w14:textId="77777777" w:rsidR="0046114F" w:rsidRPr="00C56882" w:rsidRDefault="0046114F" w:rsidP="0046114F">
            <w:pPr>
              <w:spacing w:after="0" w:line="360" w:lineRule="auto"/>
              <w:jc w:val="center"/>
              <w:rPr>
                <w:rFonts w:ascii="Times New Roman" w:hAnsi="Times New Roman"/>
                <w:sz w:val="24"/>
                <w:szCs w:val="24"/>
              </w:rPr>
            </w:pPr>
            <w:proofErr w:type="spellStart"/>
            <w:r w:rsidRPr="00C56882">
              <w:rPr>
                <w:rFonts w:ascii="Times New Roman" w:hAnsi="Times New Roman"/>
                <w:color w:val="000000"/>
                <w:spacing w:val="3"/>
                <w:sz w:val="24"/>
                <w:szCs w:val="24"/>
              </w:rPr>
              <w:t>Jira</w:t>
            </w:r>
            <w:proofErr w:type="spellEnd"/>
          </w:p>
        </w:tc>
        <w:tc>
          <w:tcPr>
            <w:tcW w:w="2438" w:type="dxa"/>
          </w:tcPr>
          <w:p w14:paraId="56E17934" w14:textId="77777777" w:rsidR="0046114F" w:rsidRPr="00C56882" w:rsidRDefault="0046114F" w:rsidP="0046114F">
            <w:pPr>
              <w:spacing w:after="0" w:line="360" w:lineRule="auto"/>
              <w:jc w:val="center"/>
              <w:rPr>
                <w:rFonts w:ascii="Times New Roman" w:hAnsi="Times New Roman"/>
                <w:sz w:val="24"/>
                <w:szCs w:val="24"/>
                <w:lang w:val="en-US"/>
              </w:rPr>
            </w:pPr>
            <w:r w:rsidRPr="00C56882">
              <w:rPr>
                <w:rFonts w:ascii="Times New Roman" w:hAnsi="Times New Roman"/>
                <w:sz w:val="24"/>
                <w:szCs w:val="24"/>
                <w:lang w:val="en-US"/>
              </w:rPr>
              <w:t>Trello</w:t>
            </w:r>
          </w:p>
        </w:tc>
        <w:tc>
          <w:tcPr>
            <w:tcW w:w="2438" w:type="dxa"/>
          </w:tcPr>
          <w:p w14:paraId="22F3A5DF" w14:textId="77777777" w:rsidR="0046114F" w:rsidRPr="00C56882" w:rsidRDefault="0046114F" w:rsidP="0046114F">
            <w:pPr>
              <w:spacing w:after="0" w:line="360" w:lineRule="auto"/>
              <w:jc w:val="center"/>
              <w:rPr>
                <w:rFonts w:ascii="Times New Roman" w:hAnsi="Times New Roman"/>
                <w:sz w:val="24"/>
                <w:szCs w:val="24"/>
              </w:rPr>
            </w:pPr>
            <w:proofErr w:type="spellStart"/>
            <w:r w:rsidRPr="00C56882">
              <w:rPr>
                <w:rFonts w:ascii="Times New Roman" w:hAnsi="Times New Roman"/>
                <w:color w:val="000000"/>
                <w:spacing w:val="3"/>
                <w:sz w:val="24"/>
                <w:szCs w:val="24"/>
              </w:rPr>
              <w:t>Youtrack</w:t>
            </w:r>
            <w:proofErr w:type="spellEnd"/>
          </w:p>
        </w:tc>
      </w:tr>
      <w:tr w:rsidR="0046114F" w:rsidRPr="00C56882" w14:paraId="4B19E4CF" w14:textId="77777777" w:rsidTr="0046114F">
        <w:tc>
          <w:tcPr>
            <w:tcW w:w="2438" w:type="dxa"/>
            <w:vAlign w:val="center"/>
          </w:tcPr>
          <w:p w14:paraId="41AB51FC"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t>Версия</w:t>
            </w:r>
          </w:p>
        </w:tc>
        <w:tc>
          <w:tcPr>
            <w:tcW w:w="2438" w:type="dxa"/>
            <w:vAlign w:val="center"/>
          </w:tcPr>
          <w:p w14:paraId="6475152C" w14:textId="77777777" w:rsidR="0046114F" w:rsidRPr="00C56882" w:rsidRDefault="0046114F" w:rsidP="0046114F">
            <w:pPr>
              <w:spacing w:after="0" w:line="360" w:lineRule="auto"/>
              <w:jc w:val="center"/>
              <w:rPr>
                <w:rFonts w:ascii="Times New Roman" w:hAnsi="Times New Roman"/>
                <w:color w:val="000000"/>
                <w:spacing w:val="3"/>
                <w:sz w:val="24"/>
                <w:szCs w:val="24"/>
              </w:rPr>
            </w:pPr>
            <w:proofErr w:type="spellStart"/>
            <w:r w:rsidRPr="00C56882">
              <w:rPr>
                <w:rFonts w:ascii="Times New Roman" w:hAnsi="Times New Roman"/>
                <w:sz w:val="24"/>
                <w:szCs w:val="24"/>
              </w:rPr>
              <w:t>Cloud</w:t>
            </w:r>
            <w:proofErr w:type="spellEnd"/>
            <w:r w:rsidRPr="00C56882">
              <w:rPr>
                <w:rFonts w:ascii="Times New Roman" w:hAnsi="Times New Roman"/>
                <w:sz w:val="24"/>
                <w:szCs w:val="24"/>
              </w:rPr>
              <w:t xml:space="preserve">, </w:t>
            </w:r>
            <w:proofErr w:type="spellStart"/>
            <w:r w:rsidRPr="00C56882">
              <w:rPr>
                <w:rFonts w:ascii="Times New Roman" w:hAnsi="Times New Roman"/>
                <w:sz w:val="24"/>
                <w:szCs w:val="24"/>
              </w:rPr>
              <w:t>Data</w:t>
            </w:r>
            <w:proofErr w:type="spellEnd"/>
            <w:r w:rsidRPr="00C56882">
              <w:rPr>
                <w:rFonts w:ascii="Times New Roman" w:hAnsi="Times New Roman"/>
                <w:sz w:val="24"/>
                <w:szCs w:val="24"/>
              </w:rPr>
              <w:t xml:space="preserve"> </w:t>
            </w:r>
            <w:proofErr w:type="spellStart"/>
            <w:r w:rsidRPr="00C56882">
              <w:rPr>
                <w:rFonts w:ascii="Times New Roman" w:hAnsi="Times New Roman"/>
                <w:sz w:val="24"/>
                <w:szCs w:val="24"/>
              </w:rPr>
              <w:t>Center</w:t>
            </w:r>
            <w:proofErr w:type="spellEnd"/>
          </w:p>
        </w:tc>
        <w:tc>
          <w:tcPr>
            <w:tcW w:w="2438" w:type="dxa"/>
            <w:vAlign w:val="center"/>
          </w:tcPr>
          <w:p w14:paraId="7ABA3703" w14:textId="77777777" w:rsidR="0046114F" w:rsidRPr="00C56882" w:rsidRDefault="0046114F" w:rsidP="0046114F">
            <w:pPr>
              <w:spacing w:after="0" w:line="360" w:lineRule="auto"/>
              <w:jc w:val="center"/>
              <w:rPr>
                <w:rFonts w:ascii="Times New Roman" w:hAnsi="Times New Roman"/>
                <w:sz w:val="24"/>
                <w:szCs w:val="24"/>
                <w:lang w:val="en-US"/>
              </w:rPr>
            </w:pPr>
            <w:proofErr w:type="spellStart"/>
            <w:r w:rsidRPr="00C56882">
              <w:rPr>
                <w:rFonts w:ascii="Times New Roman" w:hAnsi="Times New Roman"/>
                <w:sz w:val="24"/>
                <w:szCs w:val="24"/>
              </w:rPr>
              <w:t>Cloud</w:t>
            </w:r>
            <w:proofErr w:type="spellEnd"/>
          </w:p>
        </w:tc>
        <w:tc>
          <w:tcPr>
            <w:tcW w:w="2438" w:type="dxa"/>
            <w:vAlign w:val="center"/>
          </w:tcPr>
          <w:p w14:paraId="54DD5BDC" w14:textId="77777777" w:rsidR="0046114F" w:rsidRPr="00C56882" w:rsidRDefault="0046114F" w:rsidP="0046114F">
            <w:pPr>
              <w:spacing w:after="0" w:line="360" w:lineRule="auto"/>
              <w:jc w:val="center"/>
              <w:rPr>
                <w:rFonts w:ascii="Times New Roman" w:hAnsi="Times New Roman"/>
                <w:color w:val="000000"/>
                <w:spacing w:val="3"/>
                <w:sz w:val="24"/>
                <w:szCs w:val="24"/>
              </w:rPr>
            </w:pPr>
            <w:proofErr w:type="spellStart"/>
            <w:r w:rsidRPr="00C56882">
              <w:rPr>
                <w:rFonts w:ascii="Times New Roman" w:hAnsi="Times New Roman"/>
                <w:sz w:val="24"/>
                <w:szCs w:val="24"/>
              </w:rPr>
              <w:t>Cloud</w:t>
            </w:r>
            <w:proofErr w:type="spellEnd"/>
            <w:r w:rsidRPr="00C56882">
              <w:rPr>
                <w:rFonts w:ascii="Times New Roman" w:hAnsi="Times New Roman"/>
                <w:sz w:val="24"/>
                <w:szCs w:val="24"/>
              </w:rPr>
              <w:t xml:space="preserve">, </w:t>
            </w:r>
            <w:proofErr w:type="spellStart"/>
            <w:r w:rsidRPr="00C56882">
              <w:rPr>
                <w:rFonts w:ascii="Times New Roman" w:hAnsi="Times New Roman"/>
                <w:sz w:val="24"/>
                <w:szCs w:val="24"/>
              </w:rPr>
              <w:t>Server</w:t>
            </w:r>
            <w:proofErr w:type="spellEnd"/>
          </w:p>
        </w:tc>
      </w:tr>
      <w:tr w:rsidR="0046114F" w:rsidRPr="00C56882" w14:paraId="727C5A7A" w14:textId="77777777" w:rsidTr="0046114F">
        <w:tc>
          <w:tcPr>
            <w:tcW w:w="2438" w:type="dxa"/>
            <w:vAlign w:val="center"/>
          </w:tcPr>
          <w:p w14:paraId="3B6BA387"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sz w:val="24"/>
                <w:szCs w:val="24"/>
              </w:rPr>
              <w:t>Язык системы</w:t>
            </w:r>
          </w:p>
        </w:tc>
        <w:tc>
          <w:tcPr>
            <w:tcW w:w="2438" w:type="dxa"/>
            <w:vAlign w:val="center"/>
          </w:tcPr>
          <w:p w14:paraId="2B6D5314"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английский</w:t>
            </w:r>
          </w:p>
        </w:tc>
        <w:tc>
          <w:tcPr>
            <w:tcW w:w="2438" w:type="dxa"/>
            <w:vAlign w:val="center"/>
          </w:tcPr>
          <w:p w14:paraId="1C18E25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русский, английский</w:t>
            </w:r>
          </w:p>
        </w:tc>
        <w:tc>
          <w:tcPr>
            <w:tcW w:w="2438" w:type="dxa"/>
            <w:vAlign w:val="center"/>
          </w:tcPr>
          <w:p w14:paraId="01B0B0D4"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русский, английский</w:t>
            </w:r>
          </w:p>
        </w:tc>
      </w:tr>
      <w:tr w:rsidR="0046114F" w:rsidRPr="00C56882" w14:paraId="713A5B40" w14:textId="77777777" w:rsidTr="0046114F">
        <w:tc>
          <w:tcPr>
            <w:tcW w:w="9752" w:type="dxa"/>
            <w:gridSpan w:val="4"/>
            <w:vAlign w:val="center"/>
          </w:tcPr>
          <w:p w14:paraId="27A7F3A2"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color w:val="000000"/>
                <w:spacing w:val="3"/>
                <w:sz w:val="24"/>
                <w:szCs w:val="24"/>
              </w:rPr>
              <w:t>Ценообразование</w:t>
            </w:r>
          </w:p>
        </w:tc>
      </w:tr>
      <w:tr w:rsidR="0046114F" w:rsidRPr="00C56882" w14:paraId="6E8D5292" w14:textId="77777777" w:rsidTr="0046114F">
        <w:tc>
          <w:tcPr>
            <w:tcW w:w="2438" w:type="dxa"/>
            <w:vAlign w:val="center"/>
          </w:tcPr>
          <w:p w14:paraId="66CB9870"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bCs/>
                <w:color w:val="000000"/>
                <w:spacing w:val="3"/>
                <w:sz w:val="24"/>
                <w:szCs w:val="24"/>
              </w:rPr>
              <w:t>Бесплатный тариф</w:t>
            </w:r>
          </w:p>
        </w:tc>
        <w:tc>
          <w:tcPr>
            <w:tcW w:w="2438" w:type="dxa"/>
            <w:vAlign w:val="center"/>
          </w:tcPr>
          <w:p w14:paraId="2BA3F9FF" w14:textId="77777777" w:rsidR="0046114F" w:rsidRPr="00C56882" w:rsidRDefault="0046114F" w:rsidP="0046114F">
            <w:pPr>
              <w:spacing w:after="0" w:line="360" w:lineRule="auto"/>
              <w:jc w:val="center"/>
              <w:rPr>
                <w:rFonts w:ascii="Times New Roman" w:hAnsi="Times New Roman"/>
                <w:color w:val="000000"/>
                <w:spacing w:val="3"/>
                <w:sz w:val="24"/>
                <w:szCs w:val="24"/>
              </w:rPr>
            </w:pPr>
            <w:proofErr w:type="spellStart"/>
            <w:r w:rsidRPr="00C56882">
              <w:rPr>
                <w:rFonts w:ascii="Times New Roman" w:hAnsi="Times New Roman"/>
                <w:sz w:val="24"/>
                <w:szCs w:val="24"/>
              </w:rPr>
              <w:t>Cloud</w:t>
            </w:r>
            <w:proofErr w:type="spellEnd"/>
            <w:r w:rsidRPr="00C56882">
              <w:rPr>
                <w:rFonts w:ascii="Times New Roman" w:hAnsi="Times New Roman"/>
                <w:color w:val="000000"/>
                <w:spacing w:val="3"/>
                <w:sz w:val="24"/>
                <w:szCs w:val="24"/>
              </w:rPr>
              <w:t>: бесплатный тарифный план для 10 пользователей.</w:t>
            </w:r>
          </w:p>
          <w:p w14:paraId="4CBA8866" w14:textId="77777777" w:rsidR="0046114F" w:rsidRPr="00C56882" w:rsidRDefault="0046114F" w:rsidP="0046114F">
            <w:pPr>
              <w:spacing w:after="0" w:line="360" w:lineRule="auto"/>
              <w:jc w:val="center"/>
              <w:rPr>
                <w:rFonts w:ascii="Times New Roman" w:hAnsi="Times New Roman"/>
                <w:color w:val="000000"/>
                <w:spacing w:val="3"/>
                <w:sz w:val="24"/>
                <w:szCs w:val="24"/>
              </w:rPr>
            </w:pPr>
            <w:proofErr w:type="spellStart"/>
            <w:r w:rsidRPr="00C56882">
              <w:rPr>
                <w:rFonts w:ascii="Times New Roman" w:hAnsi="Times New Roman"/>
                <w:sz w:val="24"/>
                <w:szCs w:val="24"/>
              </w:rPr>
              <w:t>Data</w:t>
            </w:r>
            <w:proofErr w:type="spellEnd"/>
            <w:r w:rsidRPr="00C56882">
              <w:rPr>
                <w:rFonts w:ascii="Times New Roman" w:hAnsi="Times New Roman"/>
                <w:sz w:val="24"/>
                <w:szCs w:val="24"/>
              </w:rPr>
              <w:t xml:space="preserve"> </w:t>
            </w:r>
            <w:proofErr w:type="spellStart"/>
            <w:r w:rsidRPr="00C56882">
              <w:rPr>
                <w:rFonts w:ascii="Times New Roman" w:hAnsi="Times New Roman"/>
                <w:sz w:val="24"/>
                <w:szCs w:val="24"/>
              </w:rPr>
              <w:t>Center</w:t>
            </w:r>
            <w:proofErr w:type="spellEnd"/>
            <w:r w:rsidRPr="00C56882">
              <w:rPr>
                <w:rFonts w:ascii="Times New Roman" w:hAnsi="Times New Roman"/>
                <w:color w:val="000000"/>
                <w:spacing w:val="3"/>
                <w:sz w:val="24"/>
                <w:szCs w:val="24"/>
              </w:rPr>
              <w:t>: нет бесплатного плана.</w:t>
            </w:r>
          </w:p>
          <w:p w14:paraId="2B0F85F3"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t>Ограниченная гранулярность разрешений, выпуск</w:t>
            </w:r>
          </w:p>
          <w:p w14:paraId="0D928D67"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lastRenderedPageBreak/>
              <w:t>зависимости только в рамках одного проекта,</w:t>
            </w:r>
          </w:p>
          <w:p w14:paraId="4A475EE4"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t>автоматизация только для одного проекта, и другие</w:t>
            </w:r>
          </w:p>
          <w:p w14:paraId="2F102CB1"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t>ограничения.</w:t>
            </w:r>
          </w:p>
          <w:p w14:paraId="1A8F504E"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t>2 ГБ хранилища.</w:t>
            </w:r>
          </w:p>
          <w:p w14:paraId="07087730"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color w:val="000000"/>
                <w:spacing w:val="3"/>
                <w:sz w:val="24"/>
                <w:szCs w:val="24"/>
              </w:rPr>
              <w:t>Поддержка только от сообщества.</w:t>
            </w:r>
          </w:p>
        </w:tc>
        <w:tc>
          <w:tcPr>
            <w:tcW w:w="2438" w:type="dxa"/>
            <w:vAlign w:val="center"/>
          </w:tcPr>
          <w:p w14:paraId="6AD11E6A"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lastRenderedPageBreak/>
              <w:t>Неограниченное количество пользователей</w:t>
            </w:r>
          </w:p>
          <w:p w14:paraId="7388A843"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Ограничение до 10 досок на</w:t>
            </w:r>
          </w:p>
          <w:p w14:paraId="5CAC17F0"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рабочее пространство, нет пользовательских полей, нет</w:t>
            </w:r>
          </w:p>
          <w:p w14:paraId="511F26EE"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lastRenderedPageBreak/>
              <w:t>гостевые пользователи, ограниченная автоматизация</w:t>
            </w:r>
          </w:p>
          <w:p w14:paraId="33256303"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и администрирование.</w:t>
            </w:r>
          </w:p>
          <w:p w14:paraId="3C5428CE"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Неограниченное хранение,</w:t>
            </w:r>
          </w:p>
          <w:p w14:paraId="03AE41F4"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 xml:space="preserve">максимум 10 МБ на файл. </w:t>
            </w:r>
            <w:r w:rsidRPr="00C56882">
              <w:rPr>
                <w:rFonts w:ascii="Times New Roman" w:hAnsi="Times New Roman"/>
                <w:color w:val="000000"/>
                <w:spacing w:val="3"/>
                <w:sz w:val="24"/>
                <w:szCs w:val="24"/>
              </w:rPr>
              <w:t>Поддержка только от сообщества.</w:t>
            </w:r>
          </w:p>
        </w:tc>
        <w:tc>
          <w:tcPr>
            <w:tcW w:w="2438" w:type="dxa"/>
            <w:vAlign w:val="center"/>
          </w:tcPr>
          <w:p w14:paraId="4F24DC52"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lastRenderedPageBreak/>
              <w:t>Бесплатный тарифный план для 10 пользователей.</w:t>
            </w:r>
          </w:p>
          <w:p w14:paraId="542515D9"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t>Неограниченная функциональность.</w:t>
            </w:r>
          </w:p>
          <w:p w14:paraId="2DC3FA6D" w14:textId="77777777" w:rsidR="0046114F" w:rsidRPr="00C56882" w:rsidRDefault="0046114F" w:rsidP="0046114F">
            <w:pPr>
              <w:spacing w:after="0" w:line="360" w:lineRule="auto"/>
              <w:jc w:val="center"/>
              <w:rPr>
                <w:rFonts w:ascii="Times New Roman" w:hAnsi="Times New Roman"/>
                <w:color w:val="000000"/>
                <w:spacing w:val="3"/>
                <w:sz w:val="24"/>
                <w:szCs w:val="24"/>
              </w:rPr>
            </w:pPr>
            <w:r w:rsidRPr="00C56882">
              <w:rPr>
                <w:rFonts w:ascii="Times New Roman" w:hAnsi="Times New Roman"/>
                <w:color w:val="000000"/>
                <w:spacing w:val="3"/>
                <w:sz w:val="24"/>
                <w:szCs w:val="24"/>
              </w:rPr>
              <w:t>Облако поставляется с 30 ГБ хранилища.</w:t>
            </w:r>
          </w:p>
          <w:p w14:paraId="526B043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color w:val="000000"/>
                <w:spacing w:val="3"/>
                <w:sz w:val="24"/>
                <w:szCs w:val="24"/>
              </w:rPr>
              <w:t>Полная техническая поддержка.</w:t>
            </w:r>
          </w:p>
        </w:tc>
      </w:tr>
      <w:tr w:rsidR="0046114F" w:rsidRPr="00C56882" w14:paraId="3955486B" w14:textId="77777777" w:rsidTr="0046114F">
        <w:tc>
          <w:tcPr>
            <w:tcW w:w="2438" w:type="dxa"/>
            <w:vAlign w:val="center"/>
          </w:tcPr>
          <w:p w14:paraId="3EA5ABC4"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Бесплатный тестовый период</w:t>
            </w:r>
          </w:p>
        </w:tc>
        <w:tc>
          <w:tcPr>
            <w:tcW w:w="2438" w:type="dxa"/>
            <w:vAlign w:val="center"/>
          </w:tcPr>
          <w:p w14:paraId="74BB5A70" w14:textId="77777777" w:rsidR="0046114F" w:rsidRPr="00C56882" w:rsidRDefault="0046114F" w:rsidP="0046114F">
            <w:pPr>
              <w:spacing w:after="0" w:line="360" w:lineRule="auto"/>
              <w:jc w:val="center"/>
              <w:rPr>
                <w:rFonts w:ascii="Times New Roman" w:hAnsi="Times New Roman"/>
                <w:sz w:val="24"/>
                <w:szCs w:val="24"/>
                <w:lang w:val="en-US"/>
              </w:rPr>
            </w:pPr>
            <w:r w:rsidRPr="00C56882">
              <w:rPr>
                <w:rFonts w:ascii="Times New Roman" w:hAnsi="Times New Roman"/>
                <w:sz w:val="24"/>
                <w:szCs w:val="24"/>
                <w:lang w:val="en-US"/>
              </w:rPr>
              <w:t xml:space="preserve">Cloud: 7 </w:t>
            </w:r>
            <w:r w:rsidRPr="00C56882">
              <w:rPr>
                <w:rFonts w:ascii="Times New Roman" w:hAnsi="Times New Roman"/>
                <w:sz w:val="24"/>
                <w:szCs w:val="24"/>
              </w:rPr>
              <w:t>дней</w:t>
            </w:r>
          </w:p>
          <w:p w14:paraId="52896B87" w14:textId="77777777" w:rsidR="0046114F" w:rsidRPr="00C56882" w:rsidRDefault="0046114F" w:rsidP="0046114F">
            <w:pPr>
              <w:spacing w:after="0" w:line="360" w:lineRule="auto"/>
              <w:jc w:val="center"/>
              <w:rPr>
                <w:rFonts w:ascii="Times New Roman" w:hAnsi="Times New Roman"/>
                <w:sz w:val="24"/>
                <w:szCs w:val="24"/>
                <w:lang w:val="en-US"/>
              </w:rPr>
            </w:pPr>
            <w:r w:rsidRPr="00C56882">
              <w:rPr>
                <w:rFonts w:ascii="Times New Roman" w:hAnsi="Times New Roman"/>
                <w:sz w:val="24"/>
                <w:szCs w:val="24"/>
                <w:lang w:val="en-US"/>
              </w:rPr>
              <w:t xml:space="preserve">Data Center: 30 </w:t>
            </w:r>
            <w:r w:rsidRPr="00C56882">
              <w:rPr>
                <w:rFonts w:ascii="Times New Roman" w:hAnsi="Times New Roman"/>
                <w:sz w:val="24"/>
                <w:szCs w:val="24"/>
              </w:rPr>
              <w:t>дней</w:t>
            </w:r>
          </w:p>
        </w:tc>
        <w:tc>
          <w:tcPr>
            <w:tcW w:w="2438" w:type="dxa"/>
            <w:vAlign w:val="center"/>
          </w:tcPr>
          <w:p w14:paraId="7CEF0929"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 xml:space="preserve">14 дней для </w:t>
            </w:r>
            <w:r w:rsidRPr="00C56882">
              <w:rPr>
                <w:rFonts w:ascii="Times New Roman" w:hAnsi="Times New Roman"/>
                <w:sz w:val="24"/>
                <w:szCs w:val="24"/>
                <w:lang w:val="en-US"/>
              </w:rPr>
              <w:t>Premium</w:t>
            </w:r>
            <w:r w:rsidRPr="00C56882">
              <w:rPr>
                <w:rFonts w:ascii="Times New Roman" w:hAnsi="Times New Roman"/>
                <w:sz w:val="24"/>
                <w:szCs w:val="24"/>
              </w:rPr>
              <w:t xml:space="preserve"> плана</w:t>
            </w:r>
          </w:p>
        </w:tc>
        <w:tc>
          <w:tcPr>
            <w:tcW w:w="2438" w:type="dxa"/>
            <w:vAlign w:val="center"/>
          </w:tcPr>
          <w:p w14:paraId="793F520B" w14:textId="77777777" w:rsidR="0046114F" w:rsidRPr="00C56882" w:rsidRDefault="0046114F" w:rsidP="0046114F">
            <w:pPr>
              <w:spacing w:after="0" w:line="360" w:lineRule="auto"/>
              <w:jc w:val="center"/>
              <w:rPr>
                <w:rFonts w:ascii="Times New Roman" w:hAnsi="Times New Roman"/>
                <w:sz w:val="24"/>
                <w:szCs w:val="24"/>
              </w:rPr>
            </w:pPr>
            <w:proofErr w:type="spellStart"/>
            <w:r w:rsidRPr="00C56882">
              <w:rPr>
                <w:rFonts w:ascii="Times New Roman" w:hAnsi="Times New Roman"/>
                <w:sz w:val="24"/>
                <w:szCs w:val="24"/>
              </w:rPr>
              <w:t>Cloud</w:t>
            </w:r>
            <w:proofErr w:type="spellEnd"/>
            <w:r w:rsidRPr="00C56882">
              <w:rPr>
                <w:rFonts w:ascii="Times New Roman" w:hAnsi="Times New Roman"/>
                <w:sz w:val="24"/>
                <w:szCs w:val="24"/>
              </w:rPr>
              <w:t>: 14 дней, 200 пользователей</w:t>
            </w:r>
          </w:p>
          <w:p w14:paraId="0D3B5C6C" w14:textId="77777777" w:rsidR="0046114F" w:rsidRPr="00C56882" w:rsidRDefault="0046114F" w:rsidP="0046114F">
            <w:pPr>
              <w:spacing w:after="0" w:line="360" w:lineRule="auto"/>
              <w:jc w:val="center"/>
              <w:rPr>
                <w:rFonts w:ascii="Times New Roman" w:hAnsi="Times New Roman"/>
                <w:color w:val="000000"/>
                <w:spacing w:val="3"/>
                <w:sz w:val="24"/>
                <w:szCs w:val="24"/>
              </w:rPr>
            </w:pPr>
            <w:proofErr w:type="spellStart"/>
            <w:r w:rsidRPr="00C56882">
              <w:rPr>
                <w:rFonts w:ascii="Times New Roman" w:hAnsi="Times New Roman"/>
                <w:sz w:val="24"/>
                <w:szCs w:val="24"/>
              </w:rPr>
              <w:t>Server</w:t>
            </w:r>
            <w:proofErr w:type="spellEnd"/>
            <w:r w:rsidRPr="00C56882">
              <w:rPr>
                <w:rFonts w:ascii="Times New Roman" w:hAnsi="Times New Roman"/>
                <w:sz w:val="24"/>
                <w:szCs w:val="24"/>
              </w:rPr>
              <w:t>: 60 дней, 10 000 пользователей.</w:t>
            </w:r>
          </w:p>
        </w:tc>
      </w:tr>
      <w:tr w:rsidR="0046114F" w:rsidRPr="00C56882" w14:paraId="0C370100" w14:textId="77777777" w:rsidTr="0046114F">
        <w:tc>
          <w:tcPr>
            <w:tcW w:w="2438" w:type="dxa"/>
            <w:vAlign w:val="center"/>
          </w:tcPr>
          <w:p w14:paraId="17C7F8A8"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Платные тарифы</w:t>
            </w:r>
          </w:p>
          <w:p w14:paraId="6D9AF8F4"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Облако</w:t>
            </w:r>
          </w:p>
        </w:tc>
        <w:tc>
          <w:tcPr>
            <w:tcW w:w="2438" w:type="dxa"/>
            <w:vAlign w:val="center"/>
          </w:tcPr>
          <w:p w14:paraId="6D4DA41F"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Для 11+ пользователей.</w:t>
            </w:r>
          </w:p>
          <w:p w14:paraId="569E2049"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От $7,50 за пользователя/месяц</w:t>
            </w:r>
          </w:p>
          <w:p w14:paraId="0B49876F"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 xml:space="preserve">при ежемесячном тарифном плане </w:t>
            </w:r>
            <w:r w:rsidRPr="00C56882">
              <w:rPr>
                <w:rFonts w:ascii="Times New Roman" w:hAnsi="Times New Roman"/>
                <w:sz w:val="24"/>
                <w:szCs w:val="24"/>
                <w:lang w:val="en-US"/>
              </w:rPr>
              <w:t>Standard</w:t>
            </w:r>
            <w:r w:rsidRPr="00C56882">
              <w:rPr>
                <w:rFonts w:ascii="Times New Roman" w:hAnsi="Times New Roman"/>
                <w:sz w:val="24"/>
                <w:szCs w:val="24"/>
              </w:rPr>
              <w:t>.</w:t>
            </w:r>
          </w:p>
          <w:p w14:paraId="1EDD6AEB"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От $6,38 за пользователя/месяц</w:t>
            </w:r>
          </w:p>
          <w:p w14:paraId="2F5B78B0"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 xml:space="preserve">при годовом тарифном плане </w:t>
            </w:r>
            <w:r w:rsidRPr="00C56882">
              <w:rPr>
                <w:rFonts w:ascii="Times New Roman" w:hAnsi="Times New Roman"/>
                <w:sz w:val="24"/>
                <w:szCs w:val="24"/>
                <w:lang w:val="en-US"/>
              </w:rPr>
              <w:t>Standard</w:t>
            </w:r>
            <w:r w:rsidRPr="00C56882">
              <w:rPr>
                <w:rFonts w:ascii="Times New Roman" w:hAnsi="Times New Roman"/>
                <w:sz w:val="24"/>
                <w:szCs w:val="24"/>
              </w:rPr>
              <w:t>.</w:t>
            </w:r>
          </w:p>
          <w:p w14:paraId="6331BE12"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Ограниченная поддержка глобальной автоматизации,</w:t>
            </w:r>
          </w:p>
          <w:p w14:paraId="065592FB"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lastRenderedPageBreak/>
              <w:t>дисковое пространство и другие ограничения.</w:t>
            </w:r>
          </w:p>
          <w:p w14:paraId="1BF463E1"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250 ГБ файлового хранилища на экземпляр.</w:t>
            </w:r>
          </w:p>
          <w:p w14:paraId="09A8672A" w14:textId="77777777" w:rsidR="0046114F" w:rsidRPr="0046114F" w:rsidRDefault="0046114F" w:rsidP="0046114F">
            <w:pPr>
              <w:spacing w:after="0" w:line="360" w:lineRule="auto"/>
              <w:jc w:val="center"/>
              <w:rPr>
                <w:rFonts w:ascii="Times New Roman" w:hAnsi="Times New Roman"/>
                <w:sz w:val="24"/>
                <w:szCs w:val="24"/>
              </w:rPr>
            </w:pPr>
            <w:r w:rsidRPr="0046114F">
              <w:rPr>
                <w:rFonts w:ascii="Times New Roman" w:hAnsi="Times New Roman"/>
                <w:sz w:val="24"/>
                <w:szCs w:val="24"/>
              </w:rPr>
              <w:t>От $14,50 за пользователя в месяц</w:t>
            </w:r>
          </w:p>
          <w:p w14:paraId="1C8A611F" w14:textId="77777777" w:rsidR="0046114F" w:rsidRPr="0046114F" w:rsidRDefault="0046114F" w:rsidP="0046114F">
            <w:pPr>
              <w:spacing w:after="0" w:line="360" w:lineRule="auto"/>
              <w:jc w:val="center"/>
              <w:rPr>
                <w:rFonts w:ascii="Times New Roman" w:hAnsi="Times New Roman"/>
                <w:sz w:val="24"/>
                <w:szCs w:val="24"/>
              </w:rPr>
            </w:pPr>
            <w:r w:rsidRPr="0046114F">
              <w:rPr>
                <w:rFonts w:ascii="Times New Roman" w:hAnsi="Times New Roman"/>
                <w:sz w:val="24"/>
                <w:szCs w:val="24"/>
              </w:rPr>
              <w:t xml:space="preserve">в планах </w:t>
            </w:r>
            <w:r w:rsidRPr="00C56882">
              <w:rPr>
                <w:rFonts w:ascii="Times New Roman" w:hAnsi="Times New Roman"/>
                <w:sz w:val="24"/>
                <w:szCs w:val="24"/>
                <w:lang w:val="en-US"/>
              </w:rPr>
              <w:t>Premium</w:t>
            </w:r>
            <w:r w:rsidRPr="0046114F">
              <w:rPr>
                <w:rFonts w:ascii="Times New Roman" w:hAnsi="Times New Roman"/>
                <w:sz w:val="24"/>
                <w:szCs w:val="24"/>
              </w:rPr>
              <w:t xml:space="preserve"> и </w:t>
            </w:r>
            <w:r w:rsidRPr="00C56882">
              <w:rPr>
                <w:rFonts w:ascii="Times New Roman" w:hAnsi="Times New Roman"/>
                <w:sz w:val="24"/>
                <w:szCs w:val="24"/>
                <w:lang w:val="en-US"/>
              </w:rPr>
              <w:t>Enterprise</w:t>
            </w:r>
            <w:r w:rsidRPr="0046114F">
              <w:rPr>
                <w:rFonts w:ascii="Times New Roman" w:hAnsi="Times New Roman"/>
                <w:sz w:val="24"/>
                <w:szCs w:val="24"/>
              </w:rPr>
              <w:t>.</w:t>
            </w:r>
          </w:p>
        </w:tc>
        <w:tc>
          <w:tcPr>
            <w:tcW w:w="2438" w:type="dxa"/>
            <w:vAlign w:val="center"/>
          </w:tcPr>
          <w:p w14:paraId="03BC91D8"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lastRenderedPageBreak/>
              <w:t>От $6,00 за пользователя/месяц</w:t>
            </w:r>
          </w:p>
          <w:p w14:paraId="7433CC0E"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 xml:space="preserve">при использовании тарифного плана </w:t>
            </w:r>
            <w:r w:rsidRPr="00C56882">
              <w:rPr>
                <w:rFonts w:ascii="Times New Roman" w:hAnsi="Times New Roman"/>
                <w:sz w:val="24"/>
                <w:szCs w:val="24"/>
                <w:lang w:val="en-US"/>
              </w:rPr>
              <w:t>Standard</w:t>
            </w:r>
            <w:r w:rsidRPr="00C56882">
              <w:rPr>
                <w:rFonts w:ascii="Times New Roman" w:hAnsi="Times New Roman"/>
                <w:sz w:val="24"/>
                <w:szCs w:val="24"/>
              </w:rPr>
              <w:t>.</w:t>
            </w:r>
          </w:p>
          <w:p w14:paraId="022824F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Ограниченные возможности просмотра и</w:t>
            </w:r>
          </w:p>
          <w:p w14:paraId="591E85D2"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функции администрирования и безопасности.</w:t>
            </w:r>
          </w:p>
          <w:p w14:paraId="0300B9B0"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 xml:space="preserve">От $12,50 за пользователя/месяц с планами </w:t>
            </w:r>
            <w:r w:rsidRPr="00C56882">
              <w:rPr>
                <w:rFonts w:ascii="Times New Roman" w:hAnsi="Times New Roman"/>
                <w:sz w:val="24"/>
                <w:szCs w:val="24"/>
                <w:lang w:val="en-US"/>
              </w:rPr>
              <w:t>Premium</w:t>
            </w:r>
            <w:r w:rsidRPr="00C56882">
              <w:rPr>
                <w:rFonts w:ascii="Times New Roman" w:hAnsi="Times New Roman"/>
                <w:sz w:val="24"/>
                <w:szCs w:val="24"/>
              </w:rPr>
              <w:t xml:space="preserve"> и </w:t>
            </w:r>
            <w:r w:rsidRPr="00C56882">
              <w:rPr>
                <w:rFonts w:ascii="Times New Roman" w:hAnsi="Times New Roman"/>
                <w:sz w:val="24"/>
                <w:szCs w:val="24"/>
                <w:lang w:val="en-US"/>
              </w:rPr>
              <w:t>Enterprise</w:t>
            </w:r>
            <w:r w:rsidRPr="00C56882">
              <w:rPr>
                <w:rFonts w:ascii="Times New Roman" w:hAnsi="Times New Roman"/>
                <w:sz w:val="24"/>
                <w:szCs w:val="24"/>
              </w:rPr>
              <w:t>.</w:t>
            </w:r>
          </w:p>
        </w:tc>
        <w:tc>
          <w:tcPr>
            <w:tcW w:w="2438" w:type="dxa"/>
            <w:vAlign w:val="center"/>
          </w:tcPr>
          <w:p w14:paraId="4DE04AB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Для 11+ пользователей.</w:t>
            </w:r>
          </w:p>
          <w:p w14:paraId="309FF82D"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От $4,40 или меньше за пользователя/месяц</w:t>
            </w:r>
          </w:p>
          <w:p w14:paraId="040093B8"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с ежемесячной подпиской.</w:t>
            </w:r>
          </w:p>
          <w:p w14:paraId="252FA441"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От $3,67 или меньше за пользователя/месяц</w:t>
            </w:r>
          </w:p>
          <w:p w14:paraId="2FBD241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при годовой подписке.</w:t>
            </w:r>
          </w:p>
          <w:p w14:paraId="061F1F7E"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Неограниченная функциональность.</w:t>
            </w:r>
          </w:p>
          <w:p w14:paraId="7307C5AA"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3 ГБ хранилища на пользователя.</w:t>
            </w:r>
          </w:p>
        </w:tc>
      </w:tr>
      <w:tr w:rsidR="0046114F" w:rsidRPr="00C56882" w14:paraId="42842323" w14:textId="77777777" w:rsidTr="0046114F">
        <w:tc>
          <w:tcPr>
            <w:tcW w:w="2438" w:type="dxa"/>
            <w:vAlign w:val="center"/>
          </w:tcPr>
          <w:p w14:paraId="352E0264"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Платные тарифы</w:t>
            </w:r>
          </w:p>
          <w:p w14:paraId="411E824E"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Сервер</w:t>
            </w:r>
          </w:p>
        </w:tc>
        <w:tc>
          <w:tcPr>
            <w:tcW w:w="2438" w:type="dxa"/>
            <w:vAlign w:val="center"/>
          </w:tcPr>
          <w:p w14:paraId="4A79CB38"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lang w:val="en-US"/>
              </w:rPr>
              <w:t>Data</w:t>
            </w:r>
            <w:r w:rsidRPr="00C56882">
              <w:rPr>
                <w:rFonts w:ascii="Times New Roman" w:hAnsi="Times New Roman"/>
                <w:sz w:val="24"/>
                <w:szCs w:val="24"/>
              </w:rPr>
              <w:t xml:space="preserve"> </w:t>
            </w:r>
            <w:r w:rsidRPr="00C56882">
              <w:rPr>
                <w:rFonts w:ascii="Times New Roman" w:hAnsi="Times New Roman"/>
                <w:sz w:val="24"/>
                <w:szCs w:val="24"/>
                <w:lang w:val="en-US"/>
              </w:rPr>
              <w:t>Center</w:t>
            </w:r>
            <w:r w:rsidRPr="00C56882">
              <w:rPr>
                <w:rFonts w:ascii="Times New Roman" w:hAnsi="Times New Roman"/>
                <w:sz w:val="24"/>
                <w:szCs w:val="24"/>
              </w:rPr>
              <w:t>: минимальная цена - $42,000 за 500 пользователей.</w:t>
            </w:r>
          </w:p>
          <w:p w14:paraId="3D75F7DD"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Лицензии не являются бессрочными. Лицензия включает 1 год</w:t>
            </w:r>
          </w:p>
          <w:p w14:paraId="71B2AEED"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обслуживания. Дальнейшее продление лицензии</w:t>
            </w:r>
          </w:p>
          <w:p w14:paraId="6EEDAB89"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составляет 100% от</w:t>
            </w:r>
          </w:p>
          <w:p w14:paraId="2EDAA746"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стоимости новой лицензии.</w:t>
            </w:r>
          </w:p>
        </w:tc>
        <w:tc>
          <w:tcPr>
            <w:tcW w:w="2438" w:type="dxa"/>
            <w:vAlign w:val="center"/>
          </w:tcPr>
          <w:p w14:paraId="154FEFB0"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450F64D4" wp14:editId="7A9BF630">
                  <wp:extent cx="142875" cy="142875"/>
                  <wp:effectExtent l="0" t="0" r="9525" b="952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36AB02D0"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Минимальная цена - $600 за 15 пользователей.</w:t>
            </w:r>
          </w:p>
          <w:p w14:paraId="5997B12A"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Цена за 500 пользователей составляет $12,000.</w:t>
            </w:r>
          </w:p>
          <w:p w14:paraId="2B747CAA"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Все лицензии являются бессрочными и включают</w:t>
            </w:r>
          </w:p>
          <w:p w14:paraId="2EDF488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1 год подписки на обновление и</w:t>
            </w:r>
          </w:p>
          <w:p w14:paraId="46EDEA16"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поддержку.</w:t>
            </w:r>
          </w:p>
          <w:p w14:paraId="303A2AAE"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Дальнейшее продление подписки на обновление и поддержку составляет 50% от стоимости новой лицензии.</w:t>
            </w:r>
          </w:p>
        </w:tc>
      </w:tr>
      <w:tr w:rsidR="0046114F" w:rsidRPr="00C56882" w14:paraId="04515278" w14:textId="77777777" w:rsidTr="0046114F">
        <w:tc>
          <w:tcPr>
            <w:tcW w:w="9752" w:type="dxa"/>
            <w:gridSpan w:val="4"/>
            <w:vAlign w:val="center"/>
          </w:tcPr>
          <w:p w14:paraId="6244CBF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Скидки</w:t>
            </w:r>
          </w:p>
        </w:tc>
      </w:tr>
      <w:tr w:rsidR="0046114F" w:rsidRPr="00C56882" w14:paraId="1610A5B4" w14:textId="77777777" w:rsidTr="0046114F">
        <w:tc>
          <w:tcPr>
            <w:tcW w:w="2438" w:type="dxa"/>
            <w:vAlign w:val="center"/>
          </w:tcPr>
          <w:p w14:paraId="3ED57E9D" w14:textId="77777777" w:rsidR="0046114F" w:rsidRPr="00C56882" w:rsidRDefault="0046114F" w:rsidP="0046114F">
            <w:pPr>
              <w:spacing w:after="0" w:line="360" w:lineRule="auto"/>
              <w:jc w:val="center"/>
              <w:rPr>
                <w:rFonts w:ascii="Times New Roman" w:hAnsi="Times New Roman"/>
                <w:sz w:val="24"/>
                <w:szCs w:val="24"/>
              </w:rPr>
            </w:pPr>
            <w:proofErr w:type="spellStart"/>
            <w:r w:rsidRPr="00C56882">
              <w:rPr>
                <w:rFonts w:ascii="Times New Roman" w:hAnsi="Times New Roman"/>
                <w:sz w:val="24"/>
                <w:szCs w:val="24"/>
              </w:rPr>
              <w:t>Classrooms</w:t>
            </w:r>
            <w:proofErr w:type="spellEnd"/>
          </w:p>
        </w:tc>
        <w:tc>
          <w:tcPr>
            <w:tcW w:w="2438" w:type="dxa"/>
            <w:vAlign w:val="center"/>
          </w:tcPr>
          <w:p w14:paraId="1F672FA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75%</w:t>
            </w:r>
          </w:p>
        </w:tc>
        <w:tc>
          <w:tcPr>
            <w:tcW w:w="2438" w:type="dxa"/>
            <w:vAlign w:val="center"/>
          </w:tcPr>
          <w:p w14:paraId="549B81EA"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75%</w:t>
            </w:r>
          </w:p>
        </w:tc>
        <w:tc>
          <w:tcPr>
            <w:tcW w:w="2438" w:type="dxa"/>
            <w:vAlign w:val="center"/>
          </w:tcPr>
          <w:p w14:paraId="6CD3D7F4"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Бесплатно</w:t>
            </w:r>
          </w:p>
        </w:tc>
      </w:tr>
      <w:tr w:rsidR="0046114F" w:rsidRPr="00C56882" w14:paraId="03AD152B" w14:textId="77777777" w:rsidTr="0046114F">
        <w:tc>
          <w:tcPr>
            <w:tcW w:w="2438" w:type="dxa"/>
            <w:vAlign w:val="center"/>
          </w:tcPr>
          <w:p w14:paraId="17B199D3"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Образовательные организации</w:t>
            </w:r>
          </w:p>
        </w:tc>
        <w:tc>
          <w:tcPr>
            <w:tcW w:w="2438" w:type="dxa"/>
            <w:vAlign w:val="center"/>
          </w:tcPr>
          <w:p w14:paraId="1366E64F"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50%</w:t>
            </w:r>
          </w:p>
        </w:tc>
        <w:tc>
          <w:tcPr>
            <w:tcW w:w="2438" w:type="dxa"/>
            <w:vAlign w:val="center"/>
          </w:tcPr>
          <w:p w14:paraId="6D9E101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50%</w:t>
            </w:r>
          </w:p>
        </w:tc>
        <w:tc>
          <w:tcPr>
            <w:tcW w:w="2438" w:type="dxa"/>
            <w:vAlign w:val="center"/>
          </w:tcPr>
          <w:p w14:paraId="63DBD5F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50%</w:t>
            </w:r>
          </w:p>
        </w:tc>
      </w:tr>
      <w:tr w:rsidR="0046114F" w:rsidRPr="00C56882" w14:paraId="530D9E37" w14:textId="77777777" w:rsidTr="0046114F">
        <w:tc>
          <w:tcPr>
            <w:tcW w:w="2438" w:type="dxa"/>
            <w:vAlign w:val="center"/>
          </w:tcPr>
          <w:p w14:paraId="2211C653"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lastRenderedPageBreak/>
              <w:t>Некоммерческие организации</w:t>
            </w:r>
          </w:p>
        </w:tc>
        <w:tc>
          <w:tcPr>
            <w:tcW w:w="2438" w:type="dxa"/>
            <w:vAlign w:val="center"/>
          </w:tcPr>
          <w:p w14:paraId="1EF21E5E"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75%</w:t>
            </w:r>
          </w:p>
        </w:tc>
        <w:tc>
          <w:tcPr>
            <w:tcW w:w="2438" w:type="dxa"/>
            <w:vAlign w:val="center"/>
          </w:tcPr>
          <w:p w14:paraId="4983C92D"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75%</w:t>
            </w:r>
          </w:p>
        </w:tc>
        <w:tc>
          <w:tcPr>
            <w:tcW w:w="2438" w:type="dxa"/>
            <w:vAlign w:val="center"/>
          </w:tcPr>
          <w:p w14:paraId="5FC992B2"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50%</w:t>
            </w:r>
          </w:p>
        </w:tc>
      </w:tr>
      <w:tr w:rsidR="0046114F" w:rsidRPr="00C56882" w14:paraId="70D14C4E" w14:textId="77777777" w:rsidTr="0046114F">
        <w:tc>
          <w:tcPr>
            <w:tcW w:w="2438" w:type="dxa"/>
            <w:vAlign w:val="center"/>
          </w:tcPr>
          <w:p w14:paraId="4C7B7EDE" w14:textId="77777777" w:rsidR="0046114F" w:rsidRPr="00C56882" w:rsidRDefault="0046114F" w:rsidP="0046114F">
            <w:pPr>
              <w:spacing w:after="0" w:line="360" w:lineRule="auto"/>
              <w:jc w:val="center"/>
              <w:rPr>
                <w:rFonts w:ascii="Times New Roman" w:hAnsi="Times New Roman"/>
                <w:sz w:val="24"/>
                <w:szCs w:val="24"/>
              </w:rPr>
            </w:pPr>
            <w:proofErr w:type="spellStart"/>
            <w:r w:rsidRPr="00C56882">
              <w:rPr>
                <w:rFonts w:ascii="Times New Roman" w:hAnsi="Times New Roman"/>
                <w:sz w:val="24"/>
                <w:szCs w:val="24"/>
              </w:rPr>
              <w:t>Стартапы</w:t>
            </w:r>
            <w:proofErr w:type="spellEnd"/>
          </w:p>
        </w:tc>
        <w:tc>
          <w:tcPr>
            <w:tcW w:w="2438" w:type="dxa"/>
            <w:vAlign w:val="center"/>
          </w:tcPr>
          <w:p w14:paraId="38BEF127"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4C407770" wp14:editId="6032E205">
                  <wp:extent cx="142875" cy="142875"/>
                  <wp:effectExtent l="0" t="0" r="9525" b="952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10362B3B"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1B15CDF5" wp14:editId="2E8AF850">
                  <wp:extent cx="142875" cy="14287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925238B"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50%</w:t>
            </w:r>
          </w:p>
        </w:tc>
      </w:tr>
      <w:tr w:rsidR="0046114F" w:rsidRPr="00C56882" w14:paraId="56B0629C" w14:textId="77777777" w:rsidTr="0046114F">
        <w:tc>
          <w:tcPr>
            <w:tcW w:w="2438" w:type="dxa"/>
            <w:vAlign w:val="center"/>
          </w:tcPr>
          <w:p w14:paraId="2869511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Переход с других инструментов</w:t>
            </w:r>
          </w:p>
        </w:tc>
        <w:tc>
          <w:tcPr>
            <w:tcW w:w="2438" w:type="dxa"/>
            <w:vAlign w:val="center"/>
          </w:tcPr>
          <w:p w14:paraId="6B5973EA"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2464D368" wp14:editId="4B0EF50D">
                  <wp:extent cx="142875" cy="14287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61C0C28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7DBDD60" wp14:editId="68C863B2">
                  <wp:extent cx="142875" cy="1428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3AF4A6D1"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25%</w:t>
            </w:r>
          </w:p>
        </w:tc>
      </w:tr>
      <w:tr w:rsidR="0046114F" w:rsidRPr="00C56882" w14:paraId="42880B8D" w14:textId="77777777" w:rsidTr="0046114F">
        <w:tc>
          <w:tcPr>
            <w:tcW w:w="9752" w:type="dxa"/>
            <w:gridSpan w:val="4"/>
            <w:vAlign w:val="center"/>
          </w:tcPr>
          <w:p w14:paraId="47C3EDD6"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Встроенные функции</w:t>
            </w:r>
          </w:p>
        </w:tc>
      </w:tr>
      <w:tr w:rsidR="0046114F" w:rsidRPr="00C56882" w14:paraId="749EC106" w14:textId="77777777" w:rsidTr="0046114F">
        <w:tc>
          <w:tcPr>
            <w:tcW w:w="2438" w:type="dxa"/>
            <w:vAlign w:val="center"/>
          </w:tcPr>
          <w:p w14:paraId="782FEDC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База знаний</w:t>
            </w:r>
          </w:p>
        </w:tc>
        <w:tc>
          <w:tcPr>
            <w:tcW w:w="2438" w:type="dxa"/>
            <w:vAlign w:val="center"/>
          </w:tcPr>
          <w:p w14:paraId="61C19EB1"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6AA589DD" wp14:editId="6BA6DA32">
                  <wp:extent cx="142875" cy="142875"/>
                  <wp:effectExtent l="0" t="0" r="9525" b="952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BF1DD84"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7B0D941D" wp14:editId="52F828BA">
                  <wp:extent cx="142875" cy="142875"/>
                  <wp:effectExtent l="0" t="0" r="9525"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68CBFC66"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153F3BB8" wp14:editId="35E2B4A5">
                  <wp:extent cx="159800" cy="152400"/>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41F60937" w14:textId="77777777" w:rsidTr="0046114F">
        <w:tc>
          <w:tcPr>
            <w:tcW w:w="9752" w:type="dxa"/>
            <w:gridSpan w:val="4"/>
            <w:vAlign w:val="center"/>
          </w:tcPr>
          <w:p w14:paraId="095FF99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sz w:val="24"/>
                <w:szCs w:val="24"/>
              </w:rPr>
              <w:t xml:space="preserve">Доска </w:t>
            </w:r>
            <w:r w:rsidRPr="00C56882">
              <w:rPr>
                <w:rFonts w:ascii="Times New Roman" w:hAnsi="Times New Roman"/>
                <w:sz w:val="24"/>
                <w:szCs w:val="24"/>
                <w:lang w:val="en-US"/>
              </w:rPr>
              <w:t>Agile</w:t>
            </w:r>
          </w:p>
        </w:tc>
      </w:tr>
      <w:tr w:rsidR="0046114F" w:rsidRPr="00C56882" w14:paraId="69CFFD9D" w14:textId="77777777" w:rsidTr="0046114F">
        <w:tc>
          <w:tcPr>
            <w:tcW w:w="2438" w:type="dxa"/>
            <w:vAlign w:val="center"/>
          </w:tcPr>
          <w:p w14:paraId="16CC5F25"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Неограниченное количество досок</w:t>
            </w:r>
          </w:p>
        </w:tc>
        <w:tc>
          <w:tcPr>
            <w:tcW w:w="2438" w:type="dxa"/>
            <w:vAlign w:val="center"/>
          </w:tcPr>
          <w:p w14:paraId="396AD1F4"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5538FDA0" wp14:editId="0666BB3F">
                  <wp:extent cx="159800" cy="15240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2054A5E"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2E2A0461" wp14:editId="1CF6C253">
                  <wp:extent cx="159800" cy="15240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p w14:paraId="3002D1FD" w14:textId="77777777" w:rsidR="0046114F" w:rsidRPr="00C56882" w:rsidRDefault="0046114F" w:rsidP="0046114F">
            <w:pPr>
              <w:spacing w:after="0" w:line="360" w:lineRule="auto"/>
              <w:jc w:val="center"/>
              <w:rPr>
                <w:rFonts w:ascii="Times New Roman" w:hAnsi="Times New Roman"/>
                <w:noProof/>
                <w:sz w:val="24"/>
                <w:szCs w:val="24"/>
                <w:lang w:val="en-US" w:eastAsia="ru-RU"/>
              </w:rPr>
            </w:pPr>
            <w:r w:rsidRPr="00C56882">
              <w:rPr>
                <w:rFonts w:ascii="Times New Roman" w:hAnsi="Times New Roman"/>
                <w:noProof/>
                <w:sz w:val="24"/>
                <w:szCs w:val="24"/>
                <w:lang w:eastAsia="ru-RU"/>
              </w:rPr>
              <w:t>С</w:t>
            </w:r>
            <w:r w:rsidRPr="00C56882">
              <w:rPr>
                <w:rFonts w:ascii="Times New Roman" w:hAnsi="Times New Roman"/>
                <w:noProof/>
                <w:sz w:val="24"/>
                <w:szCs w:val="24"/>
                <w:lang w:val="en-US" w:eastAsia="ru-RU"/>
              </w:rPr>
              <w:t xml:space="preserve"> </w:t>
            </w:r>
            <w:r w:rsidRPr="00C56882">
              <w:rPr>
                <w:rFonts w:ascii="Times New Roman" w:hAnsi="Times New Roman"/>
                <w:noProof/>
                <w:sz w:val="24"/>
                <w:szCs w:val="24"/>
                <w:lang w:eastAsia="ru-RU"/>
              </w:rPr>
              <w:t>планами</w:t>
            </w:r>
            <w:r w:rsidRPr="00C56882">
              <w:rPr>
                <w:rFonts w:ascii="Times New Roman" w:hAnsi="Times New Roman"/>
                <w:noProof/>
                <w:sz w:val="24"/>
                <w:szCs w:val="24"/>
                <w:lang w:val="en-US" w:eastAsia="ru-RU"/>
              </w:rPr>
              <w:t xml:space="preserve"> Premium </w:t>
            </w:r>
            <w:r w:rsidRPr="00C56882">
              <w:rPr>
                <w:rFonts w:ascii="Times New Roman" w:hAnsi="Times New Roman"/>
                <w:noProof/>
                <w:sz w:val="24"/>
                <w:szCs w:val="24"/>
                <w:lang w:eastAsia="ru-RU"/>
              </w:rPr>
              <w:t>и</w:t>
            </w:r>
          </w:p>
          <w:p w14:paraId="773EA894" w14:textId="77777777" w:rsidR="0046114F" w:rsidRPr="00C56882" w:rsidRDefault="0046114F" w:rsidP="0046114F">
            <w:pPr>
              <w:spacing w:after="0" w:line="360" w:lineRule="auto"/>
              <w:jc w:val="center"/>
              <w:rPr>
                <w:rFonts w:ascii="Times New Roman" w:hAnsi="Times New Roman"/>
                <w:noProof/>
                <w:sz w:val="24"/>
                <w:szCs w:val="24"/>
                <w:lang w:val="en-US" w:eastAsia="ru-RU"/>
              </w:rPr>
            </w:pPr>
            <w:r w:rsidRPr="00C56882">
              <w:rPr>
                <w:rFonts w:ascii="Times New Roman" w:hAnsi="Times New Roman"/>
                <w:noProof/>
                <w:sz w:val="24"/>
                <w:szCs w:val="24"/>
                <w:lang w:val="en-US" w:eastAsia="ru-RU"/>
              </w:rPr>
              <w:t>Enterprise.</w:t>
            </w:r>
          </w:p>
        </w:tc>
        <w:tc>
          <w:tcPr>
            <w:tcW w:w="2438" w:type="dxa"/>
            <w:vAlign w:val="center"/>
          </w:tcPr>
          <w:p w14:paraId="39D63585" w14:textId="77777777" w:rsidR="0046114F" w:rsidRPr="00C56882" w:rsidRDefault="0046114F" w:rsidP="0046114F">
            <w:pPr>
              <w:spacing w:after="0" w:line="360" w:lineRule="auto"/>
              <w:jc w:val="center"/>
              <w:rPr>
                <w:rFonts w:ascii="Times New Roman" w:hAnsi="Times New Roman"/>
                <w:noProof/>
                <w:sz w:val="24"/>
                <w:szCs w:val="24"/>
                <w:lang w:val="en-US" w:eastAsia="ru-RU"/>
              </w:rPr>
            </w:pPr>
            <w:r w:rsidRPr="00C56882">
              <w:rPr>
                <w:rFonts w:ascii="Times New Roman" w:hAnsi="Times New Roman"/>
                <w:noProof/>
                <w:sz w:val="24"/>
                <w:szCs w:val="24"/>
                <w:lang w:eastAsia="ru-RU"/>
              </w:rPr>
              <w:drawing>
                <wp:inline distT="0" distB="0" distL="0" distR="0" wp14:anchorId="4189AFC3" wp14:editId="5A289BDD">
                  <wp:extent cx="159800" cy="15240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5B9FF955" w14:textId="77777777" w:rsidTr="0046114F">
        <w:tc>
          <w:tcPr>
            <w:tcW w:w="2438" w:type="dxa"/>
            <w:vAlign w:val="center"/>
          </w:tcPr>
          <w:p w14:paraId="6B41691E" w14:textId="77777777" w:rsidR="0046114F" w:rsidRPr="003136B6" w:rsidRDefault="0046114F" w:rsidP="0046114F">
            <w:pPr>
              <w:spacing w:after="0" w:line="360" w:lineRule="auto"/>
              <w:jc w:val="center"/>
              <w:rPr>
                <w:rFonts w:ascii="Times New Roman" w:hAnsi="Times New Roman"/>
                <w:sz w:val="24"/>
                <w:szCs w:val="24"/>
              </w:rPr>
            </w:pPr>
            <w:r w:rsidRPr="003136B6">
              <w:rPr>
                <w:rFonts w:ascii="Times New Roman" w:hAnsi="Times New Roman"/>
                <w:sz w:val="24"/>
                <w:szCs w:val="24"/>
              </w:rPr>
              <w:t>Обновление в режиме реального времени</w:t>
            </w:r>
          </w:p>
        </w:tc>
        <w:tc>
          <w:tcPr>
            <w:tcW w:w="2438" w:type="dxa"/>
            <w:vAlign w:val="center"/>
          </w:tcPr>
          <w:p w14:paraId="476A921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2F046D3" wp14:editId="36D9E8D1">
                  <wp:extent cx="142875" cy="142875"/>
                  <wp:effectExtent l="0" t="0" r="9525" b="952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E746A3B"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60C55D6F" wp14:editId="0E9E5E6B">
                  <wp:extent cx="142875" cy="142875"/>
                  <wp:effectExtent l="0" t="0" r="9525" b="952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331C316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C98E258" wp14:editId="40304201">
                  <wp:extent cx="159800" cy="15240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79942638" w14:textId="77777777" w:rsidTr="0046114F">
        <w:tc>
          <w:tcPr>
            <w:tcW w:w="2438" w:type="dxa"/>
            <w:vAlign w:val="center"/>
          </w:tcPr>
          <w:p w14:paraId="232D2592" w14:textId="77777777" w:rsidR="0046114F" w:rsidRPr="003136B6" w:rsidRDefault="0046114F" w:rsidP="0046114F">
            <w:pPr>
              <w:spacing w:after="0" w:line="360" w:lineRule="auto"/>
              <w:jc w:val="center"/>
              <w:rPr>
                <w:rFonts w:ascii="Times New Roman" w:hAnsi="Times New Roman"/>
                <w:sz w:val="24"/>
                <w:szCs w:val="24"/>
              </w:rPr>
            </w:pPr>
            <w:proofErr w:type="spellStart"/>
            <w:r w:rsidRPr="003136B6">
              <w:rPr>
                <w:rFonts w:ascii="Times New Roman" w:hAnsi="Times New Roman"/>
                <w:sz w:val="24"/>
                <w:szCs w:val="24"/>
              </w:rPr>
              <w:t>Backlog</w:t>
            </w:r>
            <w:proofErr w:type="spellEnd"/>
            <w:r w:rsidRPr="003136B6">
              <w:rPr>
                <w:rFonts w:ascii="Times New Roman" w:hAnsi="Times New Roman"/>
                <w:sz w:val="24"/>
                <w:szCs w:val="24"/>
              </w:rPr>
              <w:t xml:space="preserve"> (</w:t>
            </w:r>
            <w:r w:rsidRPr="003136B6">
              <w:rPr>
                <w:rFonts w:ascii="Times New Roman" w:hAnsi="Times New Roman"/>
                <w:sz w:val="24"/>
                <w:szCs w:val="24"/>
                <w:shd w:val="clear" w:color="auto" w:fill="FFFFFF"/>
              </w:rPr>
              <w:t>перечень рабочих задач, которые необходимо выполнить команде</w:t>
            </w:r>
            <w:r w:rsidRPr="003136B6">
              <w:rPr>
                <w:rFonts w:ascii="Times New Roman" w:hAnsi="Times New Roman"/>
                <w:sz w:val="24"/>
                <w:szCs w:val="24"/>
              </w:rPr>
              <w:t>)</w:t>
            </w:r>
          </w:p>
        </w:tc>
        <w:tc>
          <w:tcPr>
            <w:tcW w:w="2438" w:type="dxa"/>
            <w:vAlign w:val="center"/>
          </w:tcPr>
          <w:p w14:paraId="160716E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660F9E8" wp14:editId="215FEF15">
                  <wp:extent cx="159800" cy="15240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29064CA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7863BC23" wp14:editId="25357DCF">
                  <wp:extent cx="142875" cy="142875"/>
                  <wp:effectExtent l="0" t="0" r="9525" b="952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71B64C2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02821AE" wp14:editId="6EA0BB84">
                  <wp:extent cx="159800" cy="152400"/>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337D2DBD" w14:textId="77777777" w:rsidTr="0046114F">
        <w:tc>
          <w:tcPr>
            <w:tcW w:w="2438" w:type="dxa"/>
            <w:vAlign w:val="center"/>
          </w:tcPr>
          <w:p w14:paraId="438B1912" w14:textId="77777777" w:rsidR="0046114F" w:rsidRPr="003136B6" w:rsidRDefault="0046114F" w:rsidP="0046114F">
            <w:pPr>
              <w:spacing w:after="0" w:line="360" w:lineRule="auto"/>
              <w:jc w:val="center"/>
              <w:rPr>
                <w:rFonts w:ascii="Times New Roman" w:hAnsi="Times New Roman"/>
                <w:sz w:val="24"/>
                <w:szCs w:val="24"/>
              </w:rPr>
            </w:pPr>
            <w:proofErr w:type="spellStart"/>
            <w:r w:rsidRPr="003136B6">
              <w:rPr>
                <w:rFonts w:ascii="Times New Roman" w:hAnsi="Times New Roman"/>
                <w:sz w:val="24"/>
                <w:szCs w:val="24"/>
              </w:rPr>
              <w:t>Sprints</w:t>
            </w:r>
            <w:proofErr w:type="spellEnd"/>
            <w:r w:rsidRPr="003136B6">
              <w:rPr>
                <w:rFonts w:ascii="Times New Roman" w:hAnsi="Times New Roman"/>
                <w:sz w:val="24"/>
                <w:szCs w:val="24"/>
              </w:rPr>
              <w:t xml:space="preserve"> (</w:t>
            </w:r>
            <w:r w:rsidRPr="003136B6">
              <w:rPr>
                <w:rFonts w:ascii="Times New Roman" w:hAnsi="Times New Roman"/>
                <w:bCs/>
                <w:sz w:val="24"/>
                <w:szCs w:val="24"/>
                <w:shd w:val="clear" w:color="auto" w:fill="FFFFFF"/>
              </w:rPr>
              <w:t>равные отрезки времени, в течение которых команда создает и совершенствует отдельную часть продукта</w:t>
            </w:r>
            <w:r w:rsidRPr="003136B6">
              <w:rPr>
                <w:rFonts w:ascii="Times New Roman" w:hAnsi="Times New Roman"/>
                <w:sz w:val="24"/>
                <w:szCs w:val="24"/>
              </w:rPr>
              <w:t>)</w:t>
            </w:r>
          </w:p>
        </w:tc>
        <w:tc>
          <w:tcPr>
            <w:tcW w:w="2438" w:type="dxa"/>
            <w:vAlign w:val="center"/>
          </w:tcPr>
          <w:p w14:paraId="4A4DA294"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2746B6B5" wp14:editId="5EDC0C0D">
                  <wp:extent cx="159800" cy="15240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1F62D5D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3AC747CF" wp14:editId="0A1A980F">
                  <wp:extent cx="142875" cy="142875"/>
                  <wp:effectExtent l="0" t="0" r="9525" b="9525"/>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2DB27D4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39483258" wp14:editId="21C02AF8">
                  <wp:extent cx="159800" cy="15240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161D5853" w14:textId="77777777" w:rsidTr="0046114F">
        <w:tc>
          <w:tcPr>
            <w:tcW w:w="2438" w:type="dxa"/>
            <w:vAlign w:val="center"/>
          </w:tcPr>
          <w:p w14:paraId="64508BCB"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Команды</w:t>
            </w:r>
          </w:p>
        </w:tc>
        <w:tc>
          <w:tcPr>
            <w:tcW w:w="2438" w:type="dxa"/>
            <w:vAlign w:val="center"/>
          </w:tcPr>
          <w:p w14:paraId="010FC65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43D2D21" wp14:editId="19F93E4E">
                  <wp:extent cx="142875" cy="142875"/>
                  <wp:effectExtent l="0" t="0" r="9525" b="9525"/>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4176" t="13438" r="7276" b="12903"/>
                          <a:stretch/>
                        </pic:blipFill>
                        <pic:spPr bwMode="auto">
                          <a:xfrm>
                            <a:off x="0" y="0"/>
                            <a:ext cx="142901" cy="142901"/>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5379D3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09D7FEB8" wp14:editId="3E539E27">
                  <wp:extent cx="159800" cy="15240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p w14:paraId="5196282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Бесплатные и стандартные планы позволяют</w:t>
            </w:r>
          </w:p>
          <w:p w14:paraId="088E82A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ограниченное количество команд</w:t>
            </w:r>
          </w:p>
          <w:p w14:paraId="5E374CD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выполнения, неограниченное - в</w:t>
            </w:r>
          </w:p>
          <w:p w14:paraId="0A8C67F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плане Premium.</w:t>
            </w:r>
          </w:p>
        </w:tc>
        <w:tc>
          <w:tcPr>
            <w:tcW w:w="2438" w:type="dxa"/>
            <w:vAlign w:val="center"/>
          </w:tcPr>
          <w:p w14:paraId="477E4D7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28E718AF" wp14:editId="44AAB53C">
                  <wp:extent cx="159800" cy="15240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p w14:paraId="536ED86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Команды могут быть применены</w:t>
            </w:r>
          </w:p>
          <w:p w14:paraId="5E7098C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одновременно к нескольким вопросам. Существует также</w:t>
            </w:r>
          </w:p>
          <w:p w14:paraId="20A2987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 xml:space="preserve">опция "тихого применения", </w:t>
            </w:r>
            <w:r w:rsidRPr="00C56882">
              <w:rPr>
                <w:rFonts w:ascii="Times New Roman" w:hAnsi="Times New Roman"/>
                <w:noProof/>
                <w:sz w:val="24"/>
                <w:szCs w:val="24"/>
                <w:lang w:eastAsia="ru-RU"/>
              </w:rPr>
              <w:lastRenderedPageBreak/>
              <w:t>которая позволяет пользователям</w:t>
            </w:r>
          </w:p>
          <w:p w14:paraId="18C0A6B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обновлять вопросы без генерации</w:t>
            </w:r>
          </w:p>
          <w:p w14:paraId="31C9646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уведомлений.</w:t>
            </w:r>
          </w:p>
        </w:tc>
      </w:tr>
      <w:tr w:rsidR="0046114F" w:rsidRPr="00C56882" w14:paraId="79E4FB11" w14:textId="77777777" w:rsidTr="0046114F">
        <w:tc>
          <w:tcPr>
            <w:tcW w:w="2438" w:type="dxa"/>
            <w:vAlign w:val="center"/>
          </w:tcPr>
          <w:p w14:paraId="7ED235A0" w14:textId="77777777" w:rsidR="0046114F" w:rsidRPr="00C56882" w:rsidRDefault="0046114F" w:rsidP="0046114F">
            <w:pPr>
              <w:spacing w:after="0" w:line="360" w:lineRule="auto"/>
              <w:jc w:val="center"/>
              <w:rPr>
                <w:rFonts w:ascii="Times New Roman" w:hAnsi="Times New Roman"/>
                <w:sz w:val="24"/>
                <w:szCs w:val="24"/>
              </w:rPr>
            </w:pPr>
            <w:proofErr w:type="spellStart"/>
            <w:r w:rsidRPr="00C56882">
              <w:rPr>
                <w:rFonts w:ascii="Times New Roman" w:hAnsi="Times New Roman"/>
                <w:color w:val="333333"/>
                <w:sz w:val="24"/>
                <w:szCs w:val="24"/>
                <w:shd w:val="clear" w:color="auto" w:fill="FFFFFF"/>
              </w:rPr>
              <w:lastRenderedPageBreak/>
              <w:t>Swimlanes</w:t>
            </w:r>
            <w:proofErr w:type="spellEnd"/>
            <w:r w:rsidRPr="00C56882">
              <w:rPr>
                <w:rFonts w:ascii="Times New Roman" w:hAnsi="Times New Roman"/>
                <w:color w:val="333333"/>
                <w:sz w:val="24"/>
                <w:szCs w:val="24"/>
                <w:shd w:val="clear" w:color="auto" w:fill="FFFFFF"/>
              </w:rPr>
              <w:t xml:space="preserve"> (показывают, что или кто работает на определенной части процесса)</w:t>
            </w:r>
          </w:p>
        </w:tc>
        <w:tc>
          <w:tcPr>
            <w:tcW w:w="2438" w:type="dxa"/>
            <w:vAlign w:val="center"/>
          </w:tcPr>
          <w:p w14:paraId="6160344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3F79975" wp14:editId="2CC71577">
                  <wp:extent cx="159800" cy="15240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42C2A36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C8F48A6" wp14:editId="4FE30103">
                  <wp:extent cx="147899" cy="167995"/>
                  <wp:effectExtent l="0" t="0" r="5080" b="381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400423FA"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52AAC1E8" wp14:editId="7BDDB7BF">
                  <wp:extent cx="159800" cy="15240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3B1A0000" w14:textId="77777777" w:rsidTr="0046114F">
        <w:tc>
          <w:tcPr>
            <w:tcW w:w="2438" w:type="dxa"/>
            <w:vAlign w:val="center"/>
          </w:tcPr>
          <w:p w14:paraId="6080C5CB"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Учет времени</w:t>
            </w:r>
          </w:p>
          <w:p w14:paraId="4730D815"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функций на</w:t>
            </w:r>
          </w:p>
          <w:p w14:paraId="37DE8794"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доске</w:t>
            </w:r>
          </w:p>
        </w:tc>
        <w:tc>
          <w:tcPr>
            <w:tcW w:w="2438" w:type="dxa"/>
            <w:vAlign w:val="center"/>
          </w:tcPr>
          <w:p w14:paraId="6F040C7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03DF0BC2" wp14:editId="1ED2BE36">
                  <wp:extent cx="159800" cy="152400"/>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95EE09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5D7E1F4" wp14:editId="16041A4C">
                  <wp:extent cx="147899" cy="167995"/>
                  <wp:effectExtent l="0" t="0" r="5080" b="381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17DAAC8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3671821E" wp14:editId="3B998EB1">
                  <wp:extent cx="159800" cy="152400"/>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10D9DB1D" w14:textId="77777777" w:rsidTr="0046114F">
        <w:tc>
          <w:tcPr>
            <w:tcW w:w="2438" w:type="dxa"/>
            <w:vAlign w:val="center"/>
          </w:tcPr>
          <w:p w14:paraId="6F7EDFFB"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Множество</w:t>
            </w:r>
          </w:p>
          <w:p w14:paraId="7163942B"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проектов на</w:t>
            </w:r>
          </w:p>
          <w:p w14:paraId="14383CB8"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одной доске</w:t>
            </w:r>
          </w:p>
        </w:tc>
        <w:tc>
          <w:tcPr>
            <w:tcW w:w="2438" w:type="dxa"/>
            <w:vAlign w:val="center"/>
          </w:tcPr>
          <w:p w14:paraId="4C7E258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0D03F552" wp14:editId="6BE6F62C">
                  <wp:extent cx="159800" cy="15240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1E71845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67ED658" wp14:editId="1AF1B83A">
                  <wp:extent cx="147899" cy="167995"/>
                  <wp:effectExtent l="0" t="0" r="5080" b="381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3EF5D4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46353CC5" wp14:editId="03693826">
                  <wp:extent cx="159800" cy="152400"/>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6F860AF7" w14:textId="77777777" w:rsidTr="0046114F">
        <w:tc>
          <w:tcPr>
            <w:tcW w:w="9752" w:type="dxa"/>
            <w:gridSpan w:val="4"/>
            <w:vAlign w:val="center"/>
          </w:tcPr>
          <w:p w14:paraId="10B7A01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color w:val="333333"/>
                <w:sz w:val="24"/>
                <w:szCs w:val="24"/>
                <w:shd w:val="clear" w:color="auto" w:fill="FFFFFF"/>
              </w:rPr>
              <w:t>Работа с задачами</w:t>
            </w:r>
          </w:p>
        </w:tc>
      </w:tr>
      <w:tr w:rsidR="0046114F" w:rsidRPr="00C56882" w14:paraId="1D143ADC" w14:textId="77777777" w:rsidTr="0046114F">
        <w:tc>
          <w:tcPr>
            <w:tcW w:w="2438" w:type="dxa"/>
            <w:vAlign w:val="center"/>
          </w:tcPr>
          <w:p w14:paraId="045F99CC"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Миграция</w:t>
            </w:r>
          </w:p>
          <w:p w14:paraId="629BE885"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задач из</w:t>
            </w:r>
          </w:p>
          <w:p w14:paraId="1234261D"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других систем</w:t>
            </w:r>
          </w:p>
        </w:tc>
        <w:tc>
          <w:tcPr>
            <w:tcW w:w="2438" w:type="dxa"/>
            <w:vAlign w:val="center"/>
          </w:tcPr>
          <w:p w14:paraId="75A6DA4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Данные можно импортировать в Jira Cloud</w:t>
            </w:r>
          </w:p>
          <w:p w14:paraId="1D11F63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с помощью CSV, JSON или импортеров Bitbucket</w:t>
            </w:r>
          </w:p>
          <w:p w14:paraId="552097F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или импортерами Trello.</w:t>
            </w:r>
          </w:p>
          <w:p w14:paraId="5E71D636" w14:textId="77777777" w:rsidR="0046114F" w:rsidRPr="00C56882" w:rsidRDefault="0046114F" w:rsidP="0046114F">
            <w:pPr>
              <w:spacing w:after="0" w:line="360" w:lineRule="auto"/>
              <w:jc w:val="center"/>
              <w:rPr>
                <w:rFonts w:ascii="Times New Roman" w:hAnsi="Times New Roman"/>
                <w:noProof/>
                <w:sz w:val="24"/>
                <w:szCs w:val="24"/>
                <w:lang w:eastAsia="ru-RU"/>
              </w:rPr>
            </w:pPr>
          </w:p>
        </w:tc>
        <w:tc>
          <w:tcPr>
            <w:tcW w:w="2438" w:type="dxa"/>
            <w:vAlign w:val="center"/>
          </w:tcPr>
          <w:p w14:paraId="5033B16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Отсутствие инструмента импорта.</w:t>
            </w:r>
          </w:p>
          <w:p w14:paraId="6A29A9D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Данные можно импортировать с помощью</w:t>
            </w:r>
          </w:p>
          <w:p w14:paraId="5B6471E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API Trello или Zapier,</w:t>
            </w:r>
          </w:p>
          <w:p w14:paraId="3772362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или путем копирования и вставки.</w:t>
            </w:r>
          </w:p>
        </w:tc>
        <w:tc>
          <w:tcPr>
            <w:tcW w:w="2438" w:type="dxa"/>
            <w:vAlign w:val="center"/>
          </w:tcPr>
          <w:p w14:paraId="33947FD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Мастер импорта для миграции из Jira, GitHub,</w:t>
            </w:r>
          </w:p>
          <w:p w14:paraId="62F81BE3"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monday.com, Zendesk (непрерывный импорт и</w:t>
            </w:r>
          </w:p>
          <w:p w14:paraId="6352BEA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поддержка), Redmine, Mantis, Bugzilla,</w:t>
            </w:r>
          </w:p>
          <w:p w14:paraId="786A3D0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val="en-US" w:eastAsia="ru-RU"/>
              </w:rPr>
              <w:t>GitLab</w:t>
            </w:r>
            <w:r w:rsidRPr="00C56882">
              <w:rPr>
                <w:rFonts w:ascii="Times New Roman" w:hAnsi="Times New Roman"/>
                <w:noProof/>
                <w:sz w:val="24"/>
                <w:szCs w:val="24"/>
                <w:lang w:eastAsia="ru-RU"/>
              </w:rPr>
              <w:t xml:space="preserve">, </w:t>
            </w:r>
            <w:r w:rsidRPr="00C56882">
              <w:rPr>
                <w:rFonts w:ascii="Times New Roman" w:hAnsi="Times New Roman"/>
                <w:noProof/>
                <w:sz w:val="24"/>
                <w:szCs w:val="24"/>
                <w:lang w:val="en-US" w:eastAsia="ru-RU"/>
              </w:rPr>
              <w:t>Confluence</w:t>
            </w:r>
            <w:r w:rsidRPr="00C56882">
              <w:rPr>
                <w:rFonts w:ascii="Times New Roman" w:hAnsi="Times New Roman"/>
                <w:noProof/>
                <w:sz w:val="24"/>
                <w:szCs w:val="24"/>
                <w:lang w:eastAsia="ru-RU"/>
              </w:rPr>
              <w:t xml:space="preserve"> или другого экземпляра </w:t>
            </w:r>
            <w:r w:rsidRPr="00C56882">
              <w:rPr>
                <w:rFonts w:ascii="Times New Roman" w:hAnsi="Times New Roman"/>
                <w:noProof/>
                <w:sz w:val="24"/>
                <w:szCs w:val="24"/>
                <w:lang w:val="en-US" w:eastAsia="ru-RU"/>
              </w:rPr>
              <w:t>YouTrack</w:t>
            </w:r>
            <w:r w:rsidRPr="00C56882">
              <w:rPr>
                <w:rFonts w:ascii="Times New Roman" w:hAnsi="Times New Roman"/>
                <w:noProof/>
                <w:sz w:val="24"/>
                <w:szCs w:val="24"/>
                <w:lang w:eastAsia="ru-RU"/>
              </w:rPr>
              <w:t>. Пользовательский импорт из любого</w:t>
            </w:r>
          </w:p>
          <w:p w14:paraId="1EB32BC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внешнего источника с помощью</w:t>
            </w:r>
          </w:p>
          <w:p w14:paraId="5AA23D3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lastRenderedPageBreak/>
              <w:t>скриптов импорта JavaScript.</w:t>
            </w:r>
          </w:p>
        </w:tc>
      </w:tr>
      <w:tr w:rsidR="0046114F" w:rsidRPr="00C56882" w14:paraId="67EAC5A3" w14:textId="77777777" w:rsidTr="0046114F">
        <w:tc>
          <w:tcPr>
            <w:tcW w:w="2438" w:type="dxa"/>
            <w:vAlign w:val="center"/>
          </w:tcPr>
          <w:p w14:paraId="2C22BA67"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lastRenderedPageBreak/>
              <w:t>Вид</w:t>
            </w:r>
          </w:p>
        </w:tc>
        <w:tc>
          <w:tcPr>
            <w:tcW w:w="2438" w:type="dxa"/>
            <w:vAlign w:val="center"/>
          </w:tcPr>
          <w:p w14:paraId="4B55C8E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Представление списка и подробное представление с</w:t>
            </w:r>
          </w:p>
          <w:p w14:paraId="3509045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настраиваемыми, сортируемыми списками задач.</w:t>
            </w:r>
          </w:p>
        </w:tc>
        <w:tc>
          <w:tcPr>
            <w:tcW w:w="2438" w:type="dxa"/>
            <w:vAlign w:val="center"/>
          </w:tcPr>
          <w:p w14:paraId="35F8167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Только вид доски, без списков задач.</w:t>
            </w:r>
          </w:p>
          <w:p w14:paraId="0983523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Представление таблицы рабочего пространства отображает</w:t>
            </w:r>
          </w:p>
          <w:p w14:paraId="0DF5C02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карточки из нескольких досок</w:t>
            </w:r>
          </w:p>
          <w:p w14:paraId="27DA610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 рабочем пространстве Trello в</w:t>
            </w:r>
          </w:p>
          <w:p w14:paraId="7FC92BD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компактном формате</w:t>
            </w:r>
          </w:p>
          <w:p w14:paraId="63A409A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 тарифном плане Premium.</w:t>
            </w:r>
          </w:p>
        </w:tc>
        <w:tc>
          <w:tcPr>
            <w:tcW w:w="2438" w:type="dxa"/>
            <w:vAlign w:val="center"/>
          </w:tcPr>
          <w:p w14:paraId="27136C8A"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Два различных макета (Lite и Classic)</w:t>
            </w:r>
          </w:p>
          <w:p w14:paraId="2F37C34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каждый с настраиваемыми, сортируемыми</w:t>
            </w:r>
          </w:p>
          <w:p w14:paraId="094C1A4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списками.</w:t>
            </w:r>
          </w:p>
          <w:p w14:paraId="4799875D" w14:textId="77777777" w:rsidR="0046114F" w:rsidRPr="00C56882" w:rsidRDefault="0046114F" w:rsidP="0046114F">
            <w:pPr>
              <w:spacing w:after="0" w:line="360" w:lineRule="auto"/>
              <w:jc w:val="center"/>
              <w:rPr>
                <w:rFonts w:ascii="Times New Roman" w:hAnsi="Times New Roman"/>
                <w:noProof/>
                <w:sz w:val="24"/>
                <w:szCs w:val="24"/>
                <w:lang w:eastAsia="ru-RU"/>
              </w:rPr>
            </w:pPr>
          </w:p>
        </w:tc>
      </w:tr>
      <w:tr w:rsidR="0046114F" w:rsidRPr="00C56882" w14:paraId="25B9CD15" w14:textId="77777777" w:rsidTr="0046114F">
        <w:tc>
          <w:tcPr>
            <w:tcW w:w="2438" w:type="dxa"/>
            <w:vAlign w:val="center"/>
          </w:tcPr>
          <w:p w14:paraId="34ACE9AA"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Редактирование списка задач</w:t>
            </w:r>
          </w:p>
        </w:tc>
        <w:tc>
          <w:tcPr>
            <w:tcW w:w="2438" w:type="dxa"/>
            <w:vAlign w:val="center"/>
          </w:tcPr>
          <w:p w14:paraId="688CE45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Поля можно редактировать в накладке</w:t>
            </w:r>
          </w:p>
          <w:p w14:paraId="0021BA2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аналогично предварительному просмотру.</w:t>
            </w:r>
          </w:p>
        </w:tc>
        <w:tc>
          <w:tcPr>
            <w:tcW w:w="2438" w:type="dxa"/>
            <w:vAlign w:val="center"/>
          </w:tcPr>
          <w:p w14:paraId="28F0038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769BB077" wp14:editId="4DCDBAF1">
                  <wp:extent cx="147899" cy="167995"/>
                  <wp:effectExtent l="0" t="0" r="5080" b="381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1AC407D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Некоторые поля можно редактировать непосредственно</w:t>
            </w:r>
          </w:p>
          <w:p w14:paraId="6D6DBB5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 таблице.</w:t>
            </w:r>
          </w:p>
        </w:tc>
      </w:tr>
      <w:tr w:rsidR="0046114F" w:rsidRPr="00C56882" w14:paraId="6D38FA09" w14:textId="77777777" w:rsidTr="0046114F">
        <w:tc>
          <w:tcPr>
            <w:tcW w:w="2438" w:type="dxa"/>
            <w:vAlign w:val="center"/>
          </w:tcPr>
          <w:p w14:paraId="63FD607D"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История поиска</w:t>
            </w:r>
          </w:p>
        </w:tc>
        <w:tc>
          <w:tcPr>
            <w:tcW w:w="2438" w:type="dxa"/>
            <w:vAlign w:val="center"/>
          </w:tcPr>
          <w:p w14:paraId="0A6B8EA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889972D" wp14:editId="01797B35">
                  <wp:extent cx="159800" cy="152400"/>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B4C5E14"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2C785C46" wp14:editId="2078AFDE">
                  <wp:extent cx="159800" cy="152400"/>
                  <wp:effectExtent l="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p w14:paraId="1BC2151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 платных тарифах.</w:t>
            </w:r>
          </w:p>
        </w:tc>
        <w:tc>
          <w:tcPr>
            <w:tcW w:w="2438" w:type="dxa"/>
            <w:vAlign w:val="center"/>
          </w:tcPr>
          <w:p w14:paraId="7FAEBA9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50FF8CBC" wp14:editId="76C6E983">
                  <wp:extent cx="159800" cy="152400"/>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016E6ABE" w14:textId="77777777" w:rsidTr="0046114F">
        <w:tc>
          <w:tcPr>
            <w:tcW w:w="2438" w:type="dxa"/>
            <w:vAlign w:val="center"/>
          </w:tcPr>
          <w:p w14:paraId="3DDD1AB0"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Фильтры</w:t>
            </w:r>
          </w:p>
        </w:tc>
        <w:tc>
          <w:tcPr>
            <w:tcW w:w="2438" w:type="dxa"/>
            <w:vAlign w:val="center"/>
          </w:tcPr>
          <w:p w14:paraId="6655AFA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47F94D9C" wp14:editId="42233FCD">
                  <wp:extent cx="159800" cy="152400"/>
                  <wp:effectExtent l="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0413C3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5D53650D" wp14:editId="63588BCC">
                  <wp:extent cx="159800" cy="152400"/>
                  <wp:effectExtent l="0" t="0" r="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p w14:paraId="61B0D96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ограничены 4 параметрами.</w:t>
            </w:r>
          </w:p>
        </w:tc>
        <w:tc>
          <w:tcPr>
            <w:tcW w:w="2438" w:type="dxa"/>
            <w:vAlign w:val="center"/>
          </w:tcPr>
          <w:p w14:paraId="5892590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56F7F669" wp14:editId="01B50A2B">
                  <wp:extent cx="159800" cy="152400"/>
                  <wp:effectExtent l="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217E29A3" w14:textId="77777777" w:rsidTr="0046114F">
        <w:tc>
          <w:tcPr>
            <w:tcW w:w="2438" w:type="dxa"/>
            <w:vAlign w:val="center"/>
          </w:tcPr>
          <w:p w14:paraId="04019E8B"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Черновики</w:t>
            </w:r>
          </w:p>
        </w:tc>
        <w:tc>
          <w:tcPr>
            <w:tcW w:w="2438" w:type="dxa"/>
            <w:vAlign w:val="center"/>
          </w:tcPr>
          <w:p w14:paraId="4D2BF1B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953B5F1" wp14:editId="3B77995F">
                  <wp:extent cx="147899" cy="167995"/>
                  <wp:effectExtent l="0" t="0" r="5080" b="381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29E5002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7643B28A" wp14:editId="1E2560F4">
                  <wp:extent cx="147899" cy="167995"/>
                  <wp:effectExtent l="0" t="0" r="5080" b="381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143F71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B053E32" wp14:editId="332FB791">
                  <wp:extent cx="159800" cy="152400"/>
                  <wp:effectExtent l="0" t="0" r="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p w14:paraId="376B112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Множественные черновики заданий на доске и в списке заданий.</w:t>
            </w:r>
          </w:p>
        </w:tc>
      </w:tr>
      <w:tr w:rsidR="0046114F" w:rsidRPr="00C56882" w14:paraId="13ED111B" w14:textId="77777777" w:rsidTr="0046114F">
        <w:tc>
          <w:tcPr>
            <w:tcW w:w="2438" w:type="dxa"/>
            <w:vAlign w:val="center"/>
          </w:tcPr>
          <w:p w14:paraId="00102098"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t>Редактор изображений</w:t>
            </w:r>
          </w:p>
        </w:tc>
        <w:tc>
          <w:tcPr>
            <w:tcW w:w="2438" w:type="dxa"/>
            <w:vAlign w:val="center"/>
          </w:tcPr>
          <w:p w14:paraId="05BF1A8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48A20061" wp14:editId="09F566C1">
                  <wp:extent cx="147899" cy="167995"/>
                  <wp:effectExtent l="0" t="0" r="5080" b="381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F6A309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2673A19A" wp14:editId="3D0B6038">
                  <wp:extent cx="147899" cy="167995"/>
                  <wp:effectExtent l="0" t="0" r="5080" b="381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77D7268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787724EC" wp14:editId="0DD0771C">
                  <wp:extent cx="159800" cy="152400"/>
                  <wp:effectExtent l="0" t="0" r="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5A0837D1" w14:textId="77777777" w:rsidTr="0046114F">
        <w:tc>
          <w:tcPr>
            <w:tcW w:w="2438" w:type="dxa"/>
            <w:vAlign w:val="center"/>
          </w:tcPr>
          <w:p w14:paraId="08B5EBFD"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r w:rsidRPr="00C56882">
              <w:rPr>
                <w:rFonts w:ascii="Times New Roman" w:hAnsi="Times New Roman"/>
                <w:color w:val="333333"/>
                <w:sz w:val="24"/>
                <w:szCs w:val="24"/>
                <w:shd w:val="clear" w:color="auto" w:fill="FFFFFF"/>
              </w:rPr>
              <w:lastRenderedPageBreak/>
              <w:t>Пользовательские поля</w:t>
            </w:r>
          </w:p>
        </w:tc>
        <w:tc>
          <w:tcPr>
            <w:tcW w:w="2438" w:type="dxa"/>
            <w:vAlign w:val="center"/>
          </w:tcPr>
          <w:p w14:paraId="462AFEB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Несколько поддерживаемых типов полей.</w:t>
            </w:r>
          </w:p>
        </w:tc>
        <w:tc>
          <w:tcPr>
            <w:tcW w:w="2438" w:type="dxa"/>
            <w:vAlign w:val="center"/>
          </w:tcPr>
          <w:p w14:paraId="7A7A4FA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5 типов пользовательских полей.</w:t>
            </w:r>
          </w:p>
        </w:tc>
        <w:tc>
          <w:tcPr>
            <w:tcW w:w="2438" w:type="dxa"/>
            <w:vAlign w:val="center"/>
          </w:tcPr>
          <w:p w14:paraId="414DA03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Несколько поддерживаемых типов полей.</w:t>
            </w:r>
          </w:p>
        </w:tc>
      </w:tr>
      <w:tr w:rsidR="0046114F" w:rsidRPr="00C56882" w14:paraId="572C6AC1" w14:textId="77777777" w:rsidTr="0046114F">
        <w:tc>
          <w:tcPr>
            <w:tcW w:w="9752" w:type="dxa"/>
            <w:gridSpan w:val="4"/>
            <w:vAlign w:val="center"/>
          </w:tcPr>
          <w:p w14:paraId="085244F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sz w:val="24"/>
                <w:szCs w:val="24"/>
              </w:rPr>
              <w:t>Учет рабочего времени</w:t>
            </w:r>
          </w:p>
        </w:tc>
      </w:tr>
      <w:tr w:rsidR="0046114F" w:rsidRPr="00C56882" w14:paraId="50D6A6A1" w14:textId="77777777" w:rsidTr="0046114F">
        <w:tc>
          <w:tcPr>
            <w:tcW w:w="2438" w:type="dxa"/>
            <w:vAlign w:val="center"/>
          </w:tcPr>
          <w:p w14:paraId="5E0862B3" w14:textId="77777777" w:rsidR="0046114F" w:rsidRPr="00C56882" w:rsidRDefault="0046114F" w:rsidP="0046114F">
            <w:pPr>
              <w:spacing w:after="0" w:line="360" w:lineRule="auto"/>
              <w:jc w:val="center"/>
              <w:rPr>
                <w:rFonts w:ascii="Times New Roman" w:hAnsi="Times New Roman"/>
                <w:color w:val="333333"/>
                <w:sz w:val="24"/>
                <w:szCs w:val="24"/>
                <w:shd w:val="clear" w:color="auto" w:fill="FFFFFF"/>
              </w:rPr>
            </w:pPr>
            <w:proofErr w:type="spellStart"/>
            <w:r w:rsidRPr="00C56882">
              <w:rPr>
                <w:rFonts w:ascii="Times New Roman" w:hAnsi="Times New Roman"/>
                <w:sz w:val="24"/>
                <w:szCs w:val="24"/>
              </w:rPr>
              <w:t>Timesheets</w:t>
            </w:r>
            <w:proofErr w:type="spellEnd"/>
            <w:r w:rsidRPr="00C56882">
              <w:rPr>
                <w:rFonts w:ascii="Times New Roman" w:hAnsi="Times New Roman"/>
                <w:sz w:val="24"/>
                <w:szCs w:val="24"/>
              </w:rPr>
              <w:t xml:space="preserve"> (таблицы планирования времени)</w:t>
            </w:r>
          </w:p>
        </w:tc>
        <w:tc>
          <w:tcPr>
            <w:tcW w:w="2438" w:type="dxa"/>
            <w:vAlign w:val="center"/>
          </w:tcPr>
          <w:p w14:paraId="02BF5F2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1762CF0" wp14:editId="7DA6BCC3">
                  <wp:extent cx="147899" cy="167995"/>
                  <wp:effectExtent l="0" t="0" r="5080" b="381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2B1DA6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00A49348" wp14:editId="44B2F02C">
                  <wp:extent cx="147899" cy="167995"/>
                  <wp:effectExtent l="0" t="0" r="5080" b="381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7C151BC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FB4989C" wp14:editId="6E4F68B1">
                  <wp:extent cx="159800" cy="152400"/>
                  <wp:effectExtent l="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56D4C2E0" w14:textId="77777777" w:rsidTr="0046114F">
        <w:tc>
          <w:tcPr>
            <w:tcW w:w="2438" w:type="dxa"/>
            <w:vAlign w:val="center"/>
          </w:tcPr>
          <w:p w14:paraId="55C359D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Оценка</w:t>
            </w:r>
          </w:p>
          <w:p w14:paraId="425B31ED" w14:textId="77777777" w:rsidR="0046114F" w:rsidRPr="00C56882" w:rsidRDefault="0046114F" w:rsidP="0046114F">
            <w:pPr>
              <w:spacing w:after="0" w:line="360" w:lineRule="auto"/>
              <w:jc w:val="center"/>
              <w:rPr>
                <w:rFonts w:ascii="Times New Roman" w:hAnsi="Times New Roman"/>
                <w:sz w:val="24"/>
                <w:szCs w:val="24"/>
              </w:rPr>
            </w:pPr>
          </w:p>
        </w:tc>
        <w:tc>
          <w:tcPr>
            <w:tcW w:w="2438" w:type="dxa"/>
            <w:vAlign w:val="center"/>
          </w:tcPr>
          <w:p w14:paraId="3F97253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77704E33" wp14:editId="2A74FD21">
                  <wp:extent cx="159800" cy="152400"/>
                  <wp:effectExtent l="0" t="0" r="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247C94B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51FA58A" wp14:editId="0A1E9513">
                  <wp:extent cx="147899" cy="167995"/>
                  <wp:effectExtent l="0" t="0" r="5080" b="381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A61039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5249A9A2" wp14:editId="6EFD7A60">
                  <wp:extent cx="159800" cy="152400"/>
                  <wp:effectExtent l="0" t="0" r="0"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3A330CBA" w14:textId="77777777" w:rsidTr="0046114F">
        <w:tc>
          <w:tcPr>
            <w:tcW w:w="2438" w:type="dxa"/>
            <w:vAlign w:val="center"/>
          </w:tcPr>
          <w:p w14:paraId="3B44FC98"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Затраченное время</w:t>
            </w:r>
          </w:p>
        </w:tc>
        <w:tc>
          <w:tcPr>
            <w:tcW w:w="2438" w:type="dxa"/>
            <w:vAlign w:val="center"/>
          </w:tcPr>
          <w:p w14:paraId="609B184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0D4C9C81" wp14:editId="4F1CBC6E">
                  <wp:extent cx="159800" cy="152400"/>
                  <wp:effectExtent l="0" t="0" r="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39002DF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C75B150" wp14:editId="6A200C5F">
                  <wp:extent cx="147899" cy="167995"/>
                  <wp:effectExtent l="0" t="0" r="5080" b="381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6EF6CF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A878F32" wp14:editId="6D8D6693">
                  <wp:extent cx="159800" cy="152400"/>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41B4FD50" w14:textId="77777777" w:rsidTr="0046114F">
        <w:tc>
          <w:tcPr>
            <w:tcW w:w="2438" w:type="dxa"/>
            <w:vAlign w:val="center"/>
          </w:tcPr>
          <w:p w14:paraId="537C17BB"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sz w:val="24"/>
                <w:szCs w:val="24"/>
              </w:rPr>
              <w:t>Тип выполненной работы</w:t>
            </w:r>
          </w:p>
        </w:tc>
        <w:tc>
          <w:tcPr>
            <w:tcW w:w="2438" w:type="dxa"/>
            <w:vAlign w:val="center"/>
          </w:tcPr>
          <w:p w14:paraId="5AA74AC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4A50771" wp14:editId="2A1B6593">
                  <wp:extent cx="147899" cy="167995"/>
                  <wp:effectExtent l="0" t="0" r="5080" b="381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5EEDB3E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781484FA" wp14:editId="463E5D16">
                  <wp:extent cx="147899" cy="167995"/>
                  <wp:effectExtent l="0" t="0" r="5080" b="381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601C64E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185EEFB" wp14:editId="6A2DF2CA">
                  <wp:extent cx="159800" cy="152400"/>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p w14:paraId="3C591CD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Пользователи могут указывать и настраивать типы работы (разработка, QA и т.д.)</w:t>
            </w:r>
          </w:p>
        </w:tc>
      </w:tr>
      <w:tr w:rsidR="0046114F" w:rsidRPr="00C56882" w14:paraId="1A1F46A3" w14:textId="77777777" w:rsidTr="0046114F">
        <w:tc>
          <w:tcPr>
            <w:tcW w:w="9752" w:type="dxa"/>
            <w:gridSpan w:val="4"/>
            <w:vAlign w:val="center"/>
          </w:tcPr>
          <w:p w14:paraId="5766B44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sz w:val="24"/>
                <w:szCs w:val="24"/>
              </w:rPr>
              <w:t>Планирование</w:t>
            </w:r>
          </w:p>
        </w:tc>
      </w:tr>
      <w:tr w:rsidR="0046114F" w:rsidRPr="00C56882" w14:paraId="723A1DDC" w14:textId="77777777" w:rsidTr="0046114F">
        <w:tc>
          <w:tcPr>
            <w:tcW w:w="2438" w:type="dxa"/>
            <w:vAlign w:val="center"/>
          </w:tcPr>
          <w:p w14:paraId="3CE5A731"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bCs/>
                <w:color w:val="000000"/>
                <w:spacing w:val="3"/>
                <w:sz w:val="24"/>
                <w:szCs w:val="24"/>
              </w:rPr>
              <w:t xml:space="preserve">Диаграмма </w:t>
            </w:r>
            <w:proofErr w:type="spellStart"/>
            <w:r w:rsidRPr="00C56882">
              <w:rPr>
                <w:rFonts w:ascii="Times New Roman" w:hAnsi="Times New Roman"/>
                <w:bCs/>
                <w:color w:val="000000"/>
                <w:spacing w:val="3"/>
                <w:sz w:val="24"/>
                <w:szCs w:val="24"/>
              </w:rPr>
              <w:t>Ганта</w:t>
            </w:r>
            <w:proofErr w:type="spellEnd"/>
          </w:p>
        </w:tc>
        <w:tc>
          <w:tcPr>
            <w:tcW w:w="2438" w:type="dxa"/>
            <w:vAlign w:val="center"/>
          </w:tcPr>
          <w:p w14:paraId="514BE3AF"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7FC826E4" wp14:editId="3C88EE2B">
                  <wp:extent cx="147899" cy="167995"/>
                  <wp:effectExtent l="0" t="0" r="5080" b="381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676A8517"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6C25AC7A" wp14:editId="7C56C1BF">
                  <wp:extent cx="147899" cy="167995"/>
                  <wp:effectExtent l="0" t="0" r="5080" b="381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7C80BF5C" w14:textId="77777777" w:rsidR="0046114F" w:rsidRPr="00C56882" w:rsidRDefault="0046114F" w:rsidP="0046114F">
            <w:pPr>
              <w:spacing w:after="0" w:line="360" w:lineRule="auto"/>
              <w:jc w:val="center"/>
              <w:rPr>
                <w:rFonts w:ascii="Times New Roman" w:hAnsi="Times New Roman"/>
                <w:sz w:val="24"/>
                <w:szCs w:val="24"/>
              </w:rPr>
            </w:pPr>
            <w:r w:rsidRPr="00C56882">
              <w:rPr>
                <w:rFonts w:ascii="Times New Roman" w:hAnsi="Times New Roman"/>
                <w:noProof/>
                <w:sz w:val="24"/>
                <w:szCs w:val="24"/>
                <w:lang w:eastAsia="ru-RU"/>
              </w:rPr>
              <w:drawing>
                <wp:inline distT="0" distB="0" distL="0" distR="0" wp14:anchorId="2753BF4A" wp14:editId="52DE39F2">
                  <wp:extent cx="159800" cy="15240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686F28EE" w14:textId="77777777" w:rsidTr="0046114F">
        <w:tc>
          <w:tcPr>
            <w:tcW w:w="2438" w:type="dxa"/>
            <w:vAlign w:val="center"/>
          </w:tcPr>
          <w:p w14:paraId="3A98816D"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Отчеты</w:t>
            </w:r>
          </w:p>
        </w:tc>
        <w:tc>
          <w:tcPr>
            <w:tcW w:w="2438" w:type="dxa"/>
            <w:vAlign w:val="center"/>
          </w:tcPr>
          <w:p w14:paraId="07A9F9D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 Jira есть 12 стандартных типов отчетов, включая</w:t>
            </w:r>
          </w:p>
          <w:p w14:paraId="1EE3166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сводку, контрольную диаграмму,</w:t>
            </w:r>
          </w:p>
          <w:p w14:paraId="08E06BE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отчет о спринте, диаграмма скорости</w:t>
            </w:r>
          </w:p>
          <w:p w14:paraId="2499478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w:t>
            </w:r>
          </w:p>
        </w:tc>
        <w:tc>
          <w:tcPr>
            <w:tcW w:w="2438" w:type="dxa"/>
            <w:vAlign w:val="center"/>
          </w:tcPr>
          <w:p w14:paraId="2758E2A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3261DE5E" wp14:editId="6F9C93BD">
                  <wp:extent cx="147899" cy="167995"/>
                  <wp:effectExtent l="0" t="0" r="5080" b="381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17FAE7E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 YouTrack существует 18 типов отчетов.</w:t>
            </w:r>
          </w:p>
          <w:p w14:paraId="0F9F18E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Отчеты делятся на категории</w:t>
            </w:r>
          </w:p>
          <w:p w14:paraId="658A3DA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такие как распределение проблем, timeline/временная шкала, управление временем/ time</w:t>
            </w:r>
          </w:p>
          <w:p w14:paraId="036C790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management</w:t>
            </w:r>
          </w:p>
          <w:p w14:paraId="736AD17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(включая диаграммы Ганта) и</w:t>
            </w:r>
          </w:p>
          <w:p w14:paraId="63F27B4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переход состояния.</w:t>
            </w:r>
          </w:p>
        </w:tc>
      </w:tr>
      <w:tr w:rsidR="0046114F" w:rsidRPr="00C56882" w14:paraId="18638909" w14:textId="77777777" w:rsidTr="0046114F">
        <w:tc>
          <w:tcPr>
            <w:tcW w:w="9752" w:type="dxa"/>
            <w:gridSpan w:val="4"/>
            <w:vAlign w:val="center"/>
          </w:tcPr>
          <w:p w14:paraId="0B8214C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bCs/>
                <w:color w:val="000000"/>
                <w:spacing w:val="3"/>
                <w:sz w:val="24"/>
                <w:szCs w:val="24"/>
              </w:rPr>
              <w:t>Проекты</w:t>
            </w:r>
          </w:p>
        </w:tc>
      </w:tr>
      <w:tr w:rsidR="0046114F" w:rsidRPr="00C56882" w14:paraId="67F66563" w14:textId="77777777" w:rsidTr="0046114F">
        <w:tc>
          <w:tcPr>
            <w:tcW w:w="2438" w:type="dxa"/>
            <w:vAlign w:val="center"/>
          </w:tcPr>
          <w:p w14:paraId="3D8CCBFA"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lastRenderedPageBreak/>
              <w:t>Типы</w:t>
            </w:r>
          </w:p>
        </w:tc>
        <w:tc>
          <w:tcPr>
            <w:tcW w:w="2438" w:type="dxa"/>
            <w:vAlign w:val="center"/>
          </w:tcPr>
          <w:p w14:paraId="5D7A0804"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Программные проекты:</w:t>
            </w:r>
          </w:p>
          <w:p w14:paraId="2D92654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Scrum, Kanban, Bug-Tracking.</w:t>
            </w:r>
          </w:p>
          <w:p w14:paraId="64436CB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Бизнес-проекты: Проект, Задача или</w:t>
            </w:r>
          </w:p>
          <w:p w14:paraId="09AE9D3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Процесс. Каждый тип проекта создается</w:t>
            </w:r>
          </w:p>
          <w:p w14:paraId="0AD2470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на основе шаблона.</w:t>
            </w:r>
          </w:p>
        </w:tc>
        <w:tc>
          <w:tcPr>
            <w:tcW w:w="2438" w:type="dxa"/>
            <w:vAlign w:val="center"/>
          </w:tcPr>
          <w:p w14:paraId="3FFBE80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4DCA076" wp14:editId="7F04B0CC">
                  <wp:extent cx="147899" cy="167995"/>
                  <wp:effectExtent l="0" t="0" r="5080" b="381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3E004FF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Scrum, Kanban, пользовательский или демонстрационный</w:t>
            </w:r>
          </w:p>
          <w:p w14:paraId="2D09B71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проекты. Для каждого создаются доски</w:t>
            </w:r>
          </w:p>
          <w:p w14:paraId="68C2A654"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 зависимости от типа проекта.</w:t>
            </w:r>
          </w:p>
          <w:p w14:paraId="0E73D9B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Для демонстрационных проектов образцы вопросов,</w:t>
            </w:r>
          </w:p>
          <w:p w14:paraId="0D73AB8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доски, отчеты и приборные панели</w:t>
            </w:r>
          </w:p>
          <w:p w14:paraId="29882B6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создаются для использования в качестве шаблона.</w:t>
            </w:r>
          </w:p>
        </w:tc>
      </w:tr>
      <w:tr w:rsidR="0046114F" w:rsidRPr="00C56882" w14:paraId="74F56819" w14:textId="77777777" w:rsidTr="0046114F">
        <w:tc>
          <w:tcPr>
            <w:tcW w:w="9752" w:type="dxa"/>
            <w:gridSpan w:val="4"/>
            <w:vAlign w:val="center"/>
          </w:tcPr>
          <w:p w14:paraId="729C65A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bCs/>
                <w:color w:val="000000"/>
                <w:spacing w:val="3"/>
                <w:sz w:val="24"/>
                <w:szCs w:val="24"/>
              </w:rPr>
              <w:t>Уведомления</w:t>
            </w:r>
          </w:p>
        </w:tc>
      </w:tr>
      <w:tr w:rsidR="0046114F" w:rsidRPr="00C56882" w14:paraId="28F7CDFA" w14:textId="77777777" w:rsidTr="0046114F">
        <w:tc>
          <w:tcPr>
            <w:tcW w:w="2438" w:type="dxa"/>
            <w:vAlign w:val="center"/>
          </w:tcPr>
          <w:p w14:paraId="05A78797"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Центр уведомлений</w:t>
            </w:r>
          </w:p>
        </w:tc>
        <w:tc>
          <w:tcPr>
            <w:tcW w:w="2438" w:type="dxa"/>
            <w:vAlign w:val="center"/>
          </w:tcPr>
          <w:p w14:paraId="07094CC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71FF6B75" wp14:editId="6ECA5053">
                  <wp:extent cx="159800" cy="152400"/>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AD231A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627884D9" wp14:editId="448D6D0C">
                  <wp:extent cx="159800" cy="152400"/>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3CC692BA"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009D34A3" wp14:editId="29F90B70">
                  <wp:extent cx="159800" cy="152400"/>
                  <wp:effectExtent l="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18EDDE86" w14:textId="77777777" w:rsidTr="0046114F">
        <w:tc>
          <w:tcPr>
            <w:tcW w:w="2438" w:type="dxa"/>
            <w:vAlign w:val="center"/>
          </w:tcPr>
          <w:p w14:paraId="45A5B295"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Уведомления на основе сохраненного поиска</w:t>
            </w:r>
          </w:p>
        </w:tc>
        <w:tc>
          <w:tcPr>
            <w:tcW w:w="2438" w:type="dxa"/>
            <w:vAlign w:val="center"/>
          </w:tcPr>
          <w:p w14:paraId="00C0D1E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52388055" wp14:editId="5CA02E82">
                  <wp:extent cx="147899" cy="167995"/>
                  <wp:effectExtent l="0" t="0" r="5080" b="381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041413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0825097F" wp14:editId="0FE9FF91">
                  <wp:extent cx="147899" cy="167995"/>
                  <wp:effectExtent l="0" t="0" r="5080" b="381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6270B573"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1EFE1A85" wp14:editId="154C26AD">
                  <wp:extent cx="159800" cy="152400"/>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r>
      <w:tr w:rsidR="0046114F" w:rsidRPr="00C56882" w14:paraId="24E78B1F" w14:textId="77777777" w:rsidTr="0046114F">
        <w:tc>
          <w:tcPr>
            <w:tcW w:w="9752" w:type="dxa"/>
            <w:gridSpan w:val="4"/>
            <w:vAlign w:val="center"/>
          </w:tcPr>
          <w:p w14:paraId="787E6B4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bCs/>
                <w:color w:val="000000"/>
                <w:spacing w:val="3"/>
                <w:sz w:val="24"/>
                <w:szCs w:val="24"/>
              </w:rPr>
              <w:t>Другое</w:t>
            </w:r>
          </w:p>
        </w:tc>
      </w:tr>
      <w:tr w:rsidR="0046114F" w:rsidRPr="00C56882" w14:paraId="2A90457C" w14:textId="77777777" w:rsidTr="0046114F">
        <w:tc>
          <w:tcPr>
            <w:tcW w:w="2438" w:type="dxa"/>
            <w:vAlign w:val="center"/>
          </w:tcPr>
          <w:p w14:paraId="61D0DA6F"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Настраиваемые поля</w:t>
            </w:r>
          </w:p>
        </w:tc>
        <w:tc>
          <w:tcPr>
            <w:tcW w:w="2438" w:type="dxa"/>
            <w:vAlign w:val="center"/>
          </w:tcPr>
          <w:p w14:paraId="2458BAA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Большинство полей можно настраивать.</w:t>
            </w:r>
          </w:p>
          <w:p w14:paraId="7AFE5D54"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Администраторы могут добавлять неограниченное количество</w:t>
            </w:r>
          </w:p>
          <w:p w14:paraId="0B4F619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настраиваемых полей.</w:t>
            </w:r>
          </w:p>
        </w:tc>
        <w:tc>
          <w:tcPr>
            <w:tcW w:w="2438" w:type="dxa"/>
            <w:vAlign w:val="center"/>
          </w:tcPr>
          <w:p w14:paraId="7F5FC447"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Ограниченное количество пользовательских</w:t>
            </w:r>
          </w:p>
          <w:p w14:paraId="17F9E39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полей доступно в платных тарифных планах.</w:t>
            </w:r>
          </w:p>
        </w:tc>
        <w:tc>
          <w:tcPr>
            <w:tcW w:w="2438" w:type="dxa"/>
            <w:vAlign w:val="center"/>
          </w:tcPr>
          <w:p w14:paraId="689DAF6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Все поля, включая предопределенные поля,</w:t>
            </w:r>
          </w:p>
          <w:p w14:paraId="045F43E3"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можно настраивать. Администраторы могут добавлять</w:t>
            </w:r>
          </w:p>
          <w:p w14:paraId="55BC0ECA"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неограниченное количество пользовательских полей.</w:t>
            </w:r>
          </w:p>
        </w:tc>
      </w:tr>
      <w:tr w:rsidR="0046114F" w:rsidRPr="00C56882" w14:paraId="56D1DCDA" w14:textId="77777777" w:rsidTr="0046114F">
        <w:tc>
          <w:tcPr>
            <w:tcW w:w="2438" w:type="dxa"/>
            <w:vAlign w:val="center"/>
          </w:tcPr>
          <w:p w14:paraId="7BC66150"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lastRenderedPageBreak/>
              <w:t>Плагины для IDE</w:t>
            </w:r>
          </w:p>
        </w:tc>
        <w:tc>
          <w:tcPr>
            <w:tcW w:w="2438" w:type="dxa"/>
            <w:vAlign w:val="center"/>
          </w:tcPr>
          <w:p w14:paraId="04902DE8"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Jira имеет плагины для IDE, которые ограничены в</w:t>
            </w:r>
          </w:p>
          <w:p w14:paraId="2A3DC9DE"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функциональности.</w:t>
            </w:r>
          </w:p>
        </w:tc>
        <w:tc>
          <w:tcPr>
            <w:tcW w:w="2438" w:type="dxa"/>
            <w:vAlign w:val="center"/>
          </w:tcPr>
          <w:p w14:paraId="1F76000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257483D4" wp14:editId="01F232B6">
                  <wp:extent cx="159800" cy="152400"/>
                  <wp:effectExtent l="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eckmark-01.png"/>
                          <pic:cNvPicPr/>
                        </pic:nvPicPr>
                        <pic:blipFill rotWithShape="1">
                          <a:blip r:embed="rId12" cstate="print">
                            <a:extLst>
                              <a:ext uri="{28A0092B-C50C-407E-A947-70E740481C1C}">
                                <a14:useLocalDpi xmlns:a14="http://schemas.microsoft.com/office/drawing/2010/main" val="0"/>
                              </a:ext>
                            </a:extLst>
                          </a:blip>
                          <a:srcRect l="12964" t="14766" r="19100" b="16168"/>
                          <a:stretch/>
                        </pic:blipFill>
                        <pic:spPr bwMode="auto">
                          <a:xfrm>
                            <a:off x="0" y="0"/>
                            <a:ext cx="173644" cy="165603"/>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0CECA14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YouTrack имеет встроенный плагин для управления</w:t>
            </w:r>
          </w:p>
          <w:p w14:paraId="6CF30CB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заданиями прямо из IDE: использование команд,</w:t>
            </w:r>
          </w:p>
          <w:p w14:paraId="433C652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управление проблемами в автономном режиме, отслеживание времени и</w:t>
            </w:r>
          </w:p>
          <w:p w14:paraId="7F00A54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многое другое.</w:t>
            </w:r>
          </w:p>
        </w:tc>
      </w:tr>
      <w:tr w:rsidR="0046114F" w:rsidRPr="00C56882" w14:paraId="1DA388FA" w14:textId="77777777" w:rsidTr="0046114F">
        <w:tc>
          <w:tcPr>
            <w:tcW w:w="2438" w:type="dxa"/>
            <w:vAlign w:val="center"/>
          </w:tcPr>
          <w:p w14:paraId="4C12706F"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Релизы</w:t>
            </w:r>
          </w:p>
        </w:tc>
        <w:tc>
          <w:tcPr>
            <w:tcW w:w="2438" w:type="dxa"/>
            <w:vAlign w:val="center"/>
          </w:tcPr>
          <w:p w14:paraId="7A7038F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Имеет вкладку релиза для отслеживания прогресса</w:t>
            </w:r>
          </w:p>
          <w:p w14:paraId="3E46A2D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версии.</w:t>
            </w:r>
          </w:p>
        </w:tc>
        <w:tc>
          <w:tcPr>
            <w:tcW w:w="2438" w:type="dxa"/>
            <w:vAlign w:val="center"/>
          </w:tcPr>
          <w:p w14:paraId="36E0F73B"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drawing>
                <wp:inline distT="0" distB="0" distL="0" distR="0" wp14:anchorId="439029AA" wp14:editId="0C9B256C">
                  <wp:extent cx="147899" cy="167995"/>
                  <wp:effectExtent l="0" t="0" r="5080" b="381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ws-logo_ffd4ef20-7745-426a-b466-e3d5525027dd.png"/>
                          <pic:cNvPicPr/>
                        </pic:nvPicPr>
                        <pic:blipFill rotWithShape="1">
                          <a:blip r:embed="rId11" cstate="print">
                            <a:extLst>
                              <a:ext uri="{28A0092B-C50C-407E-A947-70E740481C1C}">
                                <a14:useLocalDpi xmlns:a14="http://schemas.microsoft.com/office/drawing/2010/main" val="0"/>
                              </a:ext>
                            </a:extLst>
                          </a:blip>
                          <a:srcRect l="52821" t="488" r="7276" b="12902"/>
                          <a:stretch/>
                        </pic:blipFill>
                        <pic:spPr bwMode="auto">
                          <a:xfrm>
                            <a:off x="0" y="0"/>
                            <a:ext cx="147926" cy="168026"/>
                          </a:xfrm>
                          <a:prstGeom prst="rect">
                            <a:avLst/>
                          </a:prstGeom>
                          <a:ln>
                            <a:noFill/>
                          </a:ln>
                          <a:extLst>
                            <a:ext uri="{53640926-AAD7-44D8-BBD7-CCE9431645EC}">
                              <a14:shadowObscured xmlns:a14="http://schemas.microsoft.com/office/drawing/2010/main"/>
                            </a:ext>
                          </a:extLst>
                        </pic:spPr>
                      </pic:pic>
                    </a:graphicData>
                  </a:graphic>
                </wp:inline>
              </w:drawing>
            </w:r>
          </w:p>
        </w:tc>
        <w:tc>
          <w:tcPr>
            <w:tcW w:w="2438" w:type="dxa"/>
            <w:vAlign w:val="center"/>
          </w:tcPr>
          <w:p w14:paraId="6F795AF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Поддерживает простое создание заметок о релизах.</w:t>
            </w:r>
          </w:p>
        </w:tc>
      </w:tr>
      <w:tr w:rsidR="0046114F" w:rsidRPr="00C56882" w14:paraId="791FF5E5" w14:textId="77777777" w:rsidTr="0046114F">
        <w:tc>
          <w:tcPr>
            <w:tcW w:w="2438" w:type="dxa"/>
            <w:vAlign w:val="center"/>
          </w:tcPr>
          <w:p w14:paraId="25CAB12B"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t>Интеграции</w:t>
            </w:r>
          </w:p>
        </w:tc>
        <w:tc>
          <w:tcPr>
            <w:tcW w:w="2438" w:type="dxa"/>
            <w:vAlign w:val="center"/>
          </w:tcPr>
          <w:p w14:paraId="6BFB89FF"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Jira имеет рынок дополнений, которые</w:t>
            </w:r>
          </w:p>
          <w:p w14:paraId="2BE9F18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обеспечивают интеграцию со сторонними инструментами</w:t>
            </w:r>
          </w:p>
          <w:p w14:paraId="48E28AB3"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и поставляется с встроенной интеграцией для</w:t>
            </w:r>
          </w:p>
          <w:p w14:paraId="35EFCEA4" w14:textId="77777777" w:rsidR="0046114F" w:rsidRPr="0046114F" w:rsidRDefault="0046114F" w:rsidP="0046114F">
            <w:pPr>
              <w:spacing w:after="0" w:line="360" w:lineRule="auto"/>
              <w:jc w:val="center"/>
              <w:rPr>
                <w:rFonts w:ascii="Times New Roman" w:hAnsi="Times New Roman"/>
                <w:noProof/>
                <w:sz w:val="24"/>
                <w:szCs w:val="24"/>
                <w:lang w:val="en-US" w:eastAsia="ru-RU"/>
              </w:rPr>
            </w:pPr>
            <w:r w:rsidRPr="00C56882">
              <w:rPr>
                <w:rFonts w:ascii="Times New Roman" w:hAnsi="Times New Roman"/>
                <w:noProof/>
                <w:sz w:val="24"/>
                <w:szCs w:val="24"/>
                <w:lang w:eastAsia="ru-RU"/>
              </w:rPr>
              <w:t>продуктов</w:t>
            </w:r>
            <w:r w:rsidRPr="0046114F">
              <w:rPr>
                <w:rFonts w:ascii="Times New Roman" w:hAnsi="Times New Roman"/>
                <w:noProof/>
                <w:sz w:val="24"/>
                <w:szCs w:val="24"/>
                <w:lang w:val="en-US" w:eastAsia="ru-RU"/>
              </w:rPr>
              <w:t xml:space="preserve"> Atlassian (Confluence, Bamboo,</w:t>
            </w:r>
          </w:p>
          <w:p w14:paraId="4BD74CB5" w14:textId="77777777" w:rsidR="0046114F" w:rsidRPr="0046114F" w:rsidRDefault="0046114F" w:rsidP="0046114F">
            <w:pPr>
              <w:spacing w:after="0" w:line="360" w:lineRule="auto"/>
              <w:jc w:val="center"/>
              <w:rPr>
                <w:rFonts w:ascii="Times New Roman" w:hAnsi="Times New Roman"/>
                <w:noProof/>
                <w:sz w:val="24"/>
                <w:szCs w:val="24"/>
                <w:lang w:val="en-US" w:eastAsia="ru-RU"/>
              </w:rPr>
            </w:pPr>
            <w:r w:rsidRPr="00C56882">
              <w:rPr>
                <w:rFonts w:ascii="Times New Roman" w:hAnsi="Times New Roman"/>
                <w:noProof/>
                <w:sz w:val="24"/>
                <w:szCs w:val="24"/>
                <w:lang w:eastAsia="ru-RU"/>
              </w:rPr>
              <w:t>и</w:t>
            </w:r>
            <w:r w:rsidRPr="0046114F">
              <w:rPr>
                <w:rFonts w:ascii="Times New Roman" w:hAnsi="Times New Roman"/>
                <w:noProof/>
                <w:sz w:val="24"/>
                <w:szCs w:val="24"/>
                <w:lang w:val="en-US" w:eastAsia="ru-RU"/>
              </w:rPr>
              <w:t xml:space="preserve"> </w:t>
            </w:r>
            <w:r w:rsidRPr="00C56882">
              <w:rPr>
                <w:rFonts w:ascii="Times New Roman" w:hAnsi="Times New Roman"/>
                <w:noProof/>
                <w:sz w:val="24"/>
                <w:szCs w:val="24"/>
                <w:lang w:eastAsia="ru-RU"/>
              </w:rPr>
              <w:t>т</w:t>
            </w:r>
            <w:r w:rsidRPr="0046114F">
              <w:rPr>
                <w:rFonts w:ascii="Times New Roman" w:hAnsi="Times New Roman"/>
                <w:noProof/>
                <w:sz w:val="24"/>
                <w:szCs w:val="24"/>
                <w:lang w:val="en-US" w:eastAsia="ru-RU"/>
              </w:rPr>
              <w:t>.</w:t>
            </w:r>
            <w:r w:rsidRPr="00C56882">
              <w:rPr>
                <w:rFonts w:ascii="Times New Roman" w:hAnsi="Times New Roman"/>
                <w:noProof/>
                <w:sz w:val="24"/>
                <w:szCs w:val="24"/>
                <w:lang w:eastAsia="ru-RU"/>
              </w:rPr>
              <w:t>д</w:t>
            </w:r>
            <w:r w:rsidRPr="0046114F">
              <w:rPr>
                <w:rFonts w:ascii="Times New Roman" w:hAnsi="Times New Roman"/>
                <w:noProof/>
                <w:sz w:val="24"/>
                <w:szCs w:val="24"/>
                <w:lang w:val="en-US" w:eastAsia="ru-RU"/>
              </w:rPr>
              <w:t>.).</w:t>
            </w:r>
          </w:p>
        </w:tc>
        <w:tc>
          <w:tcPr>
            <w:tcW w:w="2438" w:type="dxa"/>
            <w:vAlign w:val="center"/>
          </w:tcPr>
          <w:p w14:paraId="1DA6A18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Возможность</w:t>
            </w:r>
          </w:p>
          <w:p w14:paraId="1C8EC55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интеграции с другими продуктами</w:t>
            </w:r>
          </w:p>
          <w:p w14:paraId="2C34FDD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такими как Slack, Google, Jira и т.д.</w:t>
            </w:r>
          </w:p>
        </w:tc>
        <w:tc>
          <w:tcPr>
            <w:tcW w:w="2438" w:type="dxa"/>
            <w:vAlign w:val="center"/>
          </w:tcPr>
          <w:p w14:paraId="07FAB7D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YouTrack интегрирован с несколькими</w:t>
            </w:r>
          </w:p>
          <w:p w14:paraId="386A5B7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продуктами JetBrains (включая TeamCity</w:t>
            </w:r>
          </w:p>
          <w:p w14:paraId="6343A0D8" w14:textId="77777777" w:rsidR="0046114F" w:rsidRPr="00C56882" w:rsidRDefault="0046114F" w:rsidP="0046114F">
            <w:pPr>
              <w:spacing w:after="0" w:line="360" w:lineRule="auto"/>
              <w:jc w:val="center"/>
              <w:rPr>
                <w:rFonts w:ascii="Times New Roman" w:hAnsi="Times New Roman"/>
                <w:noProof/>
                <w:sz w:val="24"/>
                <w:szCs w:val="24"/>
                <w:lang w:val="en-US" w:eastAsia="ru-RU"/>
              </w:rPr>
            </w:pPr>
            <w:r w:rsidRPr="00C56882">
              <w:rPr>
                <w:rFonts w:ascii="Times New Roman" w:hAnsi="Times New Roman"/>
                <w:noProof/>
                <w:sz w:val="24"/>
                <w:szCs w:val="24"/>
                <w:lang w:eastAsia="ru-RU"/>
              </w:rPr>
              <w:t>и</w:t>
            </w:r>
            <w:r w:rsidRPr="00C56882">
              <w:rPr>
                <w:rFonts w:ascii="Times New Roman" w:hAnsi="Times New Roman"/>
                <w:noProof/>
                <w:sz w:val="24"/>
                <w:szCs w:val="24"/>
                <w:lang w:val="en-US" w:eastAsia="ru-RU"/>
              </w:rPr>
              <w:t xml:space="preserve"> IDE JetBrains), GitHub, GitLab,</w:t>
            </w:r>
          </w:p>
          <w:p w14:paraId="347E7CA6" w14:textId="77777777" w:rsidR="0046114F" w:rsidRPr="00C56882" w:rsidRDefault="0046114F" w:rsidP="0046114F">
            <w:pPr>
              <w:spacing w:after="0" w:line="360" w:lineRule="auto"/>
              <w:jc w:val="center"/>
              <w:rPr>
                <w:rFonts w:ascii="Times New Roman" w:hAnsi="Times New Roman"/>
                <w:noProof/>
                <w:sz w:val="24"/>
                <w:szCs w:val="24"/>
                <w:lang w:val="en-US" w:eastAsia="ru-RU"/>
              </w:rPr>
            </w:pPr>
            <w:r w:rsidRPr="00C56882">
              <w:rPr>
                <w:rFonts w:ascii="Times New Roman" w:hAnsi="Times New Roman"/>
                <w:noProof/>
                <w:sz w:val="24"/>
                <w:szCs w:val="24"/>
                <w:lang w:val="en-US" w:eastAsia="ru-RU"/>
              </w:rPr>
              <w:t xml:space="preserve">Bitbucket, Gogs </w:t>
            </w:r>
            <w:r w:rsidRPr="00C56882">
              <w:rPr>
                <w:rFonts w:ascii="Times New Roman" w:hAnsi="Times New Roman"/>
                <w:noProof/>
                <w:sz w:val="24"/>
                <w:szCs w:val="24"/>
                <w:lang w:eastAsia="ru-RU"/>
              </w:rPr>
              <w:t>и</w:t>
            </w:r>
            <w:r w:rsidRPr="00C56882">
              <w:rPr>
                <w:rFonts w:ascii="Times New Roman" w:hAnsi="Times New Roman"/>
                <w:noProof/>
                <w:sz w:val="24"/>
                <w:szCs w:val="24"/>
                <w:lang w:val="en-US" w:eastAsia="ru-RU"/>
              </w:rPr>
              <w:t xml:space="preserve"> Gitea. Slack </w:t>
            </w:r>
            <w:r w:rsidRPr="00C56882">
              <w:rPr>
                <w:rFonts w:ascii="Times New Roman" w:hAnsi="Times New Roman"/>
                <w:noProof/>
                <w:sz w:val="24"/>
                <w:szCs w:val="24"/>
                <w:lang w:eastAsia="ru-RU"/>
              </w:rPr>
              <w:t>и</w:t>
            </w:r>
          </w:p>
          <w:p w14:paraId="7380C1A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Интеграции Zendesk предоставляются "из</w:t>
            </w:r>
          </w:p>
          <w:p w14:paraId="2D91D2E0"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из коробки". Он также интегрируется с инструментами для управления тестированием, такими как TestRail,</w:t>
            </w:r>
          </w:p>
          <w:p w14:paraId="4E539FA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lastRenderedPageBreak/>
              <w:t>TestLink, PractiTest и TestLodge.</w:t>
            </w:r>
          </w:p>
        </w:tc>
      </w:tr>
      <w:tr w:rsidR="0046114F" w:rsidRPr="00C56882" w14:paraId="2B6E646D" w14:textId="77777777" w:rsidTr="0046114F">
        <w:tc>
          <w:tcPr>
            <w:tcW w:w="2438" w:type="dxa"/>
            <w:vAlign w:val="center"/>
          </w:tcPr>
          <w:p w14:paraId="5A294F8C" w14:textId="77777777" w:rsidR="0046114F" w:rsidRPr="00C56882" w:rsidRDefault="0046114F" w:rsidP="0046114F">
            <w:pPr>
              <w:spacing w:after="0" w:line="360" w:lineRule="auto"/>
              <w:jc w:val="center"/>
              <w:rPr>
                <w:rFonts w:ascii="Times New Roman" w:hAnsi="Times New Roman"/>
                <w:bCs/>
                <w:color w:val="000000"/>
                <w:spacing w:val="3"/>
                <w:sz w:val="24"/>
                <w:szCs w:val="24"/>
              </w:rPr>
            </w:pPr>
            <w:r w:rsidRPr="00C56882">
              <w:rPr>
                <w:rFonts w:ascii="Times New Roman" w:hAnsi="Times New Roman"/>
                <w:bCs/>
                <w:color w:val="000000"/>
                <w:spacing w:val="3"/>
                <w:sz w:val="24"/>
                <w:szCs w:val="24"/>
              </w:rPr>
              <w:lastRenderedPageBreak/>
              <w:t>Управление правами доступа</w:t>
            </w:r>
          </w:p>
        </w:tc>
        <w:tc>
          <w:tcPr>
            <w:tcW w:w="2438" w:type="dxa"/>
            <w:vAlign w:val="center"/>
          </w:tcPr>
          <w:p w14:paraId="7DDD8359"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Управление разрешениями осуществляется по каждому проекту.</w:t>
            </w:r>
          </w:p>
          <w:p w14:paraId="3604F733"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Существуют группы и роли, и</w:t>
            </w:r>
          </w:p>
          <w:p w14:paraId="778C41C1"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разрешения могут быть предоставлены</w:t>
            </w:r>
          </w:p>
          <w:p w14:paraId="5AC38E5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пользователям напрямую.</w:t>
            </w:r>
          </w:p>
        </w:tc>
        <w:tc>
          <w:tcPr>
            <w:tcW w:w="2438" w:type="dxa"/>
            <w:vAlign w:val="center"/>
          </w:tcPr>
          <w:p w14:paraId="1B38519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Разрешения могут быть предоставлены</w:t>
            </w:r>
          </w:p>
          <w:p w14:paraId="5A9EA0E3"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непосредственно пользователям.</w:t>
            </w:r>
          </w:p>
        </w:tc>
        <w:tc>
          <w:tcPr>
            <w:tcW w:w="2438" w:type="dxa"/>
            <w:vAlign w:val="center"/>
          </w:tcPr>
          <w:p w14:paraId="128F038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Доступ пользователей в YouTrack определяется</w:t>
            </w:r>
          </w:p>
          <w:p w14:paraId="1387FEF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на основе каждого проекта с помощью ролей, которые</w:t>
            </w:r>
          </w:p>
          <w:p w14:paraId="634CC276"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назначаются пользователю. Роль - это набор</w:t>
            </w:r>
          </w:p>
          <w:p w14:paraId="12CD1152"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разрешений, которые позволяют пользователям выполнять</w:t>
            </w:r>
          </w:p>
          <w:p w14:paraId="601E3235"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определенные операции.</w:t>
            </w:r>
          </w:p>
          <w:p w14:paraId="0178F6AC"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Разрешения предоставляются только при назначении</w:t>
            </w:r>
          </w:p>
          <w:p w14:paraId="189BC8AD" w14:textId="77777777" w:rsidR="0046114F" w:rsidRPr="00C56882" w:rsidRDefault="0046114F" w:rsidP="0046114F">
            <w:pPr>
              <w:spacing w:after="0" w:line="360" w:lineRule="auto"/>
              <w:jc w:val="center"/>
              <w:rPr>
                <w:rFonts w:ascii="Times New Roman" w:hAnsi="Times New Roman"/>
                <w:noProof/>
                <w:sz w:val="24"/>
                <w:szCs w:val="24"/>
                <w:lang w:eastAsia="ru-RU"/>
              </w:rPr>
            </w:pPr>
            <w:r w:rsidRPr="00C56882">
              <w:rPr>
                <w:rFonts w:ascii="Times New Roman" w:hAnsi="Times New Roman"/>
                <w:noProof/>
                <w:sz w:val="24"/>
                <w:szCs w:val="24"/>
                <w:lang w:eastAsia="ru-RU"/>
              </w:rPr>
              <w:t>ролей, а не напрямую.</w:t>
            </w:r>
          </w:p>
        </w:tc>
      </w:tr>
    </w:tbl>
    <w:p w14:paraId="3CCC267F" w14:textId="77777777" w:rsidR="0046114F" w:rsidRDefault="0046114F" w:rsidP="0046114F">
      <w:pPr>
        <w:spacing w:after="0" w:line="360" w:lineRule="auto"/>
        <w:rPr>
          <w:rFonts w:ascii="Times New Roman" w:hAnsi="Times New Roman"/>
          <w:sz w:val="28"/>
          <w:szCs w:val="28"/>
        </w:rPr>
      </w:pPr>
    </w:p>
    <w:p w14:paraId="0C984F59" w14:textId="77777777" w:rsidR="0090470A" w:rsidRPr="0090470A" w:rsidRDefault="0090470A" w:rsidP="0090470A">
      <w:pPr>
        <w:spacing w:after="0" w:line="360" w:lineRule="auto"/>
        <w:ind w:firstLine="709"/>
        <w:rPr>
          <w:rFonts w:ascii="Times New Roman" w:hAnsi="Times New Roman"/>
          <w:sz w:val="28"/>
          <w:szCs w:val="28"/>
        </w:rPr>
      </w:pPr>
      <w:r w:rsidRPr="0090470A">
        <w:rPr>
          <w:rFonts w:ascii="Times New Roman" w:hAnsi="Times New Roman"/>
          <w:sz w:val="28"/>
          <w:szCs w:val="28"/>
        </w:rPr>
        <w:t xml:space="preserve">Проанализировав информацию, собранную в таблице, можно сделать несколько выводов. Каждый инструмент предоставляет бесплатный пробный период, что дает возможность полноценно оценить основные возможности системы. </w:t>
      </w:r>
    </w:p>
    <w:p w14:paraId="4A28CBCB" w14:textId="77777777" w:rsidR="0090470A" w:rsidRPr="0090470A" w:rsidRDefault="0090470A" w:rsidP="0090470A">
      <w:pPr>
        <w:spacing w:after="0" w:line="360" w:lineRule="auto"/>
        <w:ind w:firstLine="709"/>
        <w:rPr>
          <w:rFonts w:ascii="Times New Roman" w:hAnsi="Times New Roman"/>
          <w:sz w:val="28"/>
          <w:szCs w:val="28"/>
        </w:rPr>
      </w:pPr>
      <w:r w:rsidRPr="0090470A">
        <w:rPr>
          <w:rFonts w:ascii="Times New Roman" w:hAnsi="Times New Roman"/>
          <w:sz w:val="28"/>
          <w:szCs w:val="28"/>
        </w:rPr>
        <w:t xml:space="preserve">Стоит заметить, что из рассматриваемых программ </w:t>
      </w:r>
      <w:proofErr w:type="spellStart"/>
      <w:r w:rsidRPr="0090470A">
        <w:rPr>
          <w:rFonts w:ascii="Times New Roman" w:hAnsi="Times New Roman"/>
          <w:sz w:val="28"/>
          <w:szCs w:val="28"/>
        </w:rPr>
        <w:t>Jira</w:t>
      </w:r>
      <w:proofErr w:type="spellEnd"/>
      <w:r w:rsidRPr="0090470A">
        <w:rPr>
          <w:rFonts w:ascii="Times New Roman" w:hAnsi="Times New Roman"/>
          <w:sz w:val="28"/>
          <w:szCs w:val="28"/>
        </w:rPr>
        <w:t xml:space="preserve"> не имеет русскоязычного интерфейса, это может стать проблемой, если в команде есть те, кто не владеет английским на достаточном уровне.</w:t>
      </w:r>
    </w:p>
    <w:p w14:paraId="1A1F0902" w14:textId="77777777" w:rsidR="0090470A" w:rsidRPr="0090470A" w:rsidRDefault="0090470A" w:rsidP="0090470A">
      <w:pPr>
        <w:spacing w:after="0" w:line="360" w:lineRule="auto"/>
        <w:ind w:firstLine="709"/>
        <w:rPr>
          <w:rFonts w:ascii="Times New Roman" w:hAnsi="Times New Roman"/>
          <w:sz w:val="28"/>
          <w:szCs w:val="28"/>
        </w:rPr>
      </w:pPr>
      <w:r w:rsidRPr="0090470A">
        <w:rPr>
          <w:rFonts w:ascii="Times New Roman" w:hAnsi="Times New Roman"/>
          <w:sz w:val="28"/>
          <w:szCs w:val="28"/>
        </w:rPr>
        <w:lastRenderedPageBreak/>
        <w:t xml:space="preserve">Сравнение цен показывает, что </w:t>
      </w:r>
      <w:proofErr w:type="spellStart"/>
      <w:r w:rsidRPr="0090470A">
        <w:rPr>
          <w:rFonts w:ascii="Times New Roman" w:hAnsi="Times New Roman"/>
          <w:sz w:val="28"/>
          <w:szCs w:val="28"/>
        </w:rPr>
        <w:t>YouTrack</w:t>
      </w:r>
      <w:proofErr w:type="spellEnd"/>
      <w:r w:rsidRPr="0090470A">
        <w:rPr>
          <w:rFonts w:ascii="Times New Roman" w:hAnsi="Times New Roman"/>
          <w:sz w:val="28"/>
          <w:szCs w:val="28"/>
        </w:rPr>
        <w:t xml:space="preserve"> наиболее доступен и предлагает самые выгодные условия среди конкурентов, ничуть не уступая в функциональных возможностях. В отличие от других сервисов, </w:t>
      </w:r>
      <w:proofErr w:type="spellStart"/>
      <w:r w:rsidRPr="0090470A">
        <w:rPr>
          <w:rFonts w:ascii="Times New Roman" w:hAnsi="Times New Roman"/>
          <w:sz w:val="28"/>
          <w:szCs w:val="28"/>
        </w:rPr>
        <w:t>YouTrack</w:t>
      </w:r>
      <w:proofErr w:type="spellEnd"/>
      <w:r w:rsidRPr="0090470A">
        <w:rPr>
          <w:rFonts w:ascii="Times New Roman" w:hAnsi="Times New Roman"/>
          <w:sz w:val="28"/>
          <w:szCs w:val="28"/>
        </w:rPr>
        <w:t xml:space="preserve"> предоставляет скидку для перехода с иного инструмента управления проектами, а также делает этот процесс максимально простым и быстрым даже с наличием текущих проектов за счет поддержки миграции задач.</w:t>
      </w:r>
    </w:p>
    <w:p w14:paraId="5C881A98" w14:textId="77777777" w:rsidR="003E1E39" w:rsidRDefault="0090470A" w:rsidP="0090470A">
      <w:pPr>
        <w:spacing w:after="0" w:line="360" w:lineRule="auto"/>
        <w:ind w:firstLine="709"/>
        <w:rPr>
          <w:rFonts w:ascii="Times New Roman" w:hAnsi="Times New Roman"/>
          <w:sz w:val="28"/>
          <w:szCs w:val="28"/>
        </w:rPr>
      </w:pPr>
      <w:r w:rsidRPr="0090470A">
        <w:rPr>
          <w:rFonts w:ascii="Times New Roman" w:hAnsi="Times New Roman"/>
          <w:sz w:val="28"/>
          <w:szCs w:val="28"/>
        </w:rPr>
        <w:t xml:space="preserve">Все рассмотренные инструменты позволяют использовать гибкие методологии </w:t>
      </w:r>
      <w:proofErr w:type="spellStart"/>
      <w:r w:rsidRPr="0090470A">
        <w:rPr>
          <w:rFonts w:ascii="Times New Roman" w:hAnsi="Times New Roman"/>
          <w:sz w:val="28"/>
          <w:szCs w:val="28"/>
        </w:rPr>
        <w:t>Agile</w:t>
      </w:r>
      <w:proofErr w:type="spellEnd"/>
      <w:r w:rsidRPr="0090470A">
        <w:rPr>
          <w:rFonts w:ascii="Times New Roman" w:hAnsi="Times New Roman"/>
          <w:sz w:val="28"/>
          <w:szCs w:val="28"/>
        </w:rPr>
        <w:t xml:space="preserve">, однако, наиболее расширенный функционал предоставляет именно </w:t>
      </w:r>
      <w:proofErr w:type="spellStart"/>
      <w:r w:rsidRPr="0090470A">
        <w:rPr>
          <w:rFonts w:ascii="Times New Roman" w:hAnsi="Times New Roman"/>
          <w:sz w:val="28"/>
          <w:szCs w:val="28"/>
        </w:rPr>
        <w:t>JetBrains</w:t>
      </w:r>
      <w:proofErr w:type="spellEnd"/>
      <w:r w:rsidRPr="0090470A">
        <w:rPr>
          <w:rFonts w:ascii="Times New Roman" w:hAnsi="Times New Roman"/>
          <w:sz w:val="28"/>
          <w:szCs w:val="28"/>
        </w:rPr>
        <w:t xml:space="preserve"> </w:t>
      </w:r>
      <w:proofErr w:type="spellStart"/>
      <w:r w:rsidRPr="0090470A">
        <w:rPr>
          <w:rFonts w:ascii="Times New Roman" w:hAnsi="Times New Roman"/>
          <w:sz w:val="28"/>
          <w:szCs w:val="28"/>
        </w:rPr>
        <w:t>YouTrack</w:t>
      </w:r>
      <w:proofErr w:type="spellEnd"/>
      <w:r w:rsidRPr="0090470A">
        <w:rPr>
          <w:rFonts w:ascii="Times New Roman" w:hAnsi="Times New Roman"/>
          <w:sz w:val="28"/>
          <w:szCs w:val="28"/>
        </w:rPr>
        <w:t xml:space="preserve">. </w:t>
      </w:r>
    </w:p>
    <w:p w14:paraId="33A95889" w14:textId="6C712ACF" w:rsidR="0090470A" w:rsidRPr="0090470A" w:rsidRDefault="0090470A" w:rsidP="0090470A">
      <w:pPr>
        <w:spacing w:after="0" w:line="360" w:lineRule="auto"/>
        <w:ind w:firstLine="709"/>
        <w:rPr>
          <w:rFonts w:ascii="Times New Roman" w:hAnsi="Times New Roman"/>
          <w:sz w:val="28"/>
          <w:szCs w:val="28"/>
        </w:rPr>
      </w:pPr>
      <w:r w:rsidRPr="0090470A">
        <w:rPr>
          <w:rFonts w:ascii="Times New Roman" w:hAnsi="Times New Roman"/>
          <w:sz w:val="28"/>
          <w:szCs w:val="28"/>
        </w:rPr>
        <w:t xml:space="preserve">Из позиционирования самих разработчиков и особенностей продуктов, можем сделать вывод, что </w:t>
      </w:r>
      <w:proofErr w:type="spellStart"/>
      <w:r w:rsidRPr="0090470A">
        <w:rPr>
          <w:rFonts w:ascii="Times New Roman" w:hAnsi="Times New Roman"/>
          <w:sz w:val="28"/>
          <w:szCs w:val="28"/>
        </w:rPr>
        <w:t>Jira</w:t>
      </w:r>
      <w:proofErr w:type="spellEnd"/>
      <w:r w:rsidRPr="0090470A">
        <w:rPr>
          <w:rFonts w:ascii="Times New Roman" w:hAnsi="Times New Roman"/>
          <w:sz w:val="28"/>
          <w:szCs w:val="28"/>
        </w:rPr>
        <w:t xml:space="preserve"> и </w:t>
      </w:r>
      <w:proofErr w:type="spellStart"/>
      <w:r w:rsidRPr="0090470A">
        <w:rPr>
          <w:rFonts w:ascii="Times New Roman" w:hAnsi="Times New Roman"/>
          <w:sz w:val="28"/>
          <w:szCs w:val="28"/>
        </w:rPr>
        <w:t>YouTrack</w:t>
      </w:r>
      <w:proofErr w:type="spellEnd"/>
      <w:r w:rsidRPr="0090470A">
        <w:rPr>
          <w:rFonts w:ascii="Times New Roman" w:hAnsi="Times New Roman"/>
          <w:sz w:val="28"/>
          <w:szCs w:val="28"/>
        </w:rPr>
        <w:t xml:space="preserve"> ориентированы на разработку именно программных проектов, в отличие от более универсального </w:t>
      </w:r>
      <w:proofErr w:type="spellStart"/>
      <w:r w:rsidRPr="0090470A">
        <w:rPr>
          <w:rFonts w:ascii="Times New Roman" w:hAnsi="Times New Roman"/>
          <w:sz w:val="28"/>
          <w:szCs w:val="28"/>
        </w:rPr>
        <w:t>Trello</w:t>
      </w:r>
      <w:proofErr w:type="spellEnd"/>
      <w:r w:rsidRPr="0090470A">
        <w:rPr>
          <w:rFonts w:ascii="Times New Roman" w:hAnsi="Times New Roman"/>
          <w:sz w:val="28"/>
          <w:szCs w:val="28"/>
        </w:rPr>
        <w:t xml:space="preserve"> не имеющего специфической аудитории пользователей. В этом разрезе выбор будет зависеть от сферы деятельности команды, для себя я выбираю инструменты с углубленной тематикой программной разработки.</w:t>
      </w:r>
    </w:p>
    <w:p w14:paraId="02B64C33" w14:textId="77777777" w:rsidR="0090470A" w:rsidRPr="0090470A" w:rsidRDefault="0090470A" w:rsidP="0090470A">
      <w:pPr>
        <w:spacing w:after="0" w:line="360" w:lineRule="auto"/>
        <w:ind w:firstLine="709"/>
        <w:rPr>
          <w:rFonts w:ascii="Times New Roman" w:hAnsi="Times New Roman"/>
          <w:sz w:val="28"/>
          <w:szCs w:val="28"/>
        </w:rPr>
      </w:pPr>
      <w:r w:rsidRPr="0090470A">
        <w:rPr>
          <w:rFonts w:ascii="Times New Roman" w:hAnsi="Times New Roman"/>
          <w:sz w:val="28"/>
          <w:szCs w:val="28"/>
        </w:rPr>
        <w:t>Каждый инструмент обладает рядом преимуществ и недостатков, и лишь полноценный и всеобъемлющий анализ поможет принять верное решение в выборе подходящего инструмента в зависимости от задач и целей команды.</w:t>
      </w:r>
    </w:p>
    <w:p w14:paraId="60B1F5E3" w14:textId="77777777" w:rsidR="003E1E39" w:rsidRDefault="0090470A" w:rsidP="0090470A">
      <w:pPr>
        <w:spacing w:after="0" w:line="360" w:lineRule="auto"/>
        <w:ind w:firstLine="709"/>
        <w:rPr>
          <w:rFonts w:ascii="Times New Roman" w:hAnsi="Times New Roman"/>
          <w:sz w:val="28"/>
          <w:szCs w:val="28"/>
        </w:rPr>
      </w:pPr>
      <w:proofErr w:type="spellStart"/>
      <w:r w:rsidRPr="0090470A">
        <w:rPr>
          <w:rFonts w:ascii="Times New Roman" w:hAnsi="Times New Roman"/>
          <w:sz w:val="28"/>
          <w:szCs w:val="28"/>
        </w:rPr>
        <w:t>YouTrack</w:t>
      </w:r>
      <w:proofErr w:type="spellEnd"/>
      <w:r w:rsidRPr="0090470A">
        <w:rPr>
          <w:rFonts w:ascii="Times New Roman" w:hAnsi="Times New Roman"/>
          <w:sz w:val="28"/>
          <w:szCs w:val="28"/>
        </w:rPr>
        <w:t xml:space="preserve"> ориентирован на использование разработчиками программного обеспечения, а значит будет наиболее эффективен в данной сфере. Гибкость, персонализация, кроссплатформенность и широкий спектр функциональных возможностей выгодно отличают инструмент </w:t>
      </w:r>
      <w:proofErr w:type="spellStart"/>
      <w:r w:rsidRPr="0090470A">
        <w:rPr>
          <w:rFonts w:ascii="Times New Roman" w:hAnsi="Times New Roman"/>
          <w:sz w:val="28"/>
          <w:szCs w:val="28"/>
        </w:rPr>
        <w:t>JetBrains</w:t>
      </w:r>
      <w:proofErr w:type="spellEnd"/>
      <w:r w:rsidRPr="0090470A">
        <w:rPr>
          <w:rFonts w:ascii="Times New Roman" w:hAnsi="Times New Roman"/>
          <w:sz w:val="28"/>
          <w:szCs w:val="28"/>
        </w:rPr>
        <w:t xml:space="preserve"> </w:t>
      </w:r>
      <w:proofErr w:type="spellStart"/>
      <w:r w:rsidRPr="0090470A">
        <w:rPr>
          <w:rFonts w:ascii="Times New Roman" w:hAnsi="Times New Roman"/>
          <w:sz w:val="28"/>
          <w:szCs w:val="28"/>
        </w:rPr>
        <w:t>YouTrack</w:t>
      </w:r>
      <w:proofErr w:type="spellEnd"/>
      <w:r w:rsidRPr="0090470A">
        <w:rPr>
          <w:rFonts w:ascii="Times New Roman" w:hAnsi="Times New Roman"/>
          <w:sz w:val="28"/>
          <w:szCs w:val="28"/>
        </w:rPr>
        <w:t xml:space="preserve"> на рынке аналогов. </w:t>
      </w:r>
    </w:p>
    <w:p w14:paraId="0C8778A7" w14:textId="77777777" w:rsidR="003E1E39" w:rsidRDefault="0090470A" w:rsidP="0090470A">
      <w:pPr>
        <w:spacing w:after="0" w:line="360" w:lineRule="auto"/>
        <w:ind w:firstLine="709"/>
        <w:rPr>
          <w:rFonts w:ascii="Times New Roman" w:hAnsi="Times New Roman"/>
          <w:sz w:val="28"/>
          <w:szCs w:val="28"/>
        </w:rPr>
      </w:pPr>
      <w:r w:rsidRPr="0090470A">
        <w:rPr>
          <w:rFonts w:ascii="Times New Roman" w:hAnsi="Times New Roman"/>
          <w:sz w:val="28"/>
          <w:szCs w:val="28"/>
        </w:rPr>
        <w:t xml:space="preserve">Единственный минус, который может помешать наиболее легкому старту работы с данным сервисом — отсутствие обучающих ресурсов по использованию. Именно эту проблему мне хотелось решить в ходе выполнения данной работы. Доступные в интернете ресурсы состоят из документации или довольно формальных, поверхностных примеров. Хочется отметить существующие видео-демонстрации от официальных представителей </w:t>
      </w:r>
      <w:proofErr w:type="spellStart"/>
      <w:r w:rsidRPr="0090470A">
        <w:rPr>
          <w:rFonts w:ascii="Times New Roman" w:hAnsi="Times New Roman"/>
          <w:sz w:val="28"/>
          <w:szCs w:val="28"/>
        </w:rPr>
        <w:t>JetBrains</w:t>
      </w:r>
      <w:proofErr w:type="spellEnd"/>
      <w:r w:rsidRPr="0090470A">
        <w:rPr>
          <w:rFonts w:ascii="Times New Roman" w:hAnsi="Times New Roman"/>
          <w:sz w:val="28"/>
          <w:szCs w:val="28"/>
        </w:rPr>
        <w:t xml:space="preserve"> в России, однако, по моему мнению, в таком формате информация </w:t>
      </w:r>
      <w:r w:rsidRPr="0090470A">
        <w:rPr>
          <w:rFonts w:ascii="Times New Roman" w:hAnsi="Times New Roman"/>
          <w:sz w:val="28"/>
          <w:szCs w:val="28"/>
        </w:rPr>
        <w:lastRenderedPageBreak/>
        <w:t xml:space="preserve">воспринимается тяжело, отсутствие обратной связи лишает человека, заинтересованного в изучении инструмента, возможности проверить уровень полученных знаний и дополнительно отработать недостаточно усвоенный материал. </w:t>
      </w:r>
    </w:p>
    <w:p w14:paraId="2EF47710" w14:textId="442C579D" w:rsidR="0090470A" w:rsidRDefault="0090470A" w:rsidP="003E1E39">
      <w:pPr>
        <w:spacing w:line="360" w:lineRule="auto"/>
        <w:ind w:firstLine="709"/>
        <w:rPr>
          <w:rFonts w:ascii="Times New Roman" w:hAnsi="Times New Roman"/>
          <w:sz w:val="28"/>
          <w:szCs w:val="28"/>
        </w:rPr>
      </w:pPr>
      <w:r w:rsidRPr="0090470A">
        <w:rPr>
          <w:rFonts w:ascii="Times New Roman" w:hAnsi="Times New Roman"/>
          <w:sz w:val="28"/>
          <w:szCs w:val="28"/>
        </w:rPr>
        <w:t>Все эти минусы существующих информационных ресурсов будут учтены мной при создании собственного обучающего ресурса.</w:t>
      </w:r>
    </w:p>
    <w:p w14:paraId="252E2E48" w14:textId="1E7F1F58" w:rsidR="00EB76DC" w:rsidRDefault="00781469" w:rsidP="001E3DA5">
      <w:pPr>
        <w:pStyle w:val="3"/>
        <w:numPr>
          <w:ilvl w:val="0"/>
          <w:numId w:val="29"/>
        </w:numPr>
        <w:ind w:left="567"/>
      </w:pPr>
      <w:bookmarkStart w:id="4" w:name="_Toc136123507"/>
      <w:r>
        <w:t xml:space="preserve">Возможности </w:t>
      </w:r>
      <w:proofErr w:type="spellStart"/>
      <w:r w:rsidRPr="00BC6FF9">
        <w:t>YouTrack</w:t>
      </w:r>
      <w:bookmarkEnd w:id="4"/>
      <w:proofErr w:type="spellEnd"/>
    </w:p>
    <w:p w14:paraId="0DE23DFA" w14:textId="77777777" w:rsidR="001E3DA5" w:rsidRDefault="003E1E39" w:rsidP="003E1E39">
      <w:pPr>
        <w:ind w:firstLine="709"/>
        <w:rPr>
          <w:rFonts w:ascii="Times New Roman" w:hAnsi="Times New Roman"/>
          <w:sz w:val="28"/>
        </w:rPr>
      </w:pPr>
      <w:r w:rsidRPr="003E1E39">
        <w:rPr>
          <w:rFonts w:ascii="Times New Roman" w:hAnsi="Times New Roman"/>
          <w:sz w:val="28"/>
        </w:rPr>
        <w:t xml:space="preserve">В связи с небольшим количеством прикладных ресурсов по </w:t>
      </w:r>
      <w:proofErr w:type="spellStart"/>
      <w:r w:rsidRPr="003E1E39">
        <w:rPr>
          <w:rFonts w:ascii="Times New Roman" w:hAnsi="Times New Roman"/>
          <w:sz w:val="28"/>
        </w:rPr>
        <w:t>YouTrack</w:t>
      </w:r>
      <w:proofErr w:type="spellEnd"/>
      <w:r w:rsidRPr="003E1E39">
        <w:rPr>
          <w:rFonts w:ascii="Times New Roman" w:hAnsi="Times New Roman"/>
          <w:sz w:val="28"/>
        </w:rPr>
        <w:t xml:space="preserve">, важной задачей было самостоятельное освоение системы и подбор материала для наполнения курса. </w:t>
      </w:r>
    </w:p>
    <w:p w14:paraId="40AEF68D" w14:textId="3B704C7A" w:rsidR="003E1E39" w:rsidRPr="003E1E39" w:rsidRDefault="003E1E39" w:rsidP="003E1E39">
      <w:pPr>
        <w:ind w:firstLine="709"/>
        <w:rPr>
          <w:rFonts w:ascii="Times New Roman" w:hAnsi="Times New Roman"/>
          <w:sz w:val="28"/>
        </w:rPr>
      </w:pPr>
      <w:r w:rsidRPr="003E1E39">
        <w:rPr>
          <w:rFonts w:ascii="Times New Roman" w:hAnsi="Times New Roman"/>
          <w:sz w:val="28"/>
        </w:rPr>
        <w:t>Ниже приведены основные функциональные возможности инструмента, данная информация также послужит наполнением ресурса. Мной были выбраны наиболее важные и отличительные возможности сервиса, информация о них изложена просто и доступно. В электронном ресурсе теория будет подкреплена примерами реальных задач управления программным проектом.</w:t>
      </w:r>
    </w:p>
    <w:p w14:paraId="74E82494" w14:textId="0017371B" w:rsidR="00B75029" w:rsidRPr="003E1E39" w:rsidRDefault="00D47AD8" w:rsidP="003E1E39">
      <w:pPr>
        <w:ind w:firstLine="709"/>
        <w:rPr>
          <w:rFonts w:ascii="Times New Roman" w:hAnsi="Times New Roman"/>
          <w:sz w:val="28"/>
        </w:rPr>
      </w:pPr>
      <w:r w:rsidRPr="003E1E39">
        <w:rPr>
          <w:rFonts w:ascii="Times New Roman" w:hAnsi="Times New Roman"/>
          <w:sz w:val="28"/>
        </w:rPr>
        <w:t>Управление задачами и работа в команде</w:t>
      </w:r>
    </w:p>
    <w:p w14:paraId="52D3362B" w14:textId="77777777" w:rsidR="009D59A8" w:rsidRPr="009D59A8" w:rsidRDefault="009D59A8" w:rsidP="009D59A8">
      <w:pPr>
        <w:spacing w:line="360" w:lineRule="auto"/>
        <w:ind w:firstLine="709"/>
        <w:rPr>
          <w:rFonts w:ascii="Times New Roman" w:hAnsi="Times New Roman"/>
          <w:sz w:val="28"/>
        </w:rPr>
      </w:pPr>
      <w:proofErr w:type="spellStart"/>
      <w:r w:rsidRPr="009D59A8">
        <w:rPr>
          <w:rFonts w:ascii="Times New Roman" w:hAnsi="Times New Roman"/>
          <w:sz w:val="28"/>
        </w:rPr>
        <w:t>YouTrack</w:t>
      </w:r>
      <w:proofErr w:type="spellEnd"/>
      <w:r w:rsidRPr="009D59A8">
        <w:rPr>
          <w:rFonts w:ascii="Times New Roman" w:hAnsi="Times New Roman"/>
          <w:sz w:val="28"/>
        </w:rPr>
        <w:t xml:space="preserve"> адаптируется не только под специфику команд, но и под конкретных сотрудников. Работаете ли вы с индивидуальными задачами или с портфолио проектов компании — </w:t>
      </w:r>
      <w:proofErr w:type="spellStart"/>
      <w:r w:rsidRPr="009D59A8">
        <w:rPr>
          <w:rFonts w:ascii="Times New Roman" w:hAnsi="Times New Roman"/>
          <w:sz w:val="28"/>
        </w:rPr>
        <w:t>YouTrack</w:t>
      </w:r>
      <w:proofErr w:type="spellEnd"/>
      <w:r w:rsidRPr="009D59A8">
        <w:rPr>
          <w:rFonts w:ascii="Times New Roman" w:hAnsi="Times New Roman"/>
          <w:sz w:val="28"/>
        </w:rPr>
        <w:t xml:space="preserve"> легко подстроится под ваши нужды.</w:t>
      </w:r>
    </w:p>
    <w:p w14:paraId="696E9AA4" w14:textId="6896E1CA" w:rsidR="009D59A8" w:rsidRPr="009D59A8" w:rsidRDefault="009D59A8" w:rsidP="005C1E11">
      <w:pPr>
        <w:spacing w:line="360" w:lineRule="auto"/>
        <w:ind w:firstLine="709"/>
        <w:rPr>
          <w:rFonts w:ascii="Times New Roman" w:hAnsi="Times New Roman"/>
          <w:sz w:val="28"/>
        </w:rPr>
      </w:pPr>
      <w:r w:rsidRPr="009D59A8">
        <w:rPr>
          <w:rFonts w:ascii="Times New Roman" w:hAnsi="Times New Roman"/>
          <w:sz w:val="28"/>
        </w:rPr>
        <w:t xml:space="preserve">Вы можете выбрать между </w:t>
      </w:r>
      <w:proofErr w:type="spellStart"/>
      <w:r w:rsidRPr="009D59A8">
        <w:rPr>
          <w:rFonts w:ascii="Times New Roman" w:hAnsi="Times New Roman"/>
          <w:sz w:val="28"/>
        </w:rPr>
        <w:t>YouTrack</w:t>
      </w:r>
      <w:proofErr w:type="spellEnd"/>
      <w:r w:rsidRPr="009D59A8">
        <w:rPr>
          <w:rFonts w:ascii="Times New Roman" w:hAnsi="Times New Roman"/>
          <w:sz w:val="28"/>
        </w:rPr>
        <w:t xml:space="preserve"> </w:t>
      </w:r>
      <w:proofErr w:type="spellStart"/>
      <w:r w:rsidRPr="009D59A8">
        <w:rPr>
          <w:rFonts w:ascii="Times New Roman" w:hAnsi="Times New Roman"/>
          <w:sz w:val="28"/>
        </w:rPr>
        <w:t>Lite</w:t>
      </w:r>
      <w:proofErr w:type="spellEnd"/>
      <w:r w:rsidRPr="009D59A8">
        <w:rPr>
          <w:rFonts w:ascii="Times New Roman" w:hAnsi="Times New Roman"/>
          <w:sz w:val="28"/>
        </w:rPr>
        <w:t xml:space="preserve">, позволяющим повысить продуктивность за счет возможности настраивать способ отображения задач, и </w:t>
      </w:r>
      <w:proofErr w:type="spellStart"/>
      <w:r w:rsidRPr="009D59A8">
        <w:rPr>
          <w:rFonts w:ascii="Times New Roman" w:hAnsi="Times New Roman"/>
          <w:sz w:val="28"/>
        </w:rPr>
        <w:t>YouTrack</w:t>
      </w:r>
      <w:proofErr w:type="spellEnd"/>
      <w:r w:rsidRPr="009D59A8">
        <w:rPr>
          <w:rFonts w:ascii="Times New Roman" w:hAnsi="Times New Roman"/>
          <w:sz w:val="28"/>
        </w:rPr>
        <w:t xml:space="preserve"> </w:t>
      </w:r>
      <w:proofErr w:type="spellStart"/>
      <w:r w:rsidRPr="009D59A8">
        <w:rPr>
          <w:rFonts w:ascii="Times New Roman" w:hAnsi="Times New Roman"/>
          <w:sz w:val="28"/>
        </w:rPr>
        <w:t>Classic</w:t>
      </w:r>
      <w:proofErr w:type="spellEnd"/>
      <w:r w:rsidRPr="009D59A8">
        <w:rPr>
          <w:rFonts w:ascii="Times New Roman" w:hAnsi="Times New Roman"/>
          <w:sz w:val="28"/>
        </w:rPr>
        <w:t>, предоставляющим полный набор инструментов для управления задачами в команде разработчиков. Переключиться с одного интерфейса на другой можно всего в один клик.</w:t>
      </w:r>
    </w:p>
    <w:p w14:paraId="532F70CD" w14:textId="77777777" w:rsidR="009D59A8" w:rsidRPr="009D59A8" w:rsidRDefault="009D59A8" w:rsidP="009D59A8">
      <w:pPr>
        <w:spacing w:line="360" w:lineRule="auto"/>
        <w:ind w:firstLine="709"/>
        <w:rPr>
          <w:rFonts w:ascii="Times New Roman" w:hAnsi="Times New Roman"/>
          <w:sz w:val="28"/>
        </w:rPr>
      </w:pPr>
      <w:r w:rsidRPr="009D59A8">
        <w:rPr>
          <w:rFonts w:ascii="Times New Roman" w:hAnsi="Times New Roman"/>
          <w:sz w:val="28"/>
        </w:rPr>
        <w:t>Поисковые запросы</w:t>
      </w:r>
    </w:p>
    <w:p w14:paraId="5E073F8A" w14:textId="77777777" w:rsidR="009D59A8" w:rsidRPr="009D59A8" w:rsidRDefault="009D59A8" w:rsidP="009D59A8">
      <w:pPr>
        <w:spacing w:line="360" w:lineRule="auto"/>
        <w:ind w:firstLine="709"/>
        <w:rPr>
          <w:rFonts w:ascii="Times New Roman" w:hAnsi="Times New Roman"/>
          <w:sz w:val="28"/>
        </w:rPr>
      </w:pPr>
      <w:r w:rsidRPr="009D59A8">
        <w:rPr>
          <w:rFonts w:ascii="Times New Roman" w:hAnsi="Times New Roman"/>
          <w:sz w:val="28"/>
        </w:rPr>
        <w:t>Ищите нужные вам задачи, используя простой синтаксис запросов, похожий на естественную речь. Задачи можно искать как по атрибутам и ключевым словам, так и по тексту.</w:t>
      </w:r>
    </w:p>
    <w:p w14:paraId="1EFF5FBC" w14:textId="77777777" w:rsidR="009D59A8" w:rsidRDefault="009D59A8" w:rsidP="009D59A8">
      <w:pPr>
        <w:spacing w:line="360" w:lineRule="auto"/>
        <w:ind w:firstLine="709"/>
        <w:rPr>
          <w:rFonts w:ascii="Times New Roman" w:hAnsi="Times New Roman"/>
          <w:sz w:val="28"/>
        </w:rPr>
      </w:pPr>
      <w:r w:rsidRPr="009D59A8">
        <w:rPr>
          <w:rFonts w:ascii="Times New Roman" w:hAnsi="Times New Roman"/>
          <w:sz w:val="28"/>
        </w:rPr>
        <w:lastRenderedPageBreak/>
        <w:t>Забудьте о необходимости настраивать фильтры задач с помощью раскрывающихся списков и других ненужных элементов, занимающих место на экране.</w:t>
      </w:r>
    </w:p>
    <w:p w14:paraId="20AF42DE" w14:textId="77777777"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Область поиска</w:t>
      </w:r>
    </w:p>
    <w:p w14:paraId="1DB4A84D" w14:textId="7EA5078D" w:rsidR="00BA68F0" w:rsidRDefault="00BA68F0" w:rsidP="00BA68F0">
      <w:pPr>
        <w:spacing w:line="360" w:lineRule="auto"/>
        <w:ind w:firstLine="709"/>
        <w:rPr>
          <w:rFonts w:ascii="Times New Roman" w:hAnsi="Times New Roman"/>
          <w:sz w:val="28"/>
        </w:rPr>
      </w:pPr>
      <w:r w:rsidRPr="00BA68F0">
        <w:rPr>
          <w:rFonts w:ascii="Times New Roman" w:hAnsi="Times New Roman"/>
          <w:sz w:val="28"/>
        </w:rPr>
        <w:t>Область поискового запроса можно ограничить, выбрав проект, сохраненный поиск или тег. Либо выберите «Все» для поиска по всем проектам и задачам.</w:t>
      </w:r>
    </w:p>
    <w:p w14:paraId="5E993C39" w14:textId="77777777"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Теги</w:t>
      </w:r>
    </w:p>
    <w:p w14:paraId="37A83A83" w14:textId="77777777"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Теги позволяют группировать задачи так, как вам удобно, вне зависимости от их атрибутов. Например, можно создать тег исправить сегодня и назначить его задачам из разных проектов, подсистем и т. д.</w:t>
      </w:r>
    </w:p>
    <w:p w14:paraId="73C30A40" w14:textId="77777777"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Теги также можно указывать в поисковых запросах, чтобы выбрать все отмеченные ими задачи. Для любого пользовательского тега можно включить автоматическое снятие, чтобы при завершении отмеченной им задачи он автоматически снимался с нее.</w:t>
      </w:r>
    </w:p>
    <w:p w14:paraId="253C2926" w14:textId="77777777"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Вы также можете назначать тегам разные цвета и делиться ими, чтобы другие пользователи могли просматривать и изменять ваши теги, а также добавлять их к новым задачам.</w:t>
      </w:r>
    </w:p>
    <w:p w14:paraId="4A61C9AC" w14:textId="77777777"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Фильтры</w:t>
      </w:r>
    </w:p>
    <w:p w14:paraId="2482A58D" w14:textId="4F313ED4"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Выберите один или несколько атрибутов задач из списка, чтобы увидеть число задач, соответствующих фильтрам. Затем щелкните «Показать», чтобы просмотреть список этих задач.</w:t>
      </w:r>
    </w:p>
    <w:p w14:paraId="1C1FA250" w14:textId="3736DFB7" w:rsidR="00BA68F0" w:rsidRDefault="00BA68F0" w:rsidP="00BA68F0">
      <w:pPr>
        <w:spacing w:line="360" w:lineRule="auto"/>
        <w:ind w:firstLine="709"/>
        <w:rPr>
          <w:rFonts w:ascii="Times New Roman" w:hAnsi="Times New Roman"/>
          <w:sz w:val="28"/>
        </w:rPr>
      </w:pPr>
      <w:r w:rsidRPr="00BA68F0">
        <w:rPr>
          <w:rFonts w:ascii="Times New Roman" w:hAnsi="Times New Roman"/>
          <w:sz w:val="28"/>
        </w:rPr>
        <w:t xml:space="preserve">Когда вы выбираете комбинацию фильтров, </w:t>
      </w:r>
      <w:proofErr w:type="spellStart"/>
      <w:r w:rsidRPr="00BA68F0">
        <w:rPr>
          <w:rFonts w:ascii="Times New Roman" w:hAnsi="Times New Roman"/>
          <w:sz w:val="28"/>
        </w:rPr>
        <w:t>YouTrack</w:t>
      </w:r>
      <w:proofErr w:type="spellEnd"/>
      <w:r w:rsidRPr="00BA68F0">
        <w:rPr>
          <w:rFonts w:ascii="Times New Roman" w:hAnsi="Times New Roman"/>
          <w:sz w:val="28"/>
        </w:rPr>
        <w:t xml:space="preserve"> подставляет соответствующий поисковый запрос в строку поиска. Это помогает вам быстрее освоить язык поисковых запросов, а также позволяет создать сохраненный поиск для использования в будущем.</w:t>
      </w:r>
    </w:p>
    <w:p w14:paraId="76C3FA1A" w14:textId="77777777" w:rsidR="00BA68F0" w:rsidRPr="00B17965" w:rsidRDefault="00BA68F0" w:rsidP="00B17965">
      <w:pPr>
        <w:spacing w:line="360" w:lineRule="auto"/>
        <w:ind w:firstLine="709"/>
        <w:rPr>
          <w:rFonts w:ascii="Times New Roman" w:hAnsi="Times New Roman"/>
          <w:sz w:val="28"/>
        </w:rPr>
      </w:pPr>
      <w:r w:rsidRPr="00B17965">
        <w:rPr>
          <w:rFonts w:ascii="Times New Roman" w:hAnsi="Times New Roman"/>
          <w:sz w:val="28"/>
        </w:rPr>
        <w:lastRenderedPageBreak/>
        <w:t>Онлайн-редактирование изображений</w:t>
      </w:r>
    </w:p>
    <w:p w14:paraId="6654BF90" w14:textId="575EAF41" w:rsidR="00BA68F0" w:rsidRDefault="00BA68F0" w:rsidP="00BA68F0">
      <w:pPr>
        <w:spacing w:line="360" w:lineRule="auto"/>
        <w:ind w:firstLine="709"/>
        <w:rPr>
          <w:rFonts w:ascii="Times New Roman" w:hAnsi="Times New Roman"/>
          <w:sz w:val="28"/>
        </w:rPr>
      </w:pPr>
      <w:r w:rsidRPr="00BA68F0">
        <w:rPr>
          <w:rFonts w:ascii="Times New Roman" w:hAnsi="Times New Roman"/>
          <w:sz w:val="28"/>
        </w:rPr>
        <w:t>Сделав снимок экрана и загрузив его в редактор изображений, можно сразу же его отредактировать: обрезать лишнее, добавить выделение или текст, а также размыть области, которые требуется скрыть от других.</w:t>
      </w:r>
    </w:p>
    <w:p w14:paraId="4F2F54F2" w14:textId="77777777" w:rsidR="00BA68F0" w:rsidRPr="00BA68F0" w:rsidRDefault="00BA68F0" w:rsidP="00BA68F0">
      <w:pPr>
        <w:spacing w:line="360" w:lineRule="auto"/>
        <w:ind w:firstLine="709"/>
        <w:rPr>
          <w:rFonts w:ascii="Times New Roman" w:hAnsi="Times New Roman"/>
          <w:sz w:val="28"/>
        </w:rPr>
      </w:pPr>
      <w:r w:rsidRPr="00BA68F0">
        <w:rPr>
          <w:rFonts w:ascii="Times New Roman" w:hAnsi="Times New Roman"/>
          <w:sz w:val="28"/>
        </w:rPr>
        <w:t>Раскраска фрагментов кода</w:t>
      </w:r>
    </w:p>
    <w:p w14:paraId="66763B89" w14:textId="65DA9C48" w:rsidR="00BA68F0" w:rsidRDefault="00BA68F0" w:rsidP="00BA68F0">
      <w:pPr>
        <w:spacing w:line="360" w:lineRule="auto"/>
        <w:ind w:firstLine="709"/>
        <w:rPr>
          <w:rFonts w:ascii="Times New Roman" w:hAnsi="Times New Roman"/>
          <w:sz w:val="28"/>
        </w:rPr>
      </w:pPr>
      <w:r w:rsidRPr="00BA68F0">
        <w:rPr>
          <w:rFonts w:ascii="Times New Roman" w:hAnsi="Times New Roman"/>
          <w:sz w:val="28"/>
        </w:rPr>
        <w:t xml:space="preserve">Подсветка кода повышает читаемость комментариев к задачам и кода, вставленного в описания задач. </w:t>
      </w:r>
      <w:proofErr w:type="spellStart"/>
      <w:r w:rsidRPr="00BA68F0">
        <w:rPr>
          <w:rFonts w:ascii="Times New Roman" w:hAnsi="Times New Roman"/>
          <w:sz w:val="28"/>
        </w:rPr>
        <w:t>YouTrack</w:t>
      </w:r>
      <w:proofErr w:type="spellEnd"/>
      <w:r w:rsidRPr="00BA68F0">
        <w:rPr>
          <w:rFonts w:ascii="Times New Roman" w:hAnsi="Times New Roman"/>
          <w:sz w:val="28"/>
        </w:rPr>
        <w:t xml:space="preserve"> использует стандартную библиотеку </w:t>
      </w:r>
      <w:proofErr w:type="spellStart"/>
      <w:r w:rsidRPr="00BA68F0">
        <w:rPr>
          <w:rFonts w:ascii="Times New Roman" w:hAnsi="Times New Roman"/>
          <w:sz w:val="28"/>
        </w:rPr>
        <w:t>google-code-prettify</w:t>
      </w:r>
      <w:proofErr w:type="spellEnd"/>
      <w:r w:rsidRPr="00BA68F0">
        <w:rPr>
          <w:rFonts w:ascii="Times New Roman" w:hAnsi="Times New Roman"/>
          <w:sz w:val="28"/>
        </w:rPr>
        <w:t xml:space="preserve">, которая по умолчанию поддерживает C, C++, C#, </w:t>
      </w:r>
      <w:proofErr w:type="spellStart"/>
      <w:r w:rsidRPr="00BA68F0">
        <w:rPr>
          <w:rFonts w:ascii="Times New Roman" w:hAnsi="Times New Roman"/>
          <w:sz w:val="28"/>
        </w:rPr>
        <w:t>Java</w:t>
      </w:r>
      <w:proofErr w:type="spellEnd"/>
      <w:r w:rsidRPr="00BA68F0">
        <w:rPr>
          <w:rFonts w:ascii="Times New Roman" w:hAnsi="Times New Roman"/>
          <w:sz w:val="28"/>
        </w:rPr>
        <w:t xml:space="preserve">, </w:t>
      </w:r>
      <w:proofErr w:type="spellStart"/>
      <w:r w:rsidRPr="00BA68F0">
        <w:rPr>
          <w:rFonts w:ascii="Times New Roman" w:hAnsi="Times New Roman"/>
          <w:sz w:val="28"/>
        </w:rPr>
        <w:t>JavaScript</w:t>
      </w:r>
      <w:proofErr w:type="spellEnd"/>
      <w:r w:rsidRPr="00BA68F0">
        <w:rPr>
          <w:rFonts w:ascii="Times New Roman" w:hAnsi="Times New Roman"/>
          <w:sz w:val="28"/>
        </w:rPr>
        <w:t xml:space="preserve">, </w:t>
      </w:r>
      <w:proofErr w:type="spellStart"/>
      <w:r w:rsidRPr="00BA68F0">
        <w:rPr>
          <w:rFonts w:ascii="Times New Roman" w:hAnsi="Times New Roman"/>
          <w:sz w:val="28"/>
        </w:rPr>
        <w:t>Perl</w:t>
      </w:r>
      <w:proofErr w:type="spellEnd"/>
      <w:r w:rsidRPr="00BA68F0">
        <w:rPr>
          <w:rFonts w:ascii="Times New Roman" w:hAnsi="Times New Roman"/>
          <w:sz w:val="28"/>
        </w:rPr>
        <w:t xml:space="preserve">, </w:t>
      </w:r>
      <w:proofErr w:type="spellStart"/>
      <w:r w:rsidRPr="00BA68F0">
        <w:rPr>
          <w:rFonts w:ascii="Times New Roman" w:hAnsi="Times New Roman"/>
          <w:sz w:val="28"/>
        </w:rPr>
        <w:t>Python</w:t>
      </w:r>
      <w:proofErr w:type="spellEnd"/>
      <w:r w:rsidRPr="00BA68F0">
        <w:rPr>
          <w:rFonts w:ascii="Times New Roman" w:hAnsi="Times New Roman"/>
          <w:sz w:val="28"/>
        </w:rPr>
        <w:t xml:space="preserve">, </w:t>
      </w:r>
      <w:proofErr w:type="spellStart"/>
      <w:r w:rsidRPr="00BA68F0">
        <w:rPr>
          <w:rFonts w:ascii="Times New Roman" w:hAnsi="Times New Roman"/>
          <w:sz w:val="28"/>
        </w:rPr>
        <w:t>Ruby</w:t>
      </w:r>
      <w:proofErr w:type="spellEnd"/>
      <w:r w:rsidRPr="00BA68F0">
        <w:rPr>
          <w:rFonts w:ascii="Times New Roman" w:hAnsi="Times New Roman"/>
          <w:sz w:val="28"/>
        </w:rPr>
        <w:t xml:space="preserve"> и SH. С помощью дополнительных параметров можно включить подсветку кода </w:t>
      </w:r>
      <w:proofErr w:type="spellStart"/>
      <w:r w:rsidRPr="00BA68F0">
        <w:rPr>
          <w:rFonts w:ascii="Times New Roman" w:hAnsi="Times New Roman"/>
          <w:sz w:val="28"/>
        </w:rPr>
        <w:t>Apollo</w:t>
      </w:r>
      <w:proofErr w:type="spellEnd"/>
      <w:r w:rsidRPr="00BA68F0">
        <w:rPr>
          <w:rFonts w:ascii="Times New Roman" w:hAnsi="Times New Roman"/>
          <w:sz w:val="28"/>
        </w:rPr>
        <w:t>, CSS, SQL и других языков.</w:t>
      </w:r>
    </w:p>
    <w:p w14:paraId="0CF9F387" w14:textId="77777777" w:rsidR="00A90492" w:rsidRPr="00A90492" w:rsidRDefault="00A90492" w:rsidP="00A90492">
      <w:pPr>
        <w:spacing w:line="360" w:lineRule="auto"/>
        <w:ind w:firstLine="709"/>
        <w:rPr>
          <w:rFonts w:ascii="Times New Roman" w:hAnsi="Times New Roman"/>
          <w:sz w:val="28"/>
        </w:rPr>
      </w:pPr>
      <w:r w:rsidRPr="00A90492">
        <w:rPr>
          <w:rFonts w:ascii="Times New Roman" w:hAnsi="Times New Roman"/>
          <w:sz w:val="28"/>
        </w:rPr>
        <w:t xml:space="preserve">Синтаксис </w:t>
      </w:r>
      <w:proofErr w:type="spellStart"/>
      <w:r w:rsidRPr="00A90492">
        <w:rPr>
          <w:rFonts w:ascii="Times New Roman" w:hAnsi="Times New Roman"/>
          <w:sz w:val="28"/>
        </w:rPr>
        <w:t>Markdown</w:t>
      </w:r>
      <w:proofErr w:type="spellEnd"/>
    </w:p>
    <w:p w14:paraId="0EAA643B" w14:textId="6C002FAC" w:rsidR="00BA68F0" w:rsidRDefault="00A90492" w:rsidP="00A90492">
      <w:pPr>
        <w:spacing w:line="360" w:lineRule="auto"/>
        <w:ind w:firstLine="709"/>
        <w:rPr>
          <w:rFonts w:ascii="Times New Roman" w:hAnsi="Times New Roman"/>
          <w:sz w:val="28"/>
        </w:rPr>
      </w:pPr>
      <w:r w:rsidRPr="00A90492">
        <w:rPr>
          <w:rFonts w:ascii="Times New Roman" w:hAnsi="Times New Roman"/>
          <w:sz w:val="28"/>
        </w:rPr>
        <w:t xml:space="preserve">Вы можете менять форматирование текста в описаниях задач, комментариях и других полях. Используйте специальный синтаксис </w:t>
      </w:r>
      <w:proofErr w:type="spellStart"/>
      <w:r w:rsidRPr="00A90492">
        <w:rPr>
          <w:rFonts w:ascii="Times New Roman" w:hAnsi="Times New Roman"/>
          <w:sz w:val="28"/>
        </w:rPr>
        <w:t>Markdown</w:t>
      </w:r>
      <w:proofErr w:type="spellEnd"/>
      <w:r w:rsidRPr="00A90492">
        <w:rPr>
          <w:rFonts w:ascii="Times New Roman" w:hAnsi="Times New Roman"/>
          <w:sz w:val="28"/>
        </w:rPr>
        <w:t xml:space="preserve"> для создания блоков кода, таблиц, заголовков и перечней, для добавления изображений, ссылок на другие задачи и внешние ресурсы, а также форматирования текста. Наша реализация </w:t>
      </w:r>
      <w:proofErr w:type="spellStart"/>
      <w:r w:rsidRPr="00A90492">
        <w:rPr>
          <w:rFonts w:ascii="Times New Roman" w:hAnsi="Times New Roman"/>
          <w:sz w:val="28"/>
        </w:rPr>
        <w:t>Markdown</w:t>
      </w:r>
      <w:proofErr w:type="spellEnd"/>
      <w:r w:rsidRPr="00A90492">
        <w:rPr>
          <w:rFonts w:ascii="Times New Roman" w:hAnsi="Times New Roman"/>
          <w:sz w:val="28"/>
        </w:rPr>
        <w:t xml:space="preserve"> поддерживает HTML-разметку. Форматируйте содержимое задач, используя сворачиваемые блоки, произвольные цвета текста, перенос на новую строку в ячейках таблиц и другую разметку. Ссылка на справку по разметке </w:t>
      </w:r>
      <w:proofErr w:type="spellStart"/>
      <w:r w:rsidRPr="00A90492">
        <w:rPr>
          <w:rFonts w:ascii="Times New Roman" w:hAnsi="Times New Roman"/>
          <w:sz w:val="28"/>
        </w:rPr>
        <w:t>Markdown</w:t>
      </w:r>
      <w:proofErr w:type="spellEnd"/>
      <w:r w:rsidRPr="00A90492">
        <w:rPr>
          <w:rFonts w:ascii="Times New Roman" w:hAnsi="Times New Roman"/>
          <w:sz w:val="28"/>
        </w:rPr>
        <w:t xml:space="preserve"> доступна в области задач.</w:t>
      </w:r>
    </w:p>
    <w:p w14:paraId="7EE226E9" w14:textId="77777777" w:rsidR="00A90492" w:rsidRPr="00A90492" w:rsidRDefault="00A90492" w:rsidP="00A90492">
      <w:pPr>
        <w:spacing w:line="360" w:lineRule="auto"/>
        <w:ind w:firstLine="709"/>
        <w:rPr>
          <w:rFonts w:ascii="Times New Roman" w:hAnsi="Times New Roman"/>
          <w:sz w:val="28"/>
        </w:rPr>
      </w:pPr>
      <w:r w:rsidRPr="00A90492">
        <w:rPr>
          <w:rFonts w:ascii="Times New Roman" w:hAnsi="Times New Roman"/>
          <w:sz w:val="28"/>
        </w:rPr>
        <w:t>Создание связей задач</w:t>
      </w:r>
    </w:p>
    <w:p w14:paraId="5E31CB13" w14:textId="44FBA1FE" w:rsidR="00A90492" w:rsidRDefault="00A90492" w:rsidP="00A90492">
      <w:pPr>
        <w:spacing w:line="360" w:lineRule="auto"/>
        <w:ind w:firstLine="709"/>
        <w:rPr>
          <w:rFonts w:ascii="Times New Roman" w:hAnsi="Times New Roman"/>
          <w:sz w:val="28"/>
        </w:rPr>
      </w:pPr>
      <w:r w:rsidRPr="00A90492">
        <w:rPr>
          <w:rFonts w:ascii="Times New Roman" w:hAnsi="Times New Roman"/>
          <w:sz w:val="28"/>
        </w:rPr>
        <w:t>Вы можете связывать задачи друг с другом, используя различные типы зависимостей: связана с, зависит от, дублирует и т. д. Любую задачу можно связать сразу с несколькими другими задачами.</w:t>
      </w:r>
    </w:p>
    <w:p w14:paraId="46C9F80B" w14:textId="77777777" w:rsidR="00A90492" w:rsidRPr="00A90492" w:rsidRDefault="00A90492" w:rsidP="00A90492">
      <w:pPr>
        <w:spacing w:line="360" w:lineRule="auto"/>
        <w:ind w:firstLine="709"/>
        <w:rPr>
          <w:rFonts w:ascii="Times New Roman" w:hAnsi="Times New Roman"/>
          <w:sz w:val="28"/>
        </w:rPr>
      </w:pPr>
      <w:r w:rsidRPr="00A90492">
        <w:rPr>
          <w:rFonts w:ascii="Times New Roman" w:hAnsi="Times New Roman"/>
          <w:sz w:val="28"/>
        </w:rPr>
        <w:t>Доступ и разрешения</w:t>
      </w:r>
    </w:p>
    <w:p w14:paraId="0482761A" w14:textId="4D3D9CA1" w:rsidR="00A90492" w:rsidRPr="009D59A8" w:rsidRDefault="00A90492" w:rsidP="00A90492">
      <w:pPr>
        <w:spacing w:line="360" w:lineRule="auto"/>
        <w:ind w:firstLine="709"/>
        <w:rPr>
          <w:rFonts w:ascii="Times New Roman" w:hAnsi="Times New Roman"/>
          <w:sz w:val="28"/>
        </w:rPr>
      </w:pPr>
      <w:proofErr w:type="spellStart"/>
      <w:r w:rsidRPr="00A90492">
        <w:rPr>
          <w:rFonts w:ascii="Times New Roman" w:hAnsi="Times New Roman"/>
          <w:sz w:val="28"/>
        </w:rPr>
        <w:lastRenderedPageBreak/>
        <w:t>YouTrack</w:t>
      </w:r>
      <w:proofErr w:type="spellEnd"/>
      <w:r w:rsidRPr="00A90492">
        <w:rPr>
          <w:rFonts w:ascii="Times New Roman" w:hAnsi="Times New Roman"/>
          <w:sz w:val="28"/>
        </w:rPr>
        <w:t xml:space="preserve"> дает возможности тонкой настройки доступа к задачам, доскам, тегам, сохраненным поисковым запросам и другим объектам. Чтобы ограничить доступ к конфиденциальной информации, поделитесь ею только с конкретными пользователями или группами пользователей.</w:t>
      </w:r>
    </w:p>
    <w:p w14:paraId="4B2314BA" w14:textId="61E7F91E" w:rsidR="00781469" w:rsidRPr="003E1E39" w:rsidRDefault="00781469" w:rsidP="003E1E39">
      <w:pPr>
        <w:ind w:firstLine="709"/>
        <w:rPr>
          <w:rFonts w:ascii="Times New Roman" w:hAnsi="Times New Roman"/>
          <w:sz w:val="28"/>
        </w:rPr>
      </w:pPr>
      <w:proofErr w:type="spellStart"/>
      <w:r w:rsidRPr="003E1E39">
        <w:rPr>
          <w:rFonts w:ascii="Times New Roman" w:hAnsi="Times New Roman"/>
          <w:sz w:val="28"/>
        </w:rPr>
        <w:t>Agile</w:t>
      </w:r>
      <w:proofErr w:type="spellEnd"/>
      <w:r w:rsidRPr="003E1E39">
        <w:rPr>
          <w:rFonts w:ascii="Times New Roman" w:hAnsi="Times New Roman"/>
          <w:sz w:val="28"/>
        </w:rPr>
        <w:t>-доски</w:t>
      </w:r>
    </w:p>
    <w:p w14:paraId="4FAEB623" w14:textId="2699A0CD" w:rsidR="00A90492" w:rsidRDefault="00A90492" w:rsidP="009D59A8">
      <w:pPr>
        <w:spacing w:line="360" w:lineRule="auto"/>
        <w:ind w:firstLine="709"/>
        <w:rPr>
          <w:rFonts w:ascii="Times New Roman" w:hAnsi="Times New Roman"/>
          <w:sz w:val="28"/>
        </w:rPr>
      </w:pPr>
      <w:proofErr w:type="spellStart"/>
      <w:r w:rsidRPr="00A90492">
        <w:rPr>
          <w:rFonts w:ascii="Times New Roman" w:hAnsi="Times New Roman"/>
          <w:sz w:val="28"/>
        </w:rPr>
        <w:t>Agile</w:t>
      </w:r>
      <w:proofErr w:type="spellEnd"/>
      <w:r w:rsidRPr="00A90492">
        <w:rPr>
          <w:rFonts w:ascii="Times New Roman" w:hAnsi="Times New Roman"/>
          <w:sz w:val="28"/>
        </w:rPr>
        <w:t xml:space="preserve">-доски — мощный и гибкий инструмент, поддерживающий </w:t>
      </w:r>
      <w:proofErr w:type="spellStart"/>
      <w:r w:rsidRPr="00A90492">
        <w:rPr>
          <w:rFonts w:ascii="Times New Roman" w:hAnsi="Times New Roman"/>
          <w:sz w:val="28"/>
        </w:rPr>
        <w:t>Kanban</w:t>
      </w:r>
      <w:proofErr w:type="spellEnd"/>
      <w:r w:rsidRPr="00A90492">
        <w:rPr>
          <w:rFonts w:ascii="Times New Roman" w:hAnsi="Times New Roman"/>
          <w:sz w:val="28"/>
        </w:rPr>
        <w:t xml:space="preserve">, </w:t>
      </w:r>
      <w:proofErr w:type="spellStart"/>
      <w:r w:rsidRPr="00A90492">
        <w:rPr>
          <w:rFonts w:ascii="Times New Roman" w:hAnsi="Times New Roman"/>
          <w:sz w:val="28"/>
        </w:rPr>
        <w:t>Scrum</w:t>
      </w:r>
      <w:proofErr w:type="spellEnd"/>
      <w:r w:rsidRPr="00A90492">
        <w:rPr>
          <w:rFonts w:ascii="Times New Roman" w:hAnsi="Times New Roman"/>
          <w:sz w:val="28"/>
        </w:rPr>
        <w:t xml:space="preserve">, а также смешанные подходы. Чтобы пользоваться досками, вам не обязательно следовать </w:t>
      </w:r>
      <w:proofErr w:type="spellStart"/>
      <w:r w:rsidRPr="00A90492">
        <w:rPr>
          <w:rFonts w:ascii="Times New Roman" w:hAnsi="Times New Roman"/>
          <w:sz w:val="28"/>
        </w:rPr>
        <w:t>Agile</w:t>
      </w:r>
      <w:proofErr w:type="spellEnd"/>
      <w:r w:rsidRPr="00A90492">
        <w:rPr>
          <w:rFonts w:ascii="Times New Roman" w:hAnsi="Times New Roman"/>
          <w:sz w:val="28"/>
        </w:rPr>
        <w:t xml:space="preserve">-методологиям. Доски помогут вам планировать проекты и следить за их выполнением на любом уровне — от персональных </w:t>
      </w:r>
      <w:proofErr w:type="spellStart"/>
      <w:r w:rsidRPr="00A90492">
        <w:rPr>
          <w:rFonts w:ascii="Times New Roman" w:hAnsi="Times New Roman"/>
          <w:sz w:val="28"/>
        </w:rPr>
        <w:t>бэклогов</w:t>
      </w:r>
      <w:proofErr w:type="spellEnd"/>
      <w:r w:rsidRPr="00A90492">
        <w:rPr>
          <w:rFonts w:ascii="Times New Roman" w:hAnsi="Times New Roman"/>
          <w:sz w:val="28"/>
        </w:rPr>
        <w:t xml:space="preserve"> до портфолио организации.</w:t>
      </w:r>
    </w:p>
    <w:p w14:paraId="7DA6FE7A" w14:textId="77777777" w:rsidR="00FD1583" w:rsidRPr="00FD1583" w:rsidRDefault="00FD1583" w:rsidP="00FD1583">
      <w:pPr>
        <w:spacing w:line="360" w:lineRule="auto"/>
        <w:ind w:firstLine="709"/>
        <w:rPr>
          <w:rFonts w:ascii="Times New Roman" w:hAnsi="Times New Roman"/>
          <w:sz w:val="28"/>
        </w:rPr>
      </w:pPr>
      <w:r w:rsidRPr="00FD1583">
        <w:rPr>
          <w:rFonts w:ascii="Times New Roman" w:hAnsi="Times New Roman"/>
          <w:sz w:val="28"/>
        </w:rPr>
        <w:t xml:space="preserve">Для чего нужны </w:t>
      </w:r>
      <w:proofErr w:type="spellStart"/>
      <w:r w:rsidRPr="00FD1583">
        <w:rPr>
          <w:rFonts w:ascii="Times New Roman" w:hAnsi="Times New Roman"/>
          <w:sz w:val="28"/>
        </w:rPr>
        <w:t>Agile</w:t>
      </w:r>
      <w:proofErr w:type="spellEnd"/>
      <w:r w:rsidRPr="00FD1583">
        <w:rPr>
          <w:rFonts w:ascii="Times New Roman" w:hAnsi="Times New Roman"/>
          <w:sz w:val="28"/>
        </w:rPr>
        <w:t>-доски?</w:t>
      </w:r>
    </w:p>
    <w:p w14:paraId="1E47D70B" w14:textId="77777777" w:rsidR="00FD1583" w:rsidRDefault="00FD1583" w:rsidP="00FD1583">
      <w:pPr>
        <w:pStyle w:val="af"/>
        <w:numPr>
          <w:ilvl w:val="0"/>
          <w:numId w:val="7"/>
        </w:numPr>
        <w:spacing w:line="360" w:lineRule="auto"/>
        <w:rPr>
          <w:rFonts w:ascii="Times New Roman" w:hAnsi="Times New Roman"/>
          <w:sz w:val="28"/>
        </w:rPr>
      </w:pPr>
      <w:r w:rsidRPr="00FD1583">
        <w:rPr>
          <w:rFonts w:ascii="Times New Roman" w:hAnsi="Times New Roman"/>
          <w:sz w:val="28"/>
        </w:rPr>
        <w:t>Визуализация</w:t>
      </w:r>
    </w:p>
    <w:p w14:paraId="4355A4A2" w14:textId="2EC0C4E5" w:rsidR="00FD1583" w:rsidRPr="00FD1583" w:rsidRDefault="00FD1583" w:rsidP="00FD1583">
      <w:pPr>
        <w:pStyle w:val="af"/>
        <w:spacing w:line="360" w:lineRule="auto"/>
        <w:ind w:left="1429"/>
        <w:rPr>
          <w:rFonts w:ascii="Times New Roman" w:hAnsi="Times New Roman"/>
          <w:sz w:val="28"/>
        </w:rPr>
      </w:pPr>
      <w:proofErr w:type="spellStart"/>
      <w:r w:rsidRPr="00FD1583">
        <w:rPr>
          <w:rFonts w:ascii="Times New Roman" w:hAnsi="Times New Roman"/>
          <w:sz w:val="28"/>
        </w:rPr>
        <w:t>Agile</w:t>
      </w:r>
      <w:proofErr w:type="spellEnd"/>
      <w:r w:rsidRPr="00FD1583">
        <w:rPr>
          <w:rFonts w:ascii="Times New Roman" w:hAnsi="Times New Roman"/>
          <w:sz w:val="28"/>
        </w:rPr>
        <w:t xml:space="preserve">-доски позволяют увидеть общую картину для любого количества проектов. Не важно, какую методологию вы при этом используете. </w:t>
      </w:r>
      <w:r>
        <w:rPr>
          <w:rFonts w:ascii="Times New Roman" w:hAnsi="Times New Roman"/>
          <w:sz w:val="28"/>
        </w:rPr>
        <w:t xml:space="preserve">Они </w:t>
      </w:r>
      <w:r w:rsidRPr="00FD1583">
        <w:rPr>
          <w:rFonts w:ascii="Times New Roman" w:hAnsi="Times New Roman"/>
          <w:sz w:val="28"/>
        </w:rPr>
        <w:t>универсальны. Это мощный графический инструмент для планирования и отслеживания задач из одного или нескольких проектов.</w:t>
      </w:r>
    </w:p>
    <w:p w14:paraId="09C95E2B" w14:textId="77777777" w:rsidR="00FD1583" w:rsidRPr="00FD1583" w:rsidRDefault="00FD1583" w:rsidP="00FD1583">
      <w:pPr>
        <w:pStyle w:val="af"/>
        <w:numPr>
          <w:ilvl w:val="0"/>
          <w:numId w:val="7"/>
        </w:numPr>
        <w:spacing w:line="360" w:lineRule="auto"/>
        <w:rPr>
          <w:rFonts w:ascii="Times New Roman" w:hAnsi="Times New Roman"/>
          <w:sz w:val="28"/>
        </w:rPr>
      </w:pPr>
      <w:r w:rsidRPr="00FD1583">
        <w:rPr>
          <w:rFonts w:ascii="Times New Roman" w:hAnsi="Times New Roman"/>
          <w:sz w:val="28"/>
        </w:rPr>
        <w:t>Организация</w:t>
      </w:r>
    </w:p>
    <w:p w14:paraId="0D2E604E" w14:textId="5E6FF40E" w:rsidR="00FD1583" w:rsidRPr="00FD1583" w:rsidRDefault="00FD1583" w:rsidP="00FD1583">
      <w:pPr>
        <w:pStyle w:val="af"/>
        <w:spacing w:line="360" w:lineRule="auto"/>
        <w:ind w:left="1429"/>
        <w:rPr>
          <w:rFonts w:ascii="Times New Roman" w:hAnsi="Times New Roman"/>
          <w:sz w:val="28"/>
        </w:rPr>
      </w:pPr>
      <w:proofErr w:type="spellStart"/>
      <w:r w:rsidRPr="00FD1583">
        <w:rPr>
          <w:rFonts w:ascii="Times New Roman" w:hAnsi="Times New Roman"/>
          <w:sz w:val="28"/>
        </w:rPr>
        <w:t>Свимлэйны</w:t>
      </w:r>
      <w:proofErr w:type="spellEnd"/>
      <w:r>
        <w:rPr>
          <w:rStyle w:val="af2"/>
          <w:rFonts w:ascii="Times New Roman" w:hAnsi="Times New Roman"/>
          <w:sz w:val="28"/>
        </w:rPr>
        <w:footnoteReference w:id="1"/>
      </w:r>
      <w:r w:rsidRPr="00FD1583">
        <w:rPr>
          <w:rFonts w:ascii="Times New Roman" w:hAnsi="Times New Roman"/>
          <w:sz w:val="28"/>
        </w:rPr>
        <w:t xml:space="preserve"> позволяют удобно сгруппировать задачи и не потерять ни одну из них из виду.</w:t>
      </w:r>
    </w:p>
    <w:p w14:paraId="3C9AF270" w14:textId="363C215D" w:rsidR="005C1E11" w:rsidRDefault="00FD1583" w:rsidP="005C1E11">
      <w:pPr>
        <w:pStyle w:val="af"/>
        <w:spacing w:line="360" w:lineRule="auto"/>
        <w:ind w:left="1429"/>
        <w:rPr>
          <w:rFonts w:ascii="Times New Roman" w:hAnsi="Times New Roman"/>
          <w:sz w:val="28"/>
        </w:rPr>
      </w:pPr>
      <w:r w:rsidRPr="00FD1583">
        <w:rPr>
          <w:rFonts w:ascii="Times New Roman" w:hAnsi="Times New Roman"/>
          <w:sz w:val="28"/>
        </w:rPr>
        <w:t>Задачи можно группировать по полям (например</w:t>
      </w:r>
      <w:r>
        <w:rPr>
          <w:rFonts w:ascii="Times New Roman" w:hAnsi="Times New Roman"/>
          <w:sz w:val="28"/>
        </w:rPr>
        <w:t>,</w:t>
      </w:r>
      <w:r w:rsidRPr="00FD1583">
        <w:rPr>
          <w:rFonts w:ascii="Times New Roman" w:hAnsi="Times New Roman"/>
          <w:sz w:val="28"/>
        </w:rPr>
        <w:t xml:space="preserve"> по приоритету или исполнителю). Также можно использовать для груп</w:t>
      </w:r>
      <w:r w:rsidR="005C1E11">
        <w:rPr>
          <w:rFonts w:ascii="Times New Roman" w:hAnsi="Times New Roman"/>
          <w:sz w:val="28"/>
        </w:rPr>
        <w:t>пировки #теги — это позволит</w:t>
      </w:r>
      <w:r w:rsidRPr="00FD1583">
        <w:rPr>
          <w:rFonts w:ascii="Times New Roman" w:hAnsi="Times New Roman"/>
          <w:sz w:val="28"/>
        </w:rPr>
        <w:t xml:space="preserve"> организовать </w:t>
      </w:r>
      <w:proofErr w:type="spellStart"/>
      <w:r w:rsidRPr="00FD1583">
        <w:rPr>
          <w:rFonts w:ascii="Times New Roman" w:hAnsi="Times New Roman"/>
          <w:sz w:val="28"/>
        </w:rPr>
        <w:t>бэклог</w:t>
      </w:r>
      <w:proofErr w:type="spellEnd"/>
      <w:r w:rsidR="005C1E11">
        <w:rPr>
          <w:rStyle w:val="af2"/>
          <w:rFonts w:ascii="Times New Roman" w:hAnsi="Times New Roman"/>
          <w:sz w:val="28"/>
        </w:rPr>
        <w:footnoteReference w:id="2"/>
      </w:r>
      <w:r w:rsidRPr="00FD1583">
        <w:rPr>
          <w:rFonts w:ascii="Times New Roman" w:hAnsi="Times New Roman"/>
          <w:sz w:val="28"/>
        </w:rPr>
        <w:t xml:space="preserve"> произвольным образом.</w:t>
      </w:r>
    </w:p>
    <w:p w14:paraId="0A157F01" w14:textId="77777777" w:rsidR="005C1E11" w:rsidRPr="005C1E11" w:rsidRDefault="005C1E11" w:rsidP="005C1E11">
      <w:pPr>
        <w:pStyle w:val="af"/>
        <w:numPr>
          <w:ilvl w:val="0"/>
          <w:numId w:val="7"/>
        </w:numPr>
        <w:spacing w:line="360" w:lineRule="auto"/>
        <w:rPr>
          <w:rFonts w:ascii="Times New Roman" w:hAnsi="Times New Roman"/>
          <w:sz w:val="28"/>
        </w:rPr>
      </w:pPr>
      <w:r w:rsidRPr="005C1E11">
        <w:rPr>
          <w:rFonts w:ascii="Times New Roman" w:hAnsi="Times New Roman"/>
          <w:sz w:val="28"/>
        </w:rPr>
        <w:t>Трекинг</w:t>
      </w:r>
    </w:p>
    <w:p w14:paraId="606AE1DD" w14:textId="48D0276F" w:rsidR="005C1E11" w:rsidRDefault="005C1E11" w:rsidP="005C1E11">
      <w:pPr>
        <w:pStyle w:val="af"/>
        <w:spacing w:line="360" w:lineRule="auto"/>
        <w:ind w:left="1429"/>
      </w:pPr>
      <w:proofErr w:type="spellStart"/>
      <w:r w:rsidRPr="005C1E11">
        <w:rPr>
          <w:rFonts w:ascii="Times New Roman" w:hAnsi="Times New Roman"/>
          <w:sz w:val="28"/>
        </w:rPr>
        <w:lastRenderedPageBreak/>
        <w:t>Agile</w:t>
      </w:r>
      <w:proofErr w:type="spellEnd"/>
      <w:r w:rsidRPr="005C1E11">
        <w:rPr>
          <w:rFonts w:ascii="Times New Roman" w:hAnsi="Times New Roman"/>
          <w:sz w:val="28"/>
        </w:rPr>
        <w:t xml:space="preserve">-доски позволяют с легкостью следить за прогрессом задач. Они наглядно показывают, сколько задач находятся в работе, сколько завершено, а сколько ждет в </w:t>
      </w:r>
      <w:proofErr w:type="spellStart"/>
      <w:r w:rsidRPr="005C1E11">
        <w:rPr>
          <w:rFonts w:ascii="Times New Roman" w:hAnsi="Times New Roman"/>
          <w:sz w:val="28"/>
        </w:rPr>
        <w:t>бэклоге</w:t>
      </w:r>
      <w:proofErr w:type="spellEnd"/>
      <w:r w:rsidRPr="005C1E11">
        <w:rPr>
          <w:rFonts w:ascii="Times New Roman" w:hAnsi="Times New Roman"/>
          <w:sz w:val="28"/>
        </w:rPr>
        <w:t>.</w:t>
      </w:r>
      <w:r w:rsidR="00FD1583">
        <w:t xml:space="preserve"> </w:t>
      </w:r>
    </w:p>
    <w:p w14:paraId="0F7A1BA1" w14:textId="77777777" w:rsidR="00EA7CF2" w:rsidRPr="00EA7CF2" w:rsidRDefault="00EA7CF2" w:rsidP="00EA7CF2">
      <w:pPr>
        <w:spacing w:line="360" w:lineRule="auto"/>
        <w:ind w:firstLine="709"/>
        <w:rPr>
          <w:rFonts w:ascii="Times New Roman" w:hAnsi="Times New Roman"/>
          <w:sz w:val="28"/>
        </w:rPr>
      </w:pPr>
      <w:r w:rsidRPr="00EA7CF2">
        <w:rPr>
          <w:rFonts w:ascii="Times New Roman" w:hAnsi="Times New Roman"/>
          <w:sz w:val="28"/>
        </w:rPr>
        <w:t>Текущая работа (WIP)</w:t>
      </w:r>
    </w:p>
    <w:p w14:paraId="74348690" w14:textId="261823AF" w:rsidR="00EA7CF2" w:rsidRDefault="00EA7CF2" w:rsidP="00EA7CF2">
      <w:pPr>
        <w:spacing w:line="360" w:lineRule="auto"/>
        <w:ind w:firstLine="709"/>
        <w:rPr>
          <w:rFonts w:ascii="Times New Roman" w:hAnsi="Times New Roman"/>
          <w:sz w:val="28"/>
        </w:rPr>
      </w:pPr>
      <w:r w:rsidRPr="00EA7CF2">
        <w:rPr>
          <w:rFonts w:ascii="Times New Roman" w:hAnsi="Times New Roman"/>
          <w:sz w:val="28"/>
        </w:rPr>
        <w:t xml:space="preserve">WIP («в процессе выполнения») — важный индикатор, используемый в </w:t>
      </w:r>
      <w:proofErr w:type="spellStart"/>
      <w:r w:rsidRPr="00EA7CF2">
        <w:rPr>
          <w:rFonts w:ascii="Times New Roman" w:hAnsi="Times New Roman"/>
          <w:sz w:val="28"/>
        </w:rPr>
        <w:t>Agile</w:t>
      </w:r>
      <w:proofErr w:type="spellEnd"/>
      <w:r w:rsidRPr="00EA7CF2">
        <w:rPr>
          <w:rFonts w:ascii="Times New Roman" w:hAnsi="Times New Roman"/>
          <w:sz w:val="28"/>
        </w:rPr>
        <w:t>-досках для обозначени</w:t>
      </w:r>
      <w:r>
        <w:rPr>
          <w:rFonts w:ascii="Times New Roman" w:hAnsi="Times New Roman"/>
          <w:sz w:val="28"/>
        </w:rPr>
        <w:t xml:space="preserve">я текущей и планируемой работы. </w:t>
      </w:r>
      <w:proofErr w:type="spellStart"/>
      <w:r w:rsidRPr="00EA7CF2">
        <w:rPr>
          <w:rFonts w:ascii="Times New Roman" w:hAnsi="Times New Roman"/>
          <w:sz w:val="28"/>
        </w:rPr>
        <w:t>YouTrack</w:t>
      </w:r>
      <w:proofErr w:type="spellEnd"/>
      <w:r w:rsidRPr="00EA7CF2">
        <w:rPr>
          <w:rFonts w:ascii="Times New Roman" w:hAnsi="Times New Roman"/>
          <w:sz w:val="28"/>
        </w:rPr>
        <w:t xml:space="preserve"> позволяет настраивать ограничения WIP для разных категорий задач в соответствии с их статусом (столбцом).</w:t>
      </w:r>
    </w:p>
    <w:p w14:paraId="0B2BA022" w14:textId="1BF40FBD" w:rsidR="00EA7CF2" w:rsidRPr="003E1E39" w:rsidRDefault="00EA7CF2" w:rsidP="003E1E39">
      <w:pPr>
        <w:ind w:firstLine="709"/>
        <w:rPr>
          <w:rFonts w:ascii="Times New Roman" w:hAnsi="Times New Roman"/>
          <w:sz w:val="28"/>
        </w:rPr>
      </w:pPr>
      <w:r w:rsidRPr="003E1E39">
        <w:rPr>
          <w:rFonts w:ascii="Times New Roman" w:hAnsi="Times New Roman"/>
          <w:sz w:val="28"/>
        </w:rPr>
        <w:t xml:space="preserve">Методология </w:t>
      </w:r>
      <w:proofErr w:type="spellStart"/>
      <w:r w:rsidRPr="003E1E39">
        <w:rPr>
          <w:rFonts w:ascii="Times New Roman" w:hAnsi="Times New Roman"/>
          <w:sz w:val="28"/>
        </w:rPr>
        <w:t>Kanban</w:t>
      </w:r>
      <w:proofErr w:type="spellEnd"/>
    </w:p>
    <w:p w14:paraId="6DA0D867" w14:textId="23AAFE1D" w:rsidR="00EA7CF2" w:rsidRDefault="00EA7CF2" w:rsidP="00EA7CF2">
      <w:pPr>
        <w:spacing w:line="360" w:lineRule="auto"/>
        <w:ind w:firstLine="709"/>
        <w:rPr>
          <w:rFonts w:ascii="Times New Roman" w:hAnsi="Times New Roman"/>
          <w:sz w:val="28"/>
        </w:rPr>
      </w:pPr>
      <w:proofErr w:type="spellStart"/>
      <w:r w:rsidRPr="00EA7CF2">
        <w:rPr>
          <w:rFonts w:ascii="Times New Roman" w:hAnsi="Times New Roman"/>
          <w:sz w:val="28"/>
        </w:rPr>
        <w:t>Kanban</w:t>
      </w:r>
      <w:proofErr w:type="spellEnd"/>
      <w:r w:rsidRPr="00EA7CF2">
        <w:rPr>
          <w:rFonts w:ascii="Times New Roman" w:hAnsi="Times New Roman"/>
          <w:sz w:val="28"/>
        </w:rPr>
        <w:t xml:space="preserve"> организует работу в виде непрерывного процесса, где у каждой задачи есть свой срок выполнения, а новые задачи добавляются в </w:t>
      </w:r>
      <w:proofErr w:type="spellStart"/>
      <w:r w:rsidRPr="00EA7CF2">
        <w:rPr>
          <w:rFonts w:ascii="Times New Roman" w:hAnsi="Times New Roman"/>
          <w:sz w:val="28"/>
        </w:rPr>
        <w:t>бэклог</w:t>
      </w:r>
      <w:proofErr w:type="spellEnd"/>
      <w:r w:rsidRPr="00EA7CF2">
        <w:rPr>
          <w:rFonts w:ascii="Times New Roman" w:hAnsi="Times New Roman"/>
          <w:sz w:val="28"/>
        </w:rPr>
        <w:t>.</w:t>
      </w:r>
    </w:p>
    <w:p w14:paraId="24F249DF" w14:textId="77777777" w:rsidR="00EA7CF2" w:rsidRPr="00EA7CF2" w:rsidRDefault="00EA7CF2" w:rsidP="00EA7CF2">
      <w:pPr>
        <w:spacing w:line="360" w:lineRule="auto"/>
        <w:ind w:firstLine="709"/>
        <w:rPr>
          <w:rFonts w:ascii="Times New Roman" w:hAnsi="Times New Roman"/>
          <w:sz w:val="28"/>
        </w:rPr>
      </w:pPr>
      <w:r w:rsidRPr="00EA7CF2">
        <w:rPr>
          <w:rFonts w:ascii="Times New Roman" w:hAnsi="Times New Roman"/>
          <w:sz w:val="28"/>
        </w:rPr>
        <w:t>Управление рабочими процессами</w:t>
      </w:r>
    </w:p>
    <w:p w14:paraId="7E08BE29" w14:textId="77777777" w:rsidR="00EA7CF2" w:rsidRPr="00EA7CF2" w:rsidRDefault="00EA7CF2" w:rsidP="00EA7CF2">
      <w:pPr>
        <w:spacing w:line="360" w:lineRule="auto"/>
        <w:ind w:firstLine="709"/>
        <w:rPr>
          <w:rFonts w:ascii="Times New Roman" w:hAnsi="Times New Roman"/>
          <w:sz w:val="28"/>
        </w:rPr>
      </w:pPr>
      <w:proofErr w:type="spellStart"/>
      <w:r w:rsidRPr="00EA7CF2">
        <w:rPr>
          <w:rFonts w:ascii="Times New Roman" w:hAnsi="Times New Roman"/>
          <w:sz w:val="28"/>
        </w:rPr>
        <w:t>Kanban</w:t>
      </w:r>
      <w:proofErr w:type="spellEnd"/>
      <w:r w:rsidRPr="00EA7CF2">
        <w:rPr>
          <w:rFonts w:ascii="Times New Roman" w:hAnsi="Times New Roman"/>
          <w:sz w:val="28"/>
        </w:rPr>
        <w:t xml:space="preserve"> уделяет основное внимание поддержке гладкой бесперебойной работы. Планирование того, как будет выполняться задача, считается менее важным.</w:t>
      </w:r>
    </w:p>
    <w:p w14:paraId="707E743E" w14:textId="77777777" w:rsidR="00EA7CF2" w:rsidRPr="00EA7CF2" w:rsidRDefault="00EA7CF2" w:rsidP="00EA7CF2">
      <w:pPr>
        <w:spacing w:line="360" w:lineRule="auto"/>
        <w:ind w:firstLine="709"/>
        <w:rPr>
          <w:rFonts w:ascii="Times New Roman" w:hAnsi="Times New Roman"/>
          <w:sz w:val="28"/>
        </w:rPr>
      </w:pPr>
      <w:r w:rsidRPr="00EA7CF2">
        <w:rPr>
          <w:rFonts w:ascii="Times New Roman" w:hAnsi="Times New Roman"/>
          <w:sz w:val="28"/>
        </w:rPr>
        <w:t xml:space="preserve">Помимо базовых возможностей, таких как ограничения WIP, </w:t>
      </w:r>
      <w:proofErr w:type="spellStart"/>
      <w:r w:rsidRPr="00EA7CF2">
        <w:rPr>
          <w:rFonts w:ascii="Times New Roman" w:hAnsi="Times New Roman"/>
          <w:sz w:val="28"/>
        </w:rPr>
        <w:t>YouTrack</w:t>
      </w:r>
      <w:proofErr w:type="spellEnd"/>
      <w:r w:rsidRPr="00EA7CF2">
        <w:rPr>
          <w:rFonts w:ascii="Times New Roman" w:hAnsi="Times New Roman"/>
          <w:sz w:val="28"/>
        </w:rPr>
        <w:t xml:space="preserve"> также предлагает автоматизировать рабочие процессы при помощи скриптов. Это позволяет контролировать ход выполнения задач от начала до конца.</w:t>
      </w:r>
    </w:p>
    <w:p w14:paraId="4F70E29C" w14:textId="7CC05D98" w:rsidR="00EA7CF2" w:rsidRPr="00EA7CF2" w:rsidRDefault="00EA7CF2" w:rsidP="00EA7CF2">
      <w:pPr>
        <w:spacing w:line="360" w:lineRule="auto"/>
        <w:ind w:firstLine="709"/>
        <w:rPr>
          <w:rFonts w:ascii="Times New Roman" w:hAnsi="Times New Roman"/>
          <w:sz w:val="28"/>
        </w:rPr>
      </w:pPr>
      <w:r>
        <w:rPr>
          <w:rFonts w:ascii="Times New Roman" w:hAnsi="Times New Roman"/>
          <w:sz w:val="28"/>
        </w:rPr>
        <w:t>Можно</w:t>
      </w:r>
      <w:r w:rsidRPr="00EA7CF2">
        <w:rPr>
          <w:rFonts w:ascii="Times New Roman" w:hAnsi="Times New Roman"/>
          <w:sz w:val="28"/>
        </w:rPr>
        <w:t xml:space="preserve"> автоматизировать самые разные действия: назначение исполнителя при смене статуса задачи, почтовые оповещения о том, что задача слишком долго находится в одном и том же состоянии, и многое другое.</w:t>
      </w:r>
    </w:p>
    <w:p w14:paraId="262C7D4F" w14:textId="77777777" w:rsidR="001941C5" w:rsidRPr="001941C5" w:rsidRDefault="001941C5" w:rsidP="001941C5">
      <w:pPr>
        <w:spacing w:line="360" w:lineRule="auto"/>
        <w:ind w:firstLine="709"/>
        <w:rPr>
          <w:rFonts w:ascii="Times New Roman" w:hAnsi="Times New Roman"/>
          <w:sz w:val="28"/>
        </w:rPr>
      </w:pPr>
      <w:r w:rsidRPr="001941C5">
        <w:rPr>
          <w:rFonts w:ascii="Times New Roman" w:hAnsi="Times New Roman"/>
          <w:sz w:val="28"/>
        </w:rPr>
        <w:t>Трекинг и отчетность</w:t>
      </w:r>
    </w:p>
    <w:p w14:paraId="5191CD34" w14:textId="30755509" w:rsidR="005C1E11" w:rsidRDefault="001941C5" w:rsidP="001941C5">
      <w:pPr>
        <w:spacing w:line="360" w:lineRule="auto"/>
        <w:ind w:firstLine="709"/>
        <w:rPr>
          <w:rFonts w:ascii="Times New Roman" w:hAnsi="Times New Roman"/>
          <w:sz w:val="28"/>
        </w:rPr>
      </w:pPr>
      <w:r w:rsidRPr="001941C5">
        <w:rPr>
          <w:rFonts w:ascii="Times New Roman" w:hAnsi="Times New Roman"/>
          <w:sz w:val="28"/>
        </w:rPr>
        <w:t>Доски и панели мониторинга наглядно покажут текущее распределение рабочей нагрузки, отчеты о совокупном потоке</w:t>
      </w:r>
      <w:r>
        <w:rPr>
          <w:rFonts w:ascii="Times New Roman" w:hAnsi="Times New Roman"/>
          <w:sz w:val="28"/>
        </w:rPr>
        <w:t xml:space="preserve"> помогут найти и устранить слабые</w:t>
      </w:r>
      <w:r w:rsidRPr="001941C5">
        <w:rPr>
          <w:rFonts w:ascii="Times New Roman" w:hAnsi="Times New Roman"/>
          <w:sz w:val="28"/>
        </w:rPr>
        <w:t xml:space="preserve"> места, а возможности для учета времени позволят </w:t>
      </w:r>
      <w:r>
        <w:rPr>
          <w:rFonts w:ascii="Times New Roman" w:hAnsi="Times New Roman"/>
          <w:sz w:val="28"/>
        </w:rPr>
        <w:t xml:space="preserve">отслеживать </w:t>
      </w:r>
      <w:r>
        <w:rPr>
          <w:rFonts w:ascii="Times New Roman" w:hAnsi="Times New Roman"/>
          <w:sz w:val="28"/>
        </w:rPr>
        <w:lastRenderedPageBreak/>
        <w:t xml:space="preserve">проделанную работу. </w:t>
      </w:r>
      <w:r w:rsidRPr="001941C5">
        <w:rPr>
          <w:rFonts w:ascii="Times New Roman" w:hAnsi="Times New Roman"/>
          <w:sz w:val="28"/>
        </w:rPr>
        <w:t xml:space="preserve">Также </w:t>
      </w:r>
      <w:proofErr w:type="spellStart"/>
      <w:r w:rsidRPr="001941C5">
        <w:rPr>
          <w:rFonts w:ascii="Times New Roman" w:hAnsi="Times New Roman"/>
          <w:sz w:val="28"/>
        </w:rPr>
        <w:t>YouTrack</w:t>
      </w:r>
      <w:proofErr w:type="spellEnd"/>
      <w:r w:rsidRPr="001941C5">
        <w:rPr>
          <w:rFonts w:ascii="Times New Roman" w:hAnsi="Times New Roman"/>
          <w:sz w:val="28"/>
        </w:rPr>
        <w:t xml:space="preserve"> предлагает все необходимые инструменты для контроля за сроками и бюджетом проекта.</w:t>
      </w:r>
    </w:p>
    <w:p w14:paraId="1C920955" w14:textId="78A97C9C" w:rsidR="001941C5" w:rsidRPr="003E1E39" w:rsidRDefault="001941C5" w:rsidP="003E1E39">
      <w:pPr>
        <w:ind w:firstLine="709"/>
        <w:rPr>
          <w:rFonts w:ascii="Times New Roman" w:hAnsi="Times New Roman"/>
          <w:sz w:val="28"/>
        </w:rPr>
      </w:pPr>
      <w:r w:rsidRPr="003E1E39">
        <w:rPr>
          <w:rFonts w:ascii="Times New Roman" w:hAnsi="Times New Roman"/>
          <w:sz w:val="28"/>
        </w:rPr>
        <w:t>База знаний</w:t>
      </w:r>
    </w:p>
    <w:p w14:paraId="45B71882" w14:textId="1475BB9E" w:rsidR="001941C5" w:rsidRDefault="008529AA" w:rsidP="008529AA">
      <w:pPr>
        <w:spacing w:line="360" w:lineRule="auto"/>
        <w:ind w:firstLine="709"/>
        <w:rPr>
          <w:rFonts w:ascii="Times New Roman" w:hAnsi="Times New Roman"/>
          <w:sz w:val="28"/>
        </w:rPr>
      </w:pPr>
      <w:r>
        <w:rPr>
          <w:rFonts w:ascii="Times New Roman" w:hAnsi="Times New Roman"/>
          <w:sz w:val="28"/>
        </w:rPr>
        <w:t>Б</w:t>
      </w:r>
      <w:r w:rsidRPr="008529AA">
        <w:rPr>
          <w:rFonts w:ascii="Times New Roman" w:hAnsi="Times New Roman"/>
          <w:sz w:val="28"/>
        </w:rPr>
        <w:t>аза знаний — это набор статей. Статьи организуются в древовидную структуру, корнем которой является проект: таким образом, у каждого проекта может быть разветвленная структура статей.</w:t>
      </w:r>
    </w:p>
    <w:p w14:paraId="03AB4889" w14:textId="5156171A" w:rsidR="008529AA" w:rsidRDefault="008529AA" w:rsidP="008529AA">
      <w:pPr>
        <w:spacing w:line="360" w:lineRule="auto"/>
        <w:ind w:firstLine="709"/>
        <w:rPr>
          <w:rFonts w:ascii="Times New Roman" w:hAnsi="Times New Roman"/>
          <w:sz w:val="28"/>
        </w:rPr>
      </w:pPr>
      <w:r>
        <w:rPr>
          <w:rFonts w:ascii="Times New Roman" w:hAnsi="Times New Roman"/>
          <w:sz w:val="28"/>
        </w:rPr>
        <w:t>Основные возможности, помимо создания статей:</w:t>
      </w:r>
    </w:p>
    <w:p w14:paraId="52407048" w14:textId="77777777" w:rsidR="008529AA" w:rsidRDefault="008529AA" w:rsidP="008529AA">
      <w:pPr>
        <w:pStyle w:val="af"/>
        <w:numPr>
          <w:ilvl w:val="0"/>
          <w:numId w:val="9"/>
        </w:numPr>
        <w:spacing w:line="360" w:lineRule="auto"/>
        <w:rPr>
          <w:rFonts w:ascii="Times New Roman" w:hAnsi="Times New Roman"/>
          <w:sz w:val="28"/>
        </w:rPr>
      </w:pPr>
      <w:r w:rsidRPr="008529AA">
        <w:rPr>
          <w:rFonts w:ascii="Times New Roman" w:hAnsi="Times New Roman"/>
          <w:sz w:val="28"/>
        </w:rPr>
        <w:t>Искать нужные статьи с помощью полнотекстового поиска.</w:t>
      </w:r>
    </w:p>
    <w:p w14:paraId="03D69D3F" w14:textId="77777777" w:rsidR="008529AA" w:rsidRDefault="008529AA" w:rsidP="008529AA">
      <w:pPr>
        <w:pStyle w:val="af"/>
        <w:numPr>
          <w:ilvl w:val="0"/>
          <w:numId w:val="9"/>
        </w:numPr>
        <w:spacing w:line="360" w:lineRule="auto"/>
        <w:rPr>
          <w:rFonts w:ascii="Times New Roman" w:hAnsi="Times New Roman"/>
          <w:sz w:val="28"/>
        </w:rPr>
      </w:pPr>
      <w:r w:rsidRPr="008529AA">
        <w:rPr>
          <w:rFonts w:ascii="Times New Roman" w:hAnsi="Times New Roman"/>
          <w:sz w:val="28"/>
        </w:rPr>
        <w:t>Использовать WYSIWYG</w:t>
      </w:r>
      <w:r>
        <w:rPr>
          <w:rFonts w:ascii="Times New Roman" w:hAnsi="Times New Roman"/>
          <w:sz w:val="28"/>
        </w:rPr>
        <w:t xml:space="preserve"> (</w:t>
      </w:r>
      <w:r w:rsidRPr="008529AA">
        <w:rPr>
          <w:rFonts w:ascii="Times New Roman" w:hAnsi="Times New Roman"/>
          <w:sz w:val="28"/>
        </w:rPr>
        <w:t>визуальный редактор</w:t>
      </w:r>
      <w:r>
        <w:rPr>
          <w:rFonts w:ascii="Times New Roman" w:hAnsi="Times New Roman"/>
          <w:sz w:val="28"/>
        </w:rPr>
        <w:t>)</w:t>
      </w:r>
      <w:r w:rsidRPr="008529AA">
        <w:rPr>
          <w:rFonts w:ascii="Times New Roman" w:hAnsi="Times New Roman"/>
          <w:sz w:val="28"/>
        </w:rPr>
        <w:t xml:space="preserve"> или </w:t>
      </w:r>
      <w:proofErr w:type="spellStart"/>
      <w:r w:rsidRPr="008529AA">
        <w:rPr>
          <w:rFonts w:ascii="Times New Roman" w:hAnsi="Times New Roman"/>
          <w:sz w:val="28"/>
        </w:rPr>
        <w:t>Markdown</w:t>
      </w:r>
      <w:proofErr w:type="spellEnd"/>
      <w:r w:rsidRPr="008529AA">
        <w:rPr>
          <w:rFonts w:ascii="Times New Roman" w:hAnsi="Times New Roman"/>
          <w:sz w:val="28"/>
        </w:rPr>
        <w:t>-редактор.</w:t>
      </w:r>
    </w:p>
    <w:p w14:paraId="6EF0AC5B" w14:textId="77777777" w:rsidR="008529AA" w:rsidRDefault="008529AA" w:rsidP="008529AA">
      <w:pPr>
        <w:pStyle w:val="af"/>
        <w:numPr>
          <w:ilvl w:val="0"/>
          <w:numId w:val="9"/>
        </w:numPr>
        <w:spacing w:line="360" w:lineRule="auto"/>
        <w:rPr>
          <w:rFonts w:ascii="Times New Roman" w:hAnsi="Times New Roman"/>
          <w:sz w:val="28"/>
        </w:rPr>
      </w:pPr>
      <w:r w:rsidRPr="008529AA">
        <w:rPr>
          <w:rFonts w:ascii="Times New Roman" w:hAnsi="Times New Roman"/>
          <w:sz w:val="28"/>
        </w:rPr>
        <w:t xml:space="preserve">Создавать разнообразный контент, используя таблицы, чек-листы и упорядоченные списки, а также прикрепляя или встраивая различные медиа — от </w:t>
      </w:r>
      <w:proofErr w:type="spellStart"/>
      <w:r w:rsidRPr="008529AA">
        <w:rPr>
          <w:rFonts w:ascii="Times New Roman" w:hAnsi="Times New Roman"/>
          <w:sz w:val="28"/>
        </w:rPr>
        <w:t>YouTube</w:t>
      </w:r>
      <w:proofErr w:type="spellEnd"/>
      <w:r w:rsidRPr="008529AA">
        <w:rPr>
          <w:rFonts w:ascii="Times New Roman" w:hAnsi="Times New Roman"/>
          <w:sz w:val="28"/>
        </w:rPr>
        <w:t xml:space="preserve">-видео до </w:t>
      </w:r>
      <w:proofErr w:type="spellStart"/>
      <w:r w:rsidRPr="008529AA">
        <w:rPr>
          <w:rFonts w:ascii="Times New Roman" w:hAnsi="Times New Roman"/>
          <w:sz w:val="28"/>
        </w:rPr>
        <w:t>Google</w:t>
      </w:r>
      <w:proofErr w:type="spellEnd"/>
      <w:r w:rsidRPr="008529AA">
        <w:rPr>
          <w:rFonts w:ascii="Times New Roman" w:hAnsi="Times New Roman"/>
          <w:sz w:val="28"/>
        </w:rPr>
        <w:t>-документов.</w:t>
      </w:r>
    </w:p>
    <w:p w14:paraId="1AC73483" w14:textId="77777777" w:rsidR="008529AA" w:rsidRDefault="008529AA" w:rsidP="008529AA">
      <w:pPr>
        <w:pStyle w:val="af"/>
        <w:numPr>
          <w:ilvl w:val="0"/>
          <w:numId w:val="9"/>
        </w:numPr>
        <w:spacing w:line="360" w:lineRule="auto"/>
        <w:rPr>
          <w:rFonts w:ascii="Times New Roman" w:hAnsi="Times New Roman"/>
          <w:sz w:val="28"/>
        </w:rPr>
      </w:pPr>
      <w:r w:rsidRPr="008529AA">
        <w:rPr>
          <w:rFonts w:ascii="Times New Roman" w:hAnsi="Times New Roman"/>
          <w:sz w:val="28"/>
        </w:rPr>
        <w:t>Обсуждать статьи в комментариях, упоминать коллег и задачи.</w:t>
      </w:r>
    </w:p>
    <w:p w14:paraId="0CE11DB4" w14:textId="77777777" w:rsidR="008529AA" w:rsidRDefault="008529AA" w:rsidP="008529AA">
      <w:pPr>
        <w:pStyle w:val="af"/>
        <w:numPr>
          <w:ilvl w:val="0"/>
          <w:numId w:val="9"/>
        </w:numPr>
        <w:spacing w:line="360" w:lineRule="auto"/>
        <w:rPr>
          <w:rFonts w:ascii="Times New Roman" w:hAnsi="Times New Roman"/>
          <w:sz w:val="28"/>
        </w:rPr>
      </w:pPr>
      <w:r w:rsidRPr="008529AA">
        <w:rPr>
          <w:rFonts w:ascii="Times New Roman" w:hAnsi="Times New Roman"/>
          <w:sz w:val="28"/>
        </w:rPr>
        <w:t>Подписываться на уведомления об изменениях и комментариях в интересных вам статьях.</w:t>
      </w:r>
    </w:p>
    <w:p w14:paraId="194F1C79" w14:textId="77777777" w:rsidR="008529AA" w:rsidRDefault="008529AA" w:rsidP="008529AA">
      <w:pPr>
        <w:pStyle w:val="af"/>
        <w:numPr>
          <w:ilvl w:val="0"/>
          <w:numId w:val="9"/>
        </w:numPr>
        <w:spacing w:line="360" w:lineRule="auto"/>
        <w:rPr>
          <w:rFonts w:ascii="Times New Roman" w:hAnsi="Times New Roman"/>
          <w:sz w:val="28"/>
        </w:rPr>
      </w:pPr>
      <w:r w:rsidRPr="008529AA">
        <w:rPr>
          <w:rFonts w:ascii="Times New Roman" w:hAnsi="Times New Roman"/>
          <w:sz w:val="28"/>
        </w:rPr>
        <w:t>Просматривать предыдущие версии статьи и при необходимости восстанавливать любую из предыдущих версий.</w:t>
      </w:r>
    </w:p>
    <w:p w14:paraId="39F587FA" w14:textId="7A5BA229" w:rsidR="00781469" w:rsidRPr="008529AA" w:rsidRDefault="008529AA" w:rsidP="008529AA">
      <w:pPr>
        <w:pStyle w:val="af"/>
        <w:numPr>
          <w:ilvl w:val="0"/>
          <w:numId w:val="9"/>
        </w:numPr>
        <w:spacing w:line="360" w:lineRule="auto"/>
        <w:rPr>
          <w:rFonts w:ascii="Times New Roman" w:hAnsi="Times New Roman"/>
          <w:sz w:val="28"/>
        </w:rPr>
      </w:pPr>
      <w:r w:rsidRPr="008529AA">
        <w:rPr>
          <w:rFonts w:ascii="Times New Roman" w:hAnsi="Times New Roman"/>
          <w:sz w:val="28"/>
        </w:rPr>
        <w:t>Управлять доступом к статьям как с помощью ролей (мы добавили соответствующие разрешения для управления доступом к статьям на проектном уровне), так и ограничивать видимость отдельных статей (или целых ветвей статей) с помощью списков видимости — точно так же, как для задач.</w:t>
      </w:r>
    </w:p>
    <w:p w14:paraId="1B8B772A" w14:textId="639E7DB0" w:rsidR="00781469" w:rsidRPr="001E3DA5" w:rsidRDefault="00781469" w:rsidP="001E3DA5">
      <w:pPr>
        <w:ind w:firstLine="709"/>
        <w:rPr>
          <w:rFonts w:ascii="Times New Roman" w:hAnsi="Times New Roman"/>
          <w:sz w:val="28"/>
        </w:rPr>
      </w:pPr>
      <w:r w:rsidRPr="001E3DA5">
        <w:rPr>
          <w:rFonts w:ascii="Times New Roman" w:hAnsi="Times New Roman"/>
          <w:sz w:val="28"/>
        </w:rPr>
        <w:t>Отчеты</w:t>
      </w:r>
    </w:p>
    <w:p w14:paraId="2C11EE77" w14:textId="77777777" w:rsidR="00685E6A" w:rsidRPr="00685E6A" w:rsidRDefault="00685E6A" w:rsidP="00685E6A">
      <w:pPr>
        <w:spacing w:line="360" w:lineRule="auto"/>
        <w:ind w:firstLine="709"/>
        <w:rPr>
          <w:rFonts w:ascii="Times New Roman" w:hAnsi="Times New Roman"/>
          <w:sz w:val="28"/>
        </w:rPr>
      </w:pPr>
      <w:proofErr w:type="spellStart"/>
      <w:r w:rsidRPr="00685E6A">
        <w:rPr>
          <w:rFonts w:ascii="Times New Roman" w:hAnsi="Times New Roman"/>
          <w:sz w:val="28"/>
        </w:rPr>
        <w:t>YouTrack</w:t>
      </w:r>
      <w:proofErr w:type="spellEnd"/>
      <w:r w:rsidRPr="00685E6A">
        <w:rPr>
          <w:rFonts w:ascii="Times New Roman" w:hAnsi="Times New Roman"/>
          <w:sz w:val="28"/>
        </w:rPr>
        <w:t xml:space="preserve"> включает 20 видов отчетов, позволяющих отслеживать и анализировать множество показателей производительности и прогресса, а также управлять ими. Отчеты разбиты на 4 категории:</w:t>
      </w:r>
    </w:p>
    <w:p w14:paraId="683320AA" w14:textId="77777777" w:rsidR="00685E6A" w:rsidRDefault="00685E6A" w:rsidP="00685E6A">
      <w:pPr>
        <w:pStyle w:val="af"/>
        <w:numPr>
          <w:ilvl w:val="0"/>
          <w:numId w:val="7"/>
        </w:numPr>
        <w:spacing w:line="360" w:lineRule="auto"/>
        <w:rPr>
          <w:rFonts w:ascii="Times New Roman" w:hAnsi="Times New Roman"/>
          <w:sz w:val="28"/>
        </w:rPr>
      </w:pPr>
      <w:r w:rsidRPr="00685E6A">
        <w:rPr>
          <w:rFonts w:ascii="Times New Roman" w:hAnsi="Times New Roman"/>
          <w:sz w:val="28"/>
        </w:rPr>
        <w:lastRenderedPageBreak/>
        <w:t>Отчеты о распределении задач</w:t>
      </w:r>
    </w:p>
    <w:p w14:paraId="0C78F6BF" w14:textId="77777777" w:rsidR="00685E6A" w:rsidRPr="00685E6A" w:rsidRDefault="00685E6A" w:rsidP="00685E6A">
      <w:pPr>
        <w:pStyle w:val="af"/>
        <w:numPr>
          <w:ilvl w:val="0"/>
          <w:numId w:val="7"/>
        </w:numPr>
        <w:spacing w:line="360" w:lineRule="auto"/>
        <w:rPr>
          <w:rFonts w:ascii="Times New Roman" w:hAnsi="Times New Roman"/>
          <w:sz w:val="28"/>
        </w:rPr>
      </w:pPr>
      <w:r w:rsidRPr="00685E6A">
        <w:rPr>
          <w:rFonts w:ascii="Times New Roman" w:hAnsi="Times New Roman"/>
          <w:sz w:val="28"/>
        </w:rPr>
        <w:t>Хронологические отчеты</w:t>
      </w:r>
    </w:p>
    <w:p w14:paraId="179EC0D3" w14:textId="77777777" w:rsidR="00685E6A" w:rsidRPr="00685E6A" w:rsidRDefault="00685E6A" w:rsidP="00685E6A">
      <w:pPr>
        <w:pStyle w:val="af"/>
        <w:numPr>
          <w:ilvl w:val="0"/>
          <w:numId w:val="7"/>
        </w:numPr>
        <w:spacing w:line="360" w:lineRule="auto"/>
        <w:rPr>
          <w:rFonts w:ascii="Times New Roman" w:hAnsi="Times New Roman"/>
          <w:sz w:val="28"/>
        </w:rPr>
      </w:pPr>
      <w:r w:rsidRPr="00685E6A">
        <w:rPr>
          <w:rFonts w:ascii="Times New Roman" w:hAnsi="Times New Roman"/>
          <w:sz w:val="28"/>
        </w:rPr>
        <w:t>Отчеты об управлении временем</w:t>
      </w:r>
    </w:p>
    <w:p w14:paraId="40582469" w14:textId="77777777" w:rsidR="00685E6A" w:rsidRPr="00685E6A" w:rsidRDefault="00685E6A" w:rsidP="00685E6A">
      <w:pPr>
        <w:pStyle w:val="af"/>
        <w:numPr>
          <w:ilvl w:val="0"/>
          <w:numId w:val="7"/>
        </w:numPr>
        <w:spacing w:line="360" w:lineRule="auto"/>
        <w:rPr>
          <w:rFonts w:ascii="Times New Roman" w:hAnsi="Times New Roman"/>
          <w:sz w:val="28"/>
        </w:rPr>
      </w:pPr>
      <w:r w:rsidRPr="00685E6A">
        <w:rPr>
          <w:rFonts w:ascii="Times New Roman" w:hAnsi="Times New Roman"/>
          <w:sz w:val="28"/>
        </w:rPr>
        <w:t>Отчеты о переходе между состояниями</w:t>
      </w:r>
    </w:p>
    <w:p w14:paraId="35FD4D56" w14:textId="50EA5CF6" w:rsidR="00781469" w:rsidRDefault="00685E6A" w:rsidP="00685E6A">
      <w:pPr>
        <w:spacing w:line="360" w:lineRule="auto"/>
        <w:ind w:firstLine="709"/>
        <w:rPr>
          <w:rFonts w:ascii="Times New Roman" w:hAnsi="Times New Roman"/>
          <w:sz w:val="28"/>
        </w:rPr>
      </w:pPr>
      <w:r w:rsidRPr="00685E6A">
        <w:rPr>
          <w:rFonts w:ascii="Times New Roman" w:hAnsi="Times New Roman"/>
          <w:sz w:val="28"/>
        </w:rPr>
        <w:t>У отчетов есть настройки видимости</w:t>
      </w:r>
      <w:r>
        <w:rPr>
          <w:rFonts w:ascii="Times New Roman" w:hAnsi="Times New Roman"/>
          <w:sz w:val="28"/>
        </w:rPr>
        <w:t xml:space="preserve">: вы можете ограничить доступ к </w:t>
      </w:r>
      <w:r w:rsidRPr="00685E6A">
        <w:rPr>
          <w:rFonts w:ascii="Times New Roman" w:hAnsi="Times New Roman"/>
          <w:sz w:val="28"/>
        </w:rPr>
        <w:t>отчету, поделиться им с определенными пользователями или командами либо предоставить неограниченный доступ. Точно так же можно указывать, кому разрешено редактировать отчет. Вы можете совместить несколько отчетов на панели мониторинга.</w:t>
      </w:r>
    </w:p>
    <w:p w14:paraId="04DD9E82" w14:textId="3975FABE" w:rsidR="009D59A8" w:rsidRPr="001E3DA5" w:rsidRDefault="009D59A8" w:rsidP="001E3DA5">
      <w:pPr>
        <w:ind w:firstLine="709"/>
        <w:rPr>
          <w:rFonts w:ascii="Times New Roman" w:hAnsi="Times New Roman"/>
          <w:sz w:val="28"/>
        </w:rPr>
      </w:pPr>
      <w:r w:rsidRPr="001E3DA5">
        <w:rPr>
          <w:rFonts w:ascii="Times New Roman" w:hAnsi="Times New Roman"/>
          <w:sz w:val="28"/>
        </w:rPr>
        <w:t>Планирование</w:t>
      </w:r>
    </w:p>
    <w:p w14:paraId="21BD0874" w14:textId="34199129" w:rsidR="00685E6A" w:rsidRDefault="00E776B1" w:rsidP="00685E6A">
      <w:pPr>
        <w:spacing w:line="360" w:lineRule="auto"/>
        <w:ind w:firstLine="709"/>
        <w:rPr>
          <w:rFonts w:ascii="Times New Roman" w:hAnsi="Times New Roman"/>
          <w:sz w:val="28"/>
        </w:rPr>
      </w:pPr>
      <w:r w:rsidRPr="00E776B1">
        <w:rPr>
          <w:rFonts w:ascii="Times New Roman" w:hAnsi="Times New Roman"/>
          <w:sz w:val="28"/>
        </w:rPr>
        <w:t xml:space="preserve">Диаграмма </w:t>
      </w:r>
      <w:proofErr w:type="spellStart"/>
      <w:r w:rsidRPr="00E776B1">
        <w:rPr>
          <w:rFonts w:ascii="Times New Roman" w:hAnsi="Times New Roman"/>
          <w:sz w:val="28"/>
        </w:rPr>
        <w:t>Ганта</w:t>
      </w:r>
      <w:proofErr w:type="spellEnd"/>
    </w:p>
    <w:p w14:paraId="53E2A36A" w14:textId="23B0C57A" w:rsidR="00E776B1" w:rsidRDefault="00E776B1" w:rsidP="00685E6A">
      <w:pPr>
        <w:spacing w:line="360" w:lineRule="auto"/>
        <w:ind w:firstLine="709"/>
        <w:rPr>
          <w:rFonts w:ascii="Times New Roman" w:hAnsi="Times New Roman"/>
          <w:sz w:val="28"/>
        </w:rPr>
      </w:pPr>
      <w:r w:rsidRPr="00E776B1">
        <w:rPr>
          <w:rFonts w:ascii="Times New Roman" w:hAnsi="Times New Roman"/>
          <w:sz w:val="28"/>
        </w:rPr>
        <w:t>Это набор графических гистограмм, которые фиксируют сроки, взаимосвязь и вехи реализации отдельных составляющих проекта.</w:t>
      </w:r>
    </w:p>
    <w:p w14:paraId="4F948F6B" w14:textId="6129E485" w:rsidR="00E776B1" w:rsidRDefault="00E776B1" w:rsidP="00685E6A">
      <w:pPr>
        <w:spacing w:line="360" w:lineRule="auto"/>
        <w:ind w:firstLine="709"/>
        <w:rPr>
          <w:rFonts w:ascii="Times New Roman" w:hAnsi="Times New Roman"/>
          <w:sz w:val="28"/>
        </w:rPr>
      </w:pPr>
      <w:r w:rsidRPr="00E776B1">
        <w:rPr>
          <w:rFonts w:ascii="Times New Roman" w:hAnsi="Times New Roman"/>
          <w:sz w:val="28"/>
        </w:rPr>
        <w:t xml:space="preserve">Задачи представлены на диаграмме </w:t>
      </w:r>
      <w:proofErr w:type="spellStart"/>
      <w:r w:rsidRPr="00E776B1">
        <w:rPr>
          <w:rFonts w:ascii="Times New Roman" w:hAnsi="Times New Roman"/>
          <w:sz w:val="28"/>
        </w:rPr>
        <w:t>Ганта</w:t>
      </w:r>
      <w:proofErr w:type="spellEnd"/>
      <w:r w:rsidRPr="00E776B1">
        <w:rPr>
          <w:rFonts w:ascii="Times New Roman" w:hAnsi="Times New Roman"/>
          <w:sz w:val="28"/>
        </w:rPr>
        <w:t xml:space="preserve"> столбцом. Длина полосы представляет продолжительность выполнения задачи. Продолжительность — это либо расчетное время, необходимое для выполнения задачи, либо фактическое затраченное время-в зависимости от </w:t>
      </w:r>
      <w:r w:rsidR="00415375">
        <w:rPr>
          <w:rFonts w:ascii="Times New Roman" w:hAnsi="Times New Roman"/>
          <w:sz w:val="28"/>
        </w:rPr>
        <w:t xml:space="preserve">того, что больше. Каждой </w:t>
      </w:r>
      <w:proofErr w:type="spellStart"/>
      <w:r w:rsidR="00415375">
        <w:rPr>
          <w:rFonts w:ascii="Times New Roman" w:hAnsi="Times New Roman"/>
          <w:sz w:val="28"/>
        </w:rPr>
        <w:t>задвч</w:t>
      </w:r>
      <w:r w:rsidRPr="00E776B1">
        <w:rPr>
          <w:rFonts w:ascii="Times New Roman" w:hAnsi="Times New Roman"/>
          <w:sz w:val="28"/>
        </w:rPr>
        <w:t>е</w:t>
      </w:r>
      <w:proofErr w:type="spellEnd"/>
      <w:r w:rsidRPr="00E776B1">
        <w:rPr>
          <w:rFonts w:ascii="Times New Roman" w:hAnsi="Times New Roman"/>
          <w:sz w:val="28"/>
        </w:rPr>
        <w:t xml:space="preserve"> назначается дата начала на основе даты начала отчета и продолжительности, назначенной предыдущим задачам.</w:t>
      </w:r>
    </w:p>
    <w:p w14:paraId="6A74DD4E" w14:textId="4D96720E" w:rsidR="00E776B1" w:rsidRDefault="00E776B1" w:rsidP="00685E6A">
      <w:pPr>
        <w:spacing w:line="360" w:lineRule="auto"/>
        <w:ind w:firstLine="709"/>
        <w:rPr>
          <w:rFonts w:ascii="Times New Roman" w:hAnsi="Times New Roman"/>
          <w:sz w:val="28"/>
        </w:rPr>
      </w:pPr>
      <w:r w:rsidRPr="00E776B1">
        <w:rPr>
          <w:rFonts w:ascii="Times New Roman" w:hAnsi="Times New Roman"/>
          <w:sz w:val="28"/>
        </w:rPr>
        <w:t xml:space="preserve">В диаграмме </w:t>
      </w:r>
      <w:proofErr w:type="spellStart"/>
      <w:r w:rsidRPr="00E776B1">
        <w:rPr>
          <w:rFonts w:ascii="Times New Roman" w:hAnsi="Times New Roman"/>
          <w:sz w:val="28"/>
        </w:rPr>
        <w:t>Ганта</w:t>
      </w:r>
      <w:proofErr w:type="spellEnd"/>
      <w:r w:rsidRPr="00E776B1">
        <w:rPr>
          <w:rFonts w:ascii="Times New Roman" w:hAnsi="Times New Roman"/>
          <w:sz w:val="28"/>
        </w:rPr>
        <w:t xml:space="preserve"> используется стандартное отношение зависимости "от завершения до начала". Это означает, что предшествующие задачи и подзадачи должны быть завершены до начала работы над задачами со ссылками зависимостей. Подзадачи показывают отношения зависимости от начала до начала с другими подзадачами, которые не имеют связей зависимостей.</w:t>
      </w:r>
    </w:p>
    <w:p w14:paraId="1FA250F0" w14:textId="6BE34DCB" w:rsidR="00E776B1" w:rsidRDefault="00E776B1" w:rsidP="00685E6A">
      <w:pPr>
        <w:spacing w:line="360" w:lineRule="auto"/>
        <w:ind w:firstLine="709"/>
        <w:rPr>
          <w:rFonts w:ascii="Times New Roman" w:hAnsi="Times New Roman"/>
          <w:sz w:val="28"/>
        </w:rPr>
      </w:pPr>
      <w:r>
        <w:rPr>
          <w:rFonts w:ascii="Times New Roman" w:hAnsi="Times New Roman"/>
          <w:sz w:val="28"/>
        </w:rPr>
        <w:t>П</w:t>
      </w:r>
      <w:r w:rsidRPr="00E776B1">
        <w:rPr>
          <w:rFonts w:ascii="Times New Roman" w:hAnsi="Times New Roman"/>
          <w:sz w:val="28"/>
        </w:rPr>
        <w:t xml:space="preserve">ри расчете отчета в верхней части страницы отображаются дата начала, дата окончания и общее количество рабочих дней. Для диаграмм с неограниченной емкостью вы можете переключить презентацию, чтобы </w:t>
      </w:r>
      <w:r w:rsidRPr="00E776B1">
        <w:rPr>
          <w:rFonts w:ascii="Times New Roman" w:hAnsi="Times New Roman"/>
          <w:sz w:val="28"/>
        </w:rPr>
        <w:lastRenderedPageBreak/>
        <w:t>отобразить фактическую или предполагаемую продолжительность каждой задачи на диаграмме. На диаграммах с ограниченной емкостью вы можете отобразить оценочное представление, когда удаляете поле затраченное время из настроек отчета.</w:t>
      </w:r>
    </w:p>
    <w:p w14:paraId="470DBD85" w14:textId="77777777" w:rsidR="00E776B1" w:rsidRPr="00B54C64" w:rsidRDefault="00E776B1" w:rsidP="00B54C64">
      <w:pPr>
        <w:pStyle w:val="af"/>
        <w:numPr>
          <w:ilvl w:val="0"/>
          <w:numId w:val="11"/>
        </w:numPr>
        <w:spacing w:line="360" w:lineRule="auto"/>
        <w:rPr>
          <w:rFonts w:ascii="Times New Roman" w:hAnsi="Times New Roman"/>
          <w:sz w:val="28"/>
        </w:rPr>
      </w:pPr>
      <w:r w:rsidRPr="00B54C64">
        <w:rPr>
          <w:rFonts w:ascii="Times New Roman" w:hAnsi="Times New Roman"/>
          <w:sz w:val="28"/>
        </w:rPr>
        <w:t>Оценочное представление показывает, сколько времени было оценено для каждой задачи. Задачи со ссылками на зависимости запускаются, когда предполагается, что предыдущая задача будет завершена.</w:t>
      </w:r>
    </w:p>
    <w:p w14:paraId="0A2C48C7" w14:textId="42577BB9" w:rsidR="00E776B1" w:rsidRPr="00B54C64" w:rsidRDefault="00E776B1" w:rsidP="00B54C64">
      <w:pPr>
        <w:pStyle w:val="af"/>
        <w:numPr>
          <w:ilvl w:val="0"/>
          <w:numId w:val="11"/>
        </w:numPr>
        <w:spacing w:line="360" w:lineRule="auto"/>
        <w:rPr>
          <w:rFonts w:ascii="Times New Roman" w:hAnsi="Times New Roman"/>
          <w:sz w:val="28"/>
        </w:rPr>
      </w:pPr>
      <w:r w:rsidRPr="00B54C64">
        <w:rPr>
          <w:rFonts w:ascii="Times New Roman" w:hAnsi="Times New Roman"/>
          <w:sz w:val="28"/>
        </w:rPr>
        <w:t>Фактическое представление включает в себя количество времени, затраченного на каждую задачу. Задачи со ссылками на зависимости запускаются, когда предыдущая задача фактически выполнена. Когда предыдущая задача выполняется до предполагаемой даты завершения, зависимые задачи планируется начать раньше. Если выполнение предыдущей задачи занимает больше времени, чем предполагалось, выполнение зависимых задач откладывается.</w:t>
      </w:r>
    </w:p>
    <w:p w14:paraId="02E05051" w14:textId="77777777" w:rsidR="00E776B1" w:rsidRPr="00E776B1" w:rsidRDefault="00E776B1" w:rsidP="00E776B1">
      <w:pPr>
        <w:spacing w:line="360" w:lineRule="auto"/>
        <w:ind w:firstLine="709"/>
        <w:rPr>
          <w:rFonts w:ascii="Times New Roman" w:hAnsi="Times New Roman"/>
          <w:sz w:val="28"/>
        </w:rPr>
      </w:pPr>
      <w:r w:rsidRPr="00E776B1">
        <w:rPr>
          <w:rFonts w:ascii="Times New Roman" w:hAnsi="Times New Roman"/>
          <w:sz w:val="28"/>
        </w:rPr>
        <w:t>В обоих представлениях доступны следующие параметры:</w:t>
      </w:r>
    </w:p>
    <w:p w14:paraId="2D0EA14A" w14:textId="5AC3CA3B" w:rsidR="00E776B1" w:rsidRPr="00B54C64" w:rsidRDefault="00E776B1" w:rsidP="00B54C64">
      <w:pPr>
        <w:pStyle w:val="af"/>
        <w:numPr>
          <w:ilvl w:val="0"/>
          <w:numId w:val="10"/>
        </w:numPr>
        <w:spacing w:line="360" w:lineRule="auto"/>
        <w:rPr>
          <w:rFonts w:ascii="Times New Roman" w:hAnsi="Times New Roman"/>
          <w:sz w:val="28"/>
        </w:rPr>
      </w:pPr>
      <w:r w:rsidRPr="00B54C64">
        <w:rPr>
          <w:rFonts w:ascii="Times New Roman" w:hAnsi="Times New Roman"/>
          <w:sz w:val="28"/>
        </w:rPr>
        <w:t>Наведите указатель мыши на панель, чтобы отобразить подробную информацию о соответствующей задаче.</w:t>
      </w:r>
    </w:p>
    <w:p w14:paraId="48731651" w14:textId="77777777" w:rsidR="00E776B1" w:rsidRPr="00B54C64" w:rsidRDefault="00E776B1" w:rsidP="00B54C64">
      <w:pPr>
        <w:pStyle w:val="af"/>
        <w:numPr>
          <w:ilvl w:val="0"/>
          <w:numId w:val="10"/>
        </w:numPr>
        <w:spacing w:line="360" w:lineRule="auto"/>
        <w:rPr>
          <w:rFonts w:ascii="Times New Roman" w:hAnsi="Times New Roman"/>
          <w:sz w:val="28"/>
        </w:rPr>
      </w:pPr>
      <w:r w:rsidRPr="00B54C64">
        <w:rPr>
          <w:rFonts w:ascii="Times New Roman" w:hAnsi="Times New Roman"/>
          <w:sz w:val="28"/>
        </w:rPr>
        <w:t>Щелкните идентификатор проблемы, чтобы открыть проблему на новой вкладке браузера. Используйте эту опцию для обновления оценки и затраченного времени на выполнение соответствующей задачи.</w:t>
      </w:r>
    </w:p>
    <w:p w14:paraId="31324F3C" w14:textId="6BA6B922" w:rsidR="00E776B1" w:rsidRPr="00B54C64" w:rsidRDefault="00E776B1" w:rsidP="00B54C64">
      <w:pPr>
        <w:pStyle w:val="af"/>
        <w:numPr>
          <w:ilvl w:val="0"/>
          <w:numId w:val="10"/>
        </w:numPr>
        <w:spacing w:line="360" w:lineRule="auto"/>
        <w:rPr>
          <w:rFonts w:ascii="Times New Roman" w:hAnsi="Times New Roman"/>
          <w:sz w:val="28"/>
        </w:rPr>
      </w:pPr>
      <w:r w:rsidRPr="00B54C64">
        <w:rPr>
          <w:rFonts w:ascii="Times New Roman" w:hAnsi="Times New Roman"/>
          <w:sz w:val="28"/>
        </w:rPr>
        <w:t>Когда общая продолжительность задач превысит ширину отчета, щелкните панель внизу отчета, чтобы прокрутить временную шкалу. Вы также можете перетащить панель, чтобы увеличить и уменьшить масштаб на временной шкале.</w:t>
      </w:r>
    </w:p>
    <w:p w14:paraId="591B7857" w14:textId="77777777" w:rsidR="00B54C64" w:rsidRDefault="00B54C64">
      <w:pPr>
        <w:suppressAutoHyphens w:val="0"/>
        <w:spacing w:after="0" w:line="240" w:lineRule="auto"/>
        <w:rPr>
          <w:rFonts w:ascii="Times New Roman" w:eastAsiaTheme="majorEastAsia" w:hAnsi="Times New Roman"/>
          <w:sz w:val="28"/>
          <w:szCs w:val="26"/>
        </w:rPr>
      </w:pPr>
      <w:r>
        <w:br w:type="page"/>
      </w:r>
    </w:p>
    <w:p w14:paraId="097DE36C" w14:textId="07924D57" w:rsidR="00EB76DC" w:rsidRDefault="00B54C64" w:rsidP="0014786F">
      <w:pPr>
        <w:pStyle w:val="2"/>
        <w:rPr>
          <w:szCs w:val="24"/>
        </w:rPr>
      </w:pPr>
      <w:bookmarkStart w:id="5" w:name="_Toc136123508"/>
      <w:r>
        <w:lastRenderedPageBreak/>
        <w:t>У</w:t>
      </w:r>
      <w:r>
        <w:rPr>
          <w:szCs w:val="24"/>
        </w:rPr>
        <w:t>правление</w:t>
      </w:r>
      <w:r w:rsidRPr="00BC6FF9">
        <w:rPr>
          <w:szCs w:val="24"/>
        </w:rPr>
        <w:t xml:space="preserve"> проектом по созданию образовательного ресурса</w:t>
      </w:r>
      <w:bookmarkEnd w:id="5"/>
    </w:p>
    <w:p w14:paraId="16D3F9B0" w14:textId="7A090E05" w:rsidR="0092313B" w:rsidRDefault="002C66ED" w:rsidP="004C61F3">
      <w:pPr>
        <w:pStyle w:val="3"/>
        <w:numPr>
          <w:ilvl w:val="0"/>
          <w:numId w:val="19"/>
        </w:numPr>
        <w:ind w:left="567"/>
      </w:pPr>
      <w:r>
        <w:t xml:space="preserve"> </w:t>
      </w:r>
      <w:bookmarkStart w:id="6" w:name="_Toc136123509"/>
      <w:r w:rsidR="0092313B">
        <w:t>Выбор методологии</w:t>
      </w:r>
      <w:bookmarkEnd w:id="6"/>
    </w:p>
    <w:p w14:paraId="413B3FBE" w14:textId="77777777" w:rsidR="0092313B" w:rsidRPr="0092313B" w:rsidRDefault="0092313B" w:rsidP="0092313B">
      <w:pPr>
        <w:spacing w:line="360" w:lineRule="auto"/>
        <w:ind w:firstLine="709"/>
        <w:rPr>
          <w:rFonts w:ascii="Times New Roman" w:hAnsi="Times New Roman"/>
          <w:sz w:val="28"/>
          <w:szCs w:val="28"/>
        </w:rPr>
      </w:pPr>
      <w:r w:rsidRPr="0092313B">
        <w:rPr>
          <w:rFonts w:ascii="Times New Roman" w:hAnsi="Times New Roman"/>
          <w:sz w:val="28"/>
          <w:szCs w:val="28"/>
        </w:rPr>
        <w:t xml:space="preserve">Методология управления проектами — это набор руководящих принципов и процедур для управления проектом. Она определяет, как команда будет работать и взаимодействовать. </w:t>
      </w:r>
    </w:p>
    <w:p w14:paraId="1909320B" w14:textId="7124266B" w:rsidR="0092313B" w:rsidRPr="0092313B" w:rsidRDefault="0092313B" w:rsidP="0092313B">
      <w:pPr>
        <w:spacing w:line="360" w:lineRule="auto"/>
        <w:ind w:firstLine="709"/>
        <w:rPr>
          <w:rFonts w:ascii="Times New Roman" w:hAnsi="Times New Roman"/>
          <w:sz w:val="28"/>
          <w:szCs w:val="28"/>
        </w:rPr>
      </w:pPr>
      <w:proofErr w:type="spellStart"/>
      <w:r w:rsidRPr="0092313B">
        <w:rPr>
          <w:rFonts w:ascii="Times New Roman" w:hAnsi="Times New Roman"/>
          <w:sz w:val="28"/>
          <w:szCs w:val="28"/>
        </w:rPr>
        <w:t>YouTrack</w:t>
      </w:r>
      <w:proofErr w:type="spellEnd"/>
      <w:r w:rsidRPr="0092313B">
        <w:rPr>
          <w:rFonts w:ascii="Times New Roman" w:hAnsi="Times New Roman"/>
          <w:sz w:val="28"/>
          <w:szCs w:val="28"/>
        </w:rPr>
        <w:t xml:space="preserve"> в большей степени адаптивен для управлени</w:t>
      </w:r>
      <w:r w:rsidR="00302405">
        <w:rPr>
          <w:rFonts w:ascii="Times New Roman" w:hAnsi="Times New Roman"/>
          <w:sz w:val="28"/>
          <w:szCs w:val="28"/>
        </w:rPr>
        <w:t xml:space="preserve">я </w:t>
      </w:r>
      <w:proofErr w:type="spellStart"/>
      <w:r w:rsidR="00302405">
        <w:rPr>
          <w:rFonts w:ascii="Times New Roman" w:hAnsi="Times New Roman"/>
          <w:sz w:val="28"/>
          <w:szCs w:val="28"/>
        </w:rPr>
        <w:t>Agile</w:t>
      </w:r>
      <w:proofErr w:type="spellEnd"/>
      <w:r w:rsidR="00302405">
        <w:rPr>
          <w:rFonts w:ascii="Times New Roman" w:hAnsi="Times New Roman"/>
          <w:sz w:val="28"/>
          <w:szCs w:val="28"/>
        </w:rPr>
        <w:t>-проектами по методологиям</w:t>
      </w:r>
      <w:r w:rsidRPr="0092313B">
        <w:rPr>
          <w:rFonts w:ascii="Times New Roman" w:hAnsi="Times New Roman"/>
          <w:sz w:val="28"/>
          <w:szCs w:val="28"/>
        </w:rPr>
        <w:t xml:space="preserve"> </w:t>
      </w:r>
      <w:proofErr w:type="spellStart"/>
      <w:r w:rsidRPr="0092313B">
        <w:rPr>
          <w:rFonts w:ascii="Times New Roman" w:hAnsi="Times New Roman"/>
          <w:sz w:val="28"/>
          <w:szCs w:val="28"/>
        </w:rPr>
        <w:t>Scrum</w:t>
      </w:r>
      <w:proofErr w:type="spellEnd"/>
      <w:r w:rsidRPr="0092313B">
        <w:rPr>
          <w:rFonts w:ascii="Times New Roman" w:hAnsi="Times New Roman"/>
          <w:sz w:val="28"/>
          <w:szCs w:val="28"/>
        </w:rPr>
        <w:t xml:space="preserve">, </w:t>
      </w:r>
      <w:proofErr w:type="spellStart"/>
      <w:r w:rsidRPr="0092313B">
        <w:rPr>
          <w:rFonts w:ascii="Times New Roman" w:hAnsi="Times New Roman"/>
          <w:sz w:val="28"/>
          <w:szCs w:val="28"/>
        </w:rPr>
        <w:t>Kanban</w:t>
      </w:r>
      <w:proofErr w:type="spellEnd"/>
      <w:r w:rsidRPr="0092313B">
        <w:rPr>
          <w:rFonts w:ascii="Times New Roman" w:hAnsi="Times New Roman"/>
          <w:sz w:val="28"/>
          <w:szCs w:val="28"/>
        </w:rPr>
        <w:t xml:space="preserve"> или гибридной модели работы.</w:t>
      </w:r>
    </w:p>
    <w:p w14:paraId="53AFE7F8" w14:textId="77777777" w:rsidR="0092313B" w:rsidRPr="0092313B" w:rsidRDefault="0092313B" w:rsidP="0092313B">
      <w:pPr>
        <w:spacing w:line="360" w:lineRule="auto"/>
        <w:ind w:firstLine="709"/>
        <w:rPr>
          <w:rFonts w:ascii="Times New Roman" w:hAnsi="Times New Roman"/>
          <w:sz w:val="28"/>
          <w:szCs w:val="28"/>
        </w:rPr>
      </w:pPr>
      <w:r w:rsidRPr="0092313B">
        <w:rPr>
          <w:rFonts w:ascii="Times New Roman" w:hAnsi="Times New Roman"/>
          <w:sz w:val="28"/>
          <w:szCs w:val="28"/>
        </w:rPr>
        <w:t xml:space="preserve">Задача команд </w:t>
      </w:r>
      <w:proofErr w:type="spellStart"/>
      <w:r w:rsidRPr="0092313B">
        <w:rPr>
          <w:rFonts w:ascii="Times New Roman" w:hAnsi="Times New Roman"/>
          <w:sz w:val="28"/>
          <w:szCs w:val="28"/>
        </w:rPr>
        <w:t>Scrum</w:t>
      </w:r>
      <w:proofErr w:type="spellEnd"/>
      <w:r w:rsidRPr="0092313B">
        <w:rPr>
          <w:rFonts w:ascii="Times New Roman" w:hAnsi="Times New Roman"/>
          <w:sz w:val="28"/>
          <w:szCs w:val="28"/>
        </w:rPr>
        <w:t xml:space="preserve"> — создать проект за ряд промежутков времени, которые называются спринтами. Они стремятся создавать циклы обучения для быстрого сбора и учета отзывов клиентов. </w:t>
      </w:r>
      <w:proofErr w:type="spellStart"/>
      <w:r w:rsidRPr="0092313B">
        <w:rPr>
          <w:rFonts w:ascii="Times New Roman" w:hAnsi="Times New Roman"/>
          <w:sz w:val="28"/>
          <w:szCs w:val="28"/>
        </w:rPr>
        <w:t>Scrum</w:t>
      </w:r>
      <w:proofErr w:type="spellEnd"/>
      <w:r w:rsidRPr="0092313B">
        <w:rPr>
          <w:rFonts w:ascii="Times New Roman" w:hAnsi="Times New Roman"/>
          <w:sz w:val="28"/>
          <w:szCs w:val="28"/>
        </w:rPr>
        <w:t>-команды используют особые роли, создают специальные артефакты и проводят регулярные собрания, чтобы работа шла в нужном русле.</w:t>
      </w:r>
    </w:p>
    <w:p w14:paraId="1E62F694" w14:textId="77777777" w:rsidR="0092313B" w:rsidRPr="0092313B" w:rsidRDefault="0092313B" w:rsidP="0092313B">
      <w:pPr>
        <w:spacing w:line="360" w:lineRule="auto"/>
        <w:ind w:firstLine="709"/>
        <w:rPr>
          <w:rFonts w:ascii="Times New Roman" w:hAnsi="Times New Roman"/>
          <w:sz w:val="28"/>
          <w:szCs w:val="28"/>
        </w:rPr>
      </w:pPr>
      <w:r w:rsidRPr="0092313B">
        <w:rPr>
          <w:rFonts w:ascii="Times New Roman" w:hAnsi="Times New Roman"/>
          <w:sz w:val="28"/>
          <w:szCs w:val="28"/>
        </w:rPr>
        <w:t xml:space="preserve">Суть </w:t>
      </w:r>
      <w:proofErr w:type="spellStart"/>
      <w:r w:rsidRPr="0092313B">
        <w:rPr>
          <w:rFonts w:ascii="Times New Roman" w:hAnsi="Times New Roman"/>
          <w:sz w:val="28"/>
          <w:szCs w:val="28"/>
        </w:rPr>
        <w:t>Kanban</w:t>
      </w:r>
      <w:proofErr w:type="spellEnd"/>
      <w:r w:rsidRPr="0092313B">
        <w:rPr>
          <w:rFonts w:ascii="Times New Roman" w:hAnsi="Times New Roman"/>
          <w:sz w:val="28"/>
          <w:szCs w:val="28"/>
        </w:rPr>
        <w:t xml:space="preserve"> в визуализации работы, ограничении объема незавершенной работы и достижении максимальной эффективности (или скорости). Методика предполагает обсуждение производительности в режиме реального времени и полную прозрачность рабочих процессов. Рабочие задачи визуально представлены на доске </w:t>
      </w:r>
      <w:proofErr w:type="spellStart"/>
      <w:r w:rsidRPr="0092313B">
        <w:rPr>
          <w:rFonts w:ascii="Times New Roman" w:hAnsi="Times New Roman"/>
          <w:sz w:val="28"/>
          <w:szCs w:val="28"/>
        </w:rPr>
        <w:t>Kanban</w:t>
      </w:r>
      <w:proofErr w:type="spellEnd"/>
      <w:r w:rsidRPr="0092313B">
        <w:rPr>
          <w:rFonts w:ascii="Times New Roman" w:hAnsi="Times New Roman"/>
          <w:sz w:val="28"/>
          <w:szCs w:val="28"/>
        </w:rPr>
        <w:t>, что позволяет участникам команды видеть состояние каждой задачи в любой момент времени.</w:t>
      </w:r>
    </w:p>
    <w:p w14:paraId="0F563A58" w14:textId="559A4B4E" w:rsidR="0092313B" w:rsidRPr="0092313B" w:rsidRDefault="0092313B" w:rsidP="0092313B">
      <w:pPr>
        <w:spacing w:line="360" w:lineRule="auto"/>
        <w:ind w:firstLine="709"/>
        <w:rPr>
          <w:rFonts w:ascii="Times New Roman" w:hAnsi="Times New Roman"/>
          <w:sz w:val="28"/>
          <w:szCs w:val="28"/>
        </w:rPr>
      </w:pPr>
      <w:r w:rsidRPr="0092313B">
        <w:rPr>
          <w:rFonts w:ascii="Times New Roman" w:hAnsi="Times New Roman"/>
          <w:sz w:val="28"/>
          <w:szCs w:val="28"/>
        </w:rPr>
        <w:t xml:space="preserve">Методики </w:t>
      </w:r>
      <w:proofErr w:type="spellStart"/>
      <w:r w:rsidRPr="0092313B">
        <w:rPr>
          <w:rFonts w:ascii="Times New Roman" w:hAnsi="Times New Roman"/>
          <w:sz w:val="28"/>
          <w:szCs w:val="28"/>
        </w:rPr>
        <w:t>Kanban</w:t>
      </w:r>
      <w:proofErr w:type="spellEnd"/>
      <w:r w:rsidRPr="0092313B">
        <w:rPr>
          <w:rFonts w:ascii="Times New Roman" w:hAnsi="Times New Roman"/>
          <w:sz w:val="28"/>
          <w:szCs w:val="28"/>
        </w:rPr>
        <w:t xml:space="preserve"> предполагают непрерывность и большую подвижность, а </w:t>
      </w:r>
      <w:proofErr w:type="spellStart"/>
      <w:r w:rsidRPr="0092313B">
        <w:rPr>
          <w:rFonts w:ascii="Times New Roman" w:hAnsi="Times New Roman"/>
          <w:sz w:val="28"/>
          <w:szCs w:val="28"/>
        </w:rPr>
        <w:t>Scrum</w:t>
      </w:r>
      <w:proofErr w:type="spellEnd"/>
      <w:r w:rsidRPr="0092313B">
        <w:rPr>
          <w:rFonts w:ascii="Times New Roman" w:hAnsi="Times New Roman"/>
          <w:sz w:val="28"/>
          <w:szCs w:val="28"/>
        </w:rPr>
        <w:t xml:space="preserve"> основывается на коротких структурированных спринтах работы. Для управления проектом по созданию образовательного ресурса, на мой взгляд, может подойти любая из рассмотренных методологий, но в данной ситуации я бы предпочла </w:t>
      </w:r>
      <w:proofErr w:type="spellStart"/>
      <w:r w:rsidRPr="0092313B">
        <w:rPr>
          <w:rFonts w:ascii="Times New Roman" w:hAnsi="Times New Roman"/>
          <w:sz w:val="28"/>
          <w:szCs w:val="28"/>
        </w:rPr>
        <w:t>Kanban</w:t>
      </w:r>
      <w:proofErr w:type="spellEnd"/>
      <w:r w:rsidRPr="0092313B">
        <w:rPr>
          <w:rFonts w:ascii="Times New Roman" w:hAnsi="Times New Roman"/>
          <w:sz w:val="28"/>
          <w:szCs w:val="28"/>
        </w:rPr>
        <w:t xml:space="preserve">. В отличие от методологии </w:t>
      </w:r>
      <w:proofErr w:type="spellStart"/>
      <w:r w:rsidRPr="0092313B">
        <w:rPr>
          <w:rFonts w:ascii="Times New Roman" w:hAnsi="Times New Roman"/>
          <w:sz w:val="28"/>
          <w:szCs w:val="28"/>
        </w:rPr>
        <w:t>Scrum</w:t>
      </w:r>
      <w:proofErr w:type="spellEnd"/>
      <w:r w:rsidRPr="0092313B">
        <w:rPr>
          <w:rFonts w:ascii="Times New Roman" w:hAnsi="Times New Roman"/>
          <w:sz w:val="28"/>
          <w:szCs w:val="28"/>
        </w:rPr>
        <w:t xml:space="preserve">, в которой требуется строгий контроль за задачами в запланированном объеме, </w:t>
      </w:r>
      <w:proofErr w:type="spellStart"/>
      <w:r w:rsidRPr="0092313B">
        <w:rPr>
          <w:rFonts w:ascii="Times New Roman" w:hAnsi="Times New Roman"/>
          <w:sz w:val="28"/>
          <w:szCs w:val="28"/>
        </w:rPr>
        <w:t>Kanban</w:t>
      </w:r>
      <w:proofErr w:type="spellEnd"/>
      <w:r w:rsidRPr="0092313B">
        <w:rPr>
          <w:rFonts w:ascii="Times New Roman" w:hAnsi="Times New Roman"/>
          <w:sz w:val="28"/>
          <w:szCs w:val="28"/>
        </w:rPr>
        <w:t xml:space="preserve"> позволяет адаптироваться к изменениям, которых в процессе работы командой начинающих разработчиков предвидится много. Методики </w:t>
      </w:r>
      <w:proofErr w:type="spellStart"/>
      <w:r w:rsidRPr="0092313B">
        <w:rPr>
          <w:rFonts w:ascii="Times New Roman" w:hAnsi="Times New Roman"/>
          <w:sz w:val="28"/>
          <w:szCs w:val="28"/>
        </w:rPr>
        <w:t>Kanban</w:t>
      </w:r>
      <w:proofErr w:type="spellEnd"/>
      <w:r w:rsidRPr="0092313B">
        <w:rPr>
          <w:rFonts w:ascii="Times New Roman" w:hAnsi="Times New Roman"/>
          <w:sz w:val="28"/>
          <w:szCs w:val="28"/>
        </w:rPr>
        <w:t xml:space="preserve"> проще и больше подойдут для небольшой команды разработчиков образовательного </w:t>
      </w:r>
      <w:r w:rsidRPr="0092313B">
        <w:rPr>
          <w:rFonts w:ascii="Times New Roman" w:hAnsi="Times New Roman"/>
          <w:sz w:val="28"/>
          <w:szCs w:val="28"/>
        </w:rPr>
        <w:lastRenderedPageBreak/>
        <w:t xml:space="preserve">ресурса. В управлении, основанном на </w:t>
      </w:r>
      <w:proofErr w:type="spellStart"/>
      <w:r w:rsidRPr="0092313B">
        <w:rPr>
          <w:rFonts w:ascii="Times New Roman" w:hAnsi="Times New Roman"/>
          <w:sz w:val="28"/>
          <w:szCs w:val="28"/>
        </w:rPr>
        <w:t>Scrum</w:t>
      </w:r>
      <w:proofErr w:type="spellEnd"/>
      <w:r w:rsidRPr="0092313B">
        <w:rPr>
          <w:rFonts w:ascii="Times New Roman" w:hAnsi="Times New Roman"/>
          <w:sz w:val="28"/>
          <w:szCs w:val="28"/>
        </w:rPr>
        <w:t>-методологии, важно оценивать и задавать четкий временной промежуток задачам, так как необходимо успеть все запланированное для текущего спринта. Это ставит лишние ограничения для создателей образовательного ресурса, ведь в этом деле следует сделать акцент на качестве контента и исполнения, а не на скорости создания.</w:t>
      </w:r>
    </w:p>
    <w:p w14:paraId="167F4D99" w14:textId="79A02271" w:rsidR="00890794" w:rsidRDefault="0092313B" w:rsidP="004C61F3">
      <w:pPr>
        <w:pStyle w:val="3"/>
        <w:numPr>
          <w:ilvl w:val="0"/>
          <w:numId w:val="19"/>
        </w:numPr>
        <w:ind w:left="567"/>
      </w:pPr>
      <w:r>
        <w:t xml:space="preserve"> </w:t>
      </w:r>
      <w:bookmarkStart w:id="7" w:name="_Toc136123510"/>
      <w:r w:rsidR="002C66ED" w:rsidRPr="002C66ED">
        <w:t>Этапы создания</w:t>
      </w:r>
      <w:r w:rsidR="007D62B3">
        <w:t xml:space="preserve"> электронного образовательного ресурса</w:t>
      </w:r>
      <w:bookmarkEnd w:id="7"/>
    </w:p>
    <w:p w14:paraId="52D0EB36" w14:textId="177BB2D3" w:rsidR="007D62B3" w:rsidRDefault="002702B1" w:rsidP="00890794">
      <w:pPr>
        <w:spacing w:before="240" w:after="0" w:line="360" w:lineRule="auto"/>
        <w:ind w:firstLine="709"/>
        <w:rPr>
          <w:rFonts w:ascii="Times New Roman" w:hAnsi="Times New Roman"/>
          <w:sz w:val="28"/>
        </w:rPr>
      </w:pPr>
      <w:r w:rsidRPr="002702B1">
        <w:rPr>
          <w:rFonts w:ascii="Times New Roman" w:hAnsi="Times New Roman"/>
          <w:sz w:val="28"/>
        </w:rPr>
        <w:t>Рассмотрим этапы, на которые можно разбить сложный творческий</w:t>
      </w:r>
      <w:r>
        <w:rPr>
          <w:rFonts w:ascii="Times New Roman" w:hAnsi="Times New Roman"/>
          <w:sz w:val="28"/>
        </w:rPr>
        <w:t xml:space="preserve"> процесс создания сайта:</w:t>
      </w:r>
    </w:p>
    <w:p w14:paraId="7F8802A5" w14:textId="5F44E4F9" w:rsidR="002702B1" w:rsidRDefault="00890794" w:rsidP="002702B1">
      <w:pPr>
        <w:pStyle w:val="af"/>
        <w:numPr>
          <w:ilvl w:val="0"/>
          <w:numId w:val="17"/>
        </w:numPr>
        <w:spacing w:before="240" w:after="0" w:line="360" w:lineRule="auto"/>
        <w:rPr>
          <w:rFonts w:ascii="Times New Roman" w:hAnsi="Times New Roman"/>
          <w:sz w:val="28"/>
        </w:rPr>
      </w:pPr>
      <w:r w:rsidRPr="002702B1">
        <w:rPr>
          <w:rFonts w:ascii="Times New Roman" w:hAnsi="Times New Roman"/>
          <w:sz w:val="28"/>
        </w:rPr>
        <w:t>Анализ</w:t>
      </w:r>
      <w:r w:rsidR="002702B1">
        <w:rPr>
          <w:rFonts w:ascii="Times New Roman" w:hAnsi="Times New Roman"/>
          <w:sz w:val="28"/>
        </w:rPr>
        <w:t xml:space="preserve"> </w:t>
      </w:r>
      <w:r w:rsidR="002702B1" w:rsidRPr="002702B1">
        <w:rPr>
          <w:rFonts w:ascii="Times New Roman" w:hAnsi="Times New Roman"/>
          <w:sz w:val="28"/>
        </w:rPr>
        <w:t>содержания и будущей структуры</w:t>
      </w:r>
      <w:r w:rsidR="005C402A">
        <w:rPr>
          <w:rFonts w:ascii="Times New Roman" w:hAnsi="Times New Roman"/>
          <w:sz w:val="28"/>
        </w:rPr>
        <w:t>;</w:t>
      </w:r>
    </w:p>
    <w:p w14:paraId="41923BF8" w14:textId="3440580D" w:rsidR="002F739C" w:rsidRDefault="00890794" w:rsidP="00AE3BF4">
      <w:pPr>
        <w:pStyle w:val="af"/>
        <w:numPr>
          <w:ilvl w:val="0"/>
          <w:numId w:val="17"/>
        </w:numPr>
        <w:spacing w:before="240" w:after="0" w:line="360" w:lineRule="auto"/>
        <w:rPr>
          <w:rFonts w:ascii="Times New Roman" w:hAnsi="Times New Roman"/>
          <w:sz w:val="28"/>
        </w:rPr>
      </w:pPr>
      <w:r w:rsidRPr="002F739C">
        <w:rPr>
          <w:rFonts w:ascii="Times New Roman" w:hAnsi="Times New Roman"/>
          <w:sz w:val="28"/>
        </w:rPr>
        <w:t>Проектирование</w:t>
      </w:r>
      <w:r w:rsidR="005C402A">
        <w:rPr>
          <w:rFonts w:ascii="Times New Roman" w:hAnsi="Times New Roman"/>
          <w:sz w:val="28"/>
        </w:rPr>
        <w:t>;</w:t>
      </w:r>
    </w:p>
    <w:p w14:paraId="012C0B68" w14:textId="237EA9E4" w:rsidR="00890794" w:rsidRDefault="00890794" w:rsidP="00934711">
      <w:pPr>
        <w:pStyle w:val="af"/>
        <w:numPr>
          <w:ilvl w:val="0"/>
          <w:numId w:val="17"/>
        </w:numPr>
        <w:spacing w:before="240" w:after="0" w:line="360" w:lineRule="auto"/>
        <w:rPr>
          <w:rFonts w:ascii="Times New Roman" w:hAnsi="Times New Roman"/>
          <w:sz w:val="28"/>
        </w:rPr>
      </w:pPr>
      <w:r w:rsidRPr="002702B1">
        <w:rPr>
          <w:rFonts w:ascii="Times New Roman" w:hAnsi="Times New Roman"/>
          <w:sz w:val="28"/>
        </w:rPr>
        <w:t>Разработка</w:t>
      </w:r>
      <w:r w:rsidR="005C402A">
        <w:rPr>
          <w:rFonts w:ascii="Times New Roman" w:hAnsi="Times New Roman"/>
          <w:sz w:val="28"/>
        </w:rPr>
        <w:t>;</w:t>
      </w:r>
    </w:p>
    <w:p w14:paraId="215995B9" w14:textId="3DC80A3A" w:rsidR="00BF5688" w:rsidRDefault="00BF5688" w:rsidP="00C43243">
      <w:pPr>
        <w:pStyle w:val="af"/>
        <w:numPr>
          <w:ilvl w:val="0"/>
          <w:numId w:val="17"/>
        </w:numPr>
        <w:spacing w:before="240" w:after="0" w:line="360" w:lineRule="auto"/>
        <w:rPr>
          <w:rFonts w:ascii="Times New Roman" w:hAnsi="Times New Roman"/>
          <w:sz w:val="28"/>
        </w:rPr>
      </w:pPr>
      <w:r>
        <w:rPr>
          <w:rFonts w:ascii="Times New Roman" w:hAnsi="Times New Roman"/>
          <w:sz w:val="28"/>
        </w:rPr>
        <w:t>Отладка и тестирование</w:t>
      </w:r>
      <w:r w:rsidR="005C402A">
        <w:rPr>
          <w:rFonts w:ascii="Times New Roman" w:hAnsi="Times New Roman"/>
          <w:sz w:val="28"/>
        </w:rPr>
        <w:t>;</w:t>
      </w:r>
    </w:p>
    <w:p w14:paraId="6540281D" w14:textId="3E3D38E6" w:rsidR="00890794" w:rsidRDefault="004B4E7C" w:rsidP="00C43243">
      <w:pPr>
        <w:pStyle w:val="af"/>
        <w:numPr>
          <w:ilvl w:val="0"/>
          <w:numId w:val="17"/>
        </w:numPr>
        <w:spacing w:before="240" w:after="0" w:line="360" w:lineRule="auto"/>
        <w:rPr>
          <w:rFonts w:ascii="Times New Roman" w:hAnsi="Times New Roman"/>
          <w:sz w:val="28"/>
        </w:rPr>
      </w:pPr>
      <w:r>
        <w:rPr>
          <w:rFonts w:ascii="Times New Roman" w:hAnsi="Times New Roman"/>
          <w:sz w:val="28"/>
        </w:rPr>
        <w:t>Развертывание</w:t>
      </w:r>
      <w:r w:rsidR="005C402A">
        <w:rPr>
          <w:rFonts w:ascii="Times New Roman" w:hAnsi="Times New Roman"/>
          <w:sz w:val="28"/>
        </w:rPr>
        <w:t>;</w:t>
      </w:r>
    </w:p>
    <w:p w14:paraId="372B92D1" w14:textId="4DBCA3A0" w:rsidR="00890794" w:rsidRDefault="00890794" w:rsidP="002702B1">
      <w:pPr>
        <w:pStyle w:val="af"/>
        <w:numPr>
          <w:ilvl w:val="0"/>
          <w:numId w:val="17"/>
        </w:numPr>
        <w:spacing w:before="240" w:after="0" w:line="360" w:lineRule="auto"/>
        <w:rPr>
          <w:rFonts w:ascii="Times New Roman" w:hAnsi="Times New Roman"/>
          <w:sz w:val="28"/>
        </w:rPr>
      </w:pPr>
      <w:r w:rsidRPr="002702B1">
        <w:rPr>
          <w:rFonts w:ascii="Times New Roman" w:hAnsi="Times New Roman"/>
          <w:sz w:val="28"/>
        </w:rPr>
        <w:t>Поддержка</w:t>
      </w:r>
      <w:r w:rsidR="005C402A">
        <w:rPr>
          <w:rFonts w:ascii="Times New Roman" w:hAnsi="Times New Roman"/>
          <w:sz w:val="28"/>
        </w:rPr>
        <w:t>.</w:t>
      </w:r>
    </w:p>
    <w:p w14:paraId="027CC436" w14:textId="2FD440EA" w:rsidR="00F94395" w:rsidRPr="00F94395" w:rsidRDefault="00F94395" w:rsidP="004C61F3">
      <w:pPr>
        <w:spacing w:before="240" w:line="360" w:lineRule="auto"/>
        <w:ind w:firstLine="709"/>
        <w:rPr>
          <w:rFonts w:ascii="Times New Roman" w:hAnsi="Times New Roman"/>
          <w:sz w:val="28"/>
        </w:rPr>
      </w:pPr>
      <w:r>
        <w:rPr>
          <w:rFonts w:ascii="Times New Roman" w:hAnsi="Times New Roman"/>
          <w:sz w:val="28"/>
        </w:rPr>
        <w:t xml:space="preserve">Ниже подробнее </w:t>
      </w:r>
      <w:r w:rsidR="00987959">
        <w:rPr>
          <w:rFonts w:ascii="Times New Roman" w:hAnsi="Times New Roman"/>
          <w:sz w:val="28"/>
        </w:rPr>
        <w:t>рассмотрено</w:t>
      </w:r>
      <w:r>
        <w:rPr>
          <w:rFonts w:ascii="Times New Roman" w:hAnsi="Times New Roman"/>
          <w:sz w:val="28"/>
        </w:rPr>
        <w:t xml:space="preserve"> управление каждого этапа в отдельности</w:t>
      </w:r>
      <w:r w:rsidR="00987959">
        <w:rPr>
          <w:rFonts w:ascii="Times New Roman" w:hAnsi="Times New Roman"/>
          <w:sz w:val="28"/>
        </w:rPr>
        <w:t xml:space="preserve"> с использованием инструмента </w:t>
      </w:r>
      <w:proofErr w:type="spellStart"/>
      <w:r w:rsidR="00987959" w:rsidRPr="00BC6FF9">
        <w:rPr>
          <w:rFonts w:ascii="Times New Roman" w:hAnsi="Times New Roman"/>
          <w:sz w:val="28"/>
          <w:szCs w:val="24"/>
        </w:rPr>
        <w:t>JetBrains</w:t>
      </w:r>
      <w:proofErr w:type="spellEnd"/>
      <w:r w:rsidR="00987959" w:rsidRPr="00BC6FF9">
        <w:rPr>
          <w:rFonts w:ascii="Times New Roman" w:hAnsi="Times New Roman"/>
          <w:sz w:val="28"/>
          <w:szCs w:val="24"/>
        </w:rPr>
        <w:t xml:space="preserve"> </w:t>
      </w:r>
      <w:proofErr w:type="spellStart"/>
      <w:r w:rsidR="00987959" w:rsidRPr="00BC6FF9">
        <w:rPr>
          <w:rFonts w:ascii="Times New Roman" w:hAnsi="Times New Roman"/>
          <w:sz w:val="28"/>
          <w:szCs w:val="24"/>
        </w:rPr>
        <w:t>YouTrack</w:t>
      </w:r>
      <w:proofErr w:type="spellEnd"/>
      <w:r>
        <w:rPr>
          <w:rFonts w:ascii="Times New Roman" w:hAnsi="Times New Roman"/>
          <w:sz w:val="28"/>
        </w:rPr>
        <w:t>.</w:t>
      </w:r>
    </w:p>
    <w:p w14:paraId="03E30457" w14:textId="38010234" w:rsidR="00890794" w:rsidRPr="004C61F3" w:rsidRDefault="004C61F3" w:rsidP="004C61F3">
      <w:pPr>
        <w:pStyle w:val="3"/>
        <w:numPr>
          <w:ilvl w:val="0"/>
          <w:numId w:val="19"/>
        </w:numPr>
        <w:ind w:left="567"/>
      </w:pPr>
      <w:r>
        <w:t xml:space="preserve"> </w:t>
      </w:r>
      <w:bookmarkStart w:id="8" w:name="_Toc136123511"/>
      <w:r w:rsidR="002F739C" w:rsidRPr="004C61F3">
        <w:t>Анализ содержания и будущей структуры</w:t>
      </w:r>
      <w:bookmarkEnd w:id="8"/>
    </w:p>
    <w:p w14:paraId="2A72CFB1" w14:textId="2F63F154" w:rsidR="005F1369" w:rsidRDefault="005F1369" w:rsidP="005F1369">
      <w:pPr>
        <w:spacing w:before="240" w:after="0" w:line="360" w:lineRule="auto"/>
        <w:ind w:firstLine="709"/>
        <w:rPr>
          <w:rFonts w:ascii="Times New Roman" w:hAnsi="Times New Roman"/>
          <w:sz w:val="28"/>
        </w:rPr>
      </w:pPr>
      <w:r w:rsidRPr="005F1369">
        <w:rPr>
          <w:rFonts w:ascii="Times New Roman" w:hAnsi="Times New Roman"/>
          <w:sz w:val="28"/>
        </w:rPr>
        <w:t>Этот этап включает в себя изучение информации по теме ресурса и подбор материалов, выбор формата ресурса, определение состав участников разработки, разделение обязанности и другие организационные вопросы. Результатом анализа является подробный план разработки, в котором сформулированы конкретные задачи, требующие решения для достижения целей образовательного сайта.</w:t>
      </w:r>
    </w:p>
    <w:p w14:paraId="24E9F8D4" w14:textId="55B5A6D6" w:rsidR="006A7BEF" w:rsidRDefault="006A7BEF" w:rsidP="005F1369">
      <w:pPr>
        <w:spacing w:before="240" w:after="0" w:line="360" w:lineRule="auto"/>
        <w:ind w:firstLine="709"/>
        <w:rPr>
          <w:rFonts w:ascii="Times New Roman" w:hAnsi="Times New Roman"/>
          <w:sz w:val="28"/>
        </w:rPr>
      </w:pPr>
      <w:r>
        <w:rPr>
          <w:rFonts w:ascii="Times New Roman" w:hAnsi="Times New Roman"/>
          <w:sz w:val="28"/>
        </w:rPr>
        <w:t xml:space="preserve">На рисунке 1 представлен скриншот окна данной задачи. Поля слева демонстрируют проект, которому принадлежит задача, приоритет выполнения, </w:t>
      </w:r>
      <w:r>
        <w:rPr>
          <w:rFonts w:ascii="Times New Roman" w:hAnsi="Times New Roman"/>
          <w:sz w:val="28"/>
        </w:rPr>
        <w:lastRenderedPageBreak/>
        <w:t>исполнителя, состояние и этап. Эти поля задаются самостоятельно при создании задачи и могут быть изменены в любой момент.</w:t>
      </w:r>
    </w:p>
    <w:p w14:paraId="34CE53BB" w14:textId="5472ADB3" w:rsidR="006A7BEF" w:rsidRDefault="006A7BEF" w:rsidP="005F1369">
      <w:pPr>
        <w:spacing w:before="240" w:after="0" w:line="360" w:lineRule="auto"/>
        <w:ind w:firstLine="709"/>
        <w:rPr>
          <w:rFonts w:ascii="Times New Roman" w:hAnsi="Times New Roman"/>
          <w:sz w:val="28"/>
        </w:rPr>
      </w:pPr>
      <w:r>
        <w:rPr>
          <w:rFonts w:ascii="Times New Roman" w:hAnsi="Times New Roman"/>
          <w:sz w:val="28"/>
        </w:rPr>
        <w:t>Для каждой задачи предусмотрены комментарии, где участники проекта могут обсудить организационные моменты.</w:t>
      </w:r>
    </w:p>
    <w:p w14:paraId="1448550E" w14:textId="3833E891" w:rsidR="006A7BEF" w:rsidRDefault="006A7BEF" w:rsidP="006A7BEF">
      <w:pPr>
        <w:spacing w:before="240" w:after="0" w:line="360" w:lineRule="auto"/>
        <w:jc w:val="center"/>
        <w:rPr>
          <w:rFonts w:ascii="Times New Roman" w:hAnsi="Times New Roman"/>
          <w:sz w:val="28"/>
        </w:rPr>
      </w:pPr>
      <w:r>
        <w:rPr>
          <w:noProof/>
          <w:lang w:eastAsia="ru-RU"/>
        </w:rPr>
        <w:drawing>
          <wp:inline distT="0" distB="0" distL="0" distR="0" wp14:anchorId="3A6DC4B0" wp14:editId="7E72EB45">
            <wp:extent cx="6120130" cy="399034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3990340"/>
                    </a:xfrm>
                    <a:prstGeom prst="rect">
                      <a:avLst/>
                    </a:prstGeom>
                  </pic:spPr>
                </pic:pic>
              </a:graphicData>
            </a:graphic>
          </wp:inline>
        </w:drawing>
      </w:r>
    </w:p>
    <w:p w14:paraId="7A472FFF" w14:textId="0B71B99A" w:rsidR="006A7BEF" w:rsidRDefault="006A7BEF" w:rsidP="006A7BEF">
      <w:pPr>
        <w:spacing w:before="240" w:after="0" w:line="360" w:lineRule="auto"/>
        <w:jc w:val="center"/>
        <w:rPr>
          <w:rFonts w:ascii="Times New Roman" w:hAnsi="Times New Roman"/>
          <w:sz w:val="28"/>
        </w:rPr>
      </w:pPr>
      <w:r w:rsidRPr="006A7BEF">
        <w:rPr>
          <w:rFonts w:ascii="Times New Roman" w:hAnsi="Times New Roman"/>
          <w:sz w:val="28"/>
        </w:rPr>
        <w:t>Рисунок 1 –</w:t>
      </w:r>
      <w:r>
        <w:rPr>
          <w:rFonts w:ascii="Times New Roman" w:hAnsi="Times New Roman"/>
          <w:sz w:val="28"/>
        </w:rPr>
        <w:t xml:space="preserve"> Задача «Анализ содержания и будущей структуры»</w:t>
      </w:r>
    </w:p>
    <w:p w14:paraId="74A08091" w14:textId="110D5114" w:rsidR="006A7BEF" w:rsidRDefault="006A7BEF" w:rsidP="006A7BEF">
      <w:pPr>
        <w:spacing w:before="240" w:after="0" w:line="360" w:lineRule="auto"/>
        <w:ind w:firstLine="709"/>
        <w:rPr>
          <w:rFonts w:ascii="Times New Roman" w:hAnsi="Times New Roman"/>
          <w:sz w:val="28"/>
        </w:rPr>
      </w:pPr>
      <w:r>
        <w:rPr>
          <w:rFonts w:ascii="Times New Roman" w:hAnsi="Times New Roman"/>
          <w:sz w:val="28"/>
        </w:rPr>
        <w:t>Подобранные материалы можно опубликовать в базе знаний в виде статьи. Так все участники команды смогут ознакомиться с ними, обсудить в комментариях и выбрать наиболее подходящие.</w:t>
      </w:r>
    </w:p>
    <w:p w14:paraId="3700B202" w14:textId="33147789" w:rsidR="006A7BEF" w:rsidRDefault="006A7BEF" w:rsidP="006A7BEF">
      <w:pPr>
        <w:spacing w:before="240" w:after="0" w:line="360" w:lineRule="auto"/>
        <w:jc w:val="center"/>
        <w:rPr>
          <w:rFonts w:ascii="Times New Roman" w:hAnsi="Times New Roman"/>
          <w:sz w:val="28"/>
        </w:rPr>
      </w:pPr>
      <w:r>
        <w:rPr>
          <w:noProof/>
          <w:lang w:eastAsia="ru-RU"/>
        </w:rPr>
        <w:lastRenderedPageBreak/>
        <w:drawing>
          <wp:inline distT="0" distB="0" distL="0" distR="0" wp14:anchorId="333A93FE" wp14:editId="0F702EA0">
            <wp:extent cx="6120130" cy="242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2422525"/>
                    </a:xfrm>
                    <a:prstGeom prst="rect">
                      <a:avLst/>
                    </a:prstGeom>
                  </pic:spPr>
                </pic:pic>
              </a:graphicData>
            </a:graphic>
          </wp:inline>
        </w:drawing>
      </w:r>
    </w:p>
    <w:p w14:paraId="3FF902CA" w14:textId="38DF5E17" w:rsidR="006A7BEF" w:rsidRDefault="006A7BEF" w:rsidP="006A7BEF">
      <w:pPr>
        <w:spacing w:before="240" w:after="0" w:line="360" w:lineRule="auto"/>
        <w:jc w:val="center"/>
        <w:rPr>
          <w:rFonts w:ascii="Times New Roman" w:hAnsi="Times New Roman"/>
          <w:sz w:val="28"/>
        </w:rPr>
      </w:pPr>
      <w:r>
        <w:rPr>
          <w:rFonts w:ascii="Times New Roman" w:hAnsi="Times New Roman"/>
          <w:sz w:val="28"/>
        </w:rPr>
        <w:t>Рисунок 2</w:t>
      </w:r>
      <w:r w:rsidRPr="006A7BEF">
        <w:rPr>
          <w:rFonts w:ascii="Times New Roman" w:hAnsi="Times New Roman"/>
          <w:sz w:val="28"/>
        </w:rPr>
        <w:t xml:space="preserve"> –</w:t>
      </w:r>
      <w:r>
        <w:rPr>
          <w:rFonts w:ascii="Times New Roman" w:hAnsi="Times New Roman"/>
          <w:sz w:val="28"/>
        </w:rPr>
        <w:t xml:space="preserve"> Статья «Возможные источники» в базе знаний</w:t>
      </w:r>
    </w:p>
    <w:p w14:paraId="6C295FE9" w14:textId="77777777" w:rsidR="006A7BEF" w:rsidRDefault="006A7BEF" w:rsidP="006A7BEF">
      <w:pPr>
        <w:spacing w:before="240" w:after="0" w:line="360" w:lineRule="auto"/>
        <w:jc w:val="center"/>
        <w:rPr>
          <w:rFonts w:ascii="Times New Roman" w:hAnsi="Times New Roman"/>
          <w:sz w:val="28"/>
        </w:rPr>
      </w:pPr>
    </w:p>
    <w:p w14:paraId="372A2731" w14:textId="4ACA4D65" w:rsidR="00890794" w:rsidRPr="004C61F3" w:rsidRDefault="004C61F3" w:rsidP="004C61F3">
      <w:pPr>
        <w:pStyle w:val="3"/>
        <w:numPr>
          <w:ilvl w:val="0"/>
          <w:numId w:val="19"/>
        </w:numPr>
        <w:ind w:left="567"/>
      </w:pPr>
      <w:r>
        <w:t xml:space="preserve"> </w:t>
      </w:r>
      <w:bookmarkStart w:id="9" w:name="_Toc136123512"/>
      <w:r w:rsidR="002F739C" w:rsidRPr="004C61F3">
        <w:t>Проектирование</w:t>
      </w:r>
      <w:bookmarkEnd w:id="9"/>
    </w:p>
    <w:p w14:paraId="434CFA8F" w14:textId="77777777" w:rsidR="005F1369" w:rsidRPr="005F1369" w:rsidRDefault="005F1369" w:rsidP="005F1369">
      <w:pPr>
        <w:spacing w:before="240" w:after="0" w:line="360" w:lineRule="auto"/>
        <w:ind w:firstLine="709"/>
        <w:rPr>
          <w:rFonts w:ascii="Times New Roman" w:hAnsi="Times New Roman"/>
          <w:sz w:val="28"/>
        </w:rPr>
      </w:pPr>
      <w:r w:rsidRPr="005F1369">
        <w:rPr>
          <w:rFonts w:ascii="Times New Roman" w:hAnsi="Times New Roman"/>
          <w:sz w:val="28"/>
        </w:rPr>
        <w:t>Проектирование информационной структуры сайта – это ядро процесса создания сайта. При этом имеется в виду не только внешний вид страниц сайта, но и качество содержания, и удобство использования. Этот этап приобретает особую важность при разработке гипертекстовых систем, которые представляют собой не просто текстовый массив, а информационную систему, организованную особым образом.</w:t>
      </w:r>
    </w:p>
    <w:p w14:paraId="596BC1F8" w14:textId="7B352B2B" w:rsidR="005F1369" w:rsidRDefault="005F1369" w:rsidP="005F1369">
      <w:pPr>
        <w:spacing w:before="240" w:after="0" w:line="360" w:lineRule="auto"/>
        <w:ind w:firstLine="709"/>
        <w:rPr>
          <w:rFonts w:ascii="Times New Roman" w:hAnsi="Times New Roman"/>
          <w:sz w:val="28"/>
        </w:rPr>
      </w:pPr>
      <w:r w:rsidRPr="005F1369">
        <w:rPr>
          <w:rFonts w:ascii="Times New Roman" w:hAnsi="Times New Roman"/>
          <w:sz w:val="28"/>
        </w:rPr>
        <w:t>На этапе проектирования происходит разработка структуры образовательного ресурса, компоновка главной и остальных страниц, макетирование.</w:t>
      </w:r>
    </w:p>
    <w:p w14:paraId="4CD25FC7" w14:textId="62F255AC" w:rsidR="006A7BEF" w:rsidRDefault="006A7BEF" w:rsidP="006A7BEF">
      <w:pPr>
        <w:spacing w:before="240" w:after="0" w:line="360" w:lineRule="auto"/>
        <w:rPr>
          <w:rFonts w:ascii="Times New Roman" w:hAnsi="Times New Roman"/>
          <w:sz w:val="28"/>
        </w:rPr>
      </w:pPr>
      <w:r>
        <w:rPr>
          <w:noProof/>
          <w:lang w:eastAsia="ru-RU"/>
        </w:rPr>
        <w:lastRenderedPageBreak/>
        <w:drawing>
          <wp:inline distT="0" distB="0" distL="0" distR="0" wp14:anchorId="05CD897F" wp14:editId="7A7EFBAD">
            <wp:extent cx="6120130" cy="3592830"/>
            <wp:effectExtent l="0" t="0" r="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130" cy="3592830"/>
                    </a:xfrm>
                    <a:prstGeom prst="rect">
                      <a:avLst/>
                    </a:prstGeom>
                  </pic:spPr>
                </pic:pic>
              </a:graphicData>
            </a:graphic>
          </wp:inline>
        </w:drawing>
      </w:r>
    </w:p>
    <w:p w14:paraId="2EA92BF6" w14:textId="65ACB669" w:rsidR="006A7BEF" w:rsidRDefault="006A7BEF" w:rsidP="006A7BEF">
      <w:pPr>
        <w:spacing w:before="240" w:after="0" w:line="360" w:lineRule="auto"/>
        <w:jc w:val="center"/>
        <w:rPr>
          <w:rFonts w:ascii="Times New Roman" w:hAnsi="Times New Roman"/>
          <w:sz w:val="28"/>
        </w:rPr>
      </w:pPr>
      <w:r>
        <w:rPr>
          <w:rFonts w:ascii="Times New Roman" w:hAnsi="Times New Roman"/>
          <w:sz w:val="28"/>
        </w:rPr>
        <w:t>Рисунок 3</w:t>
      </w:r>
      <w:r w:rsidRPr="006A7BEF">
        <w:rPr>
          <w:rFonts w:ascii="Times New Roman" w:hAnsi="Times New Roman"/>
          <w:sz w:val="28"/>
        </w:rPr>
        <w:t xml:space="preserve"> –</w:t>
      </w:r>
      <w:r>
        <w:rPr>
          <w:rFonts w:ascii="Times New Roman" w:hAnsi="Times New Roman"/>
          <w:sz w:val="28"/>
        </w:rPr>
        <w:t xml:space="preserve"> Задача «Проектирование»</w:t>
      </w:r>
    </w:p>
    <w:p w14:paraId="2DDEC465" w14:textId="5038CBF8" w:rsidR="006A7BEF" w:rsidRDefault="006A7BEF" w:rsidP="006A7BEF">
      <w:pPr>
        <w:spacing w:before="240" w:after="0" w:line="360" w:lineRule="auto"/>
        <w:ind w:firstLine="709"/>
        <w:rPr>
          <w:rFonts w:ascii="Times New Roman" w:hAnsi="Times New Roman"/>
          <w:sz w:val="28"/>
        </w:rPr>
      </w:pPr>
      <w:r>
        <w:rPr>
          <w:rFonts w:ascii="Times New Roman" w:hAnsi="Times New Roman"/>
          <w:sz w:val="28"/>
        </w:rPr>
        <w:t>Несмотря на то, что проектирование достаточно обширный этап, включающий в себя несколько крупных задач, мы решили для наглядности и удобства создать для него полноценную задачу. Подзадачи этого этапа мы оформили в виде зависимых задач. Сначала создаются все задачи, потом добавляются связи между ними. Подзадачи обязательны для завершения основной задачи, в свою очередь основная задача зависит от состояния подзадач.</w:t>
      </w:r>
    </w:p>
    <w:p w14:paraId="7098015C" w14:textId="2F23F8AE" w:rsidR="006A7BEF" w:rsidRDefault="006A7BEF" w:rsidP="006A7BEF">
      <w:pPr>
        <w:spacing w:before="240" w:after="0" w:line="360" w:lineRule="auto"/>
        <w:ind w:firstLine="709"/>
        <w:rPr>
          <w:rFonts w:ascii="Times New Roman" w:hAnsi="Times New Roman"/>
          <w:sz w:val="28"/>
        </w:rPr>
      </w:pPr>
      <w:r>
        <w:rPr>
          <w:rFonts w:ascii="Times New Roman" w:hAnsi="Times New Roman"/>
          <w:sz w:val="28"/>
        </w:rPr>
        <w:t>На рисунках ниже задачи, обязательные для зависимой задачи «Проектирование»</w:t>
      </w:r>
    </w:p>
    <w:p w14:paraId="12080607" w14:textId="5C0EE792" w:rsidR="006A7BEF" w:rsidRDefault="006A7BEF" w:rsidP="006A7BEF">
      <w:pPr>
        <w:spacing w:before="240" w:after="0" w:line="360" w:lineRule="auto"/>
        <w:jc w:val="center"/>
        <w:rPr>
          <w:rFonts w:ascii="Times New Roman" w:hAnsi="Times New Roman"/>
          <w:sz w:val="28"/>
        </w:rPr>
      </w:pPr>
      <w:r>
        <w:rPr>
          <w:noProof/>
          <w:lang w:eastAsia="ru-RU"/>
        </w:rPr>
        <w:lastRenderedPageBreak/>
        <w:drawing>
          <wp:inline distT="0" distB="0" distL="0" distR="0" wp14:anchorId="42D6A129" wp14:editId="29F6312B">
            <wp:extent cx="6120130" cy="270891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2708910"/>
                    </a:xfrm>
                    <a:prstGeom prst="rect">
                      <a:avLst/>
                    </a:prstGeom>
                  </pic:spPr>
                </pic:pic>
              </a:graphicData>
            </a:graphic>
          </wp:inline>
        </w:drawing>
      </w:r>
    </w:p>
    <w:p w14:paraId="3C0DDED3" w14:textId="15CBCE38" w:rsidR="006A7BEF" w:rsidRDefault="006A7BEF" w:rsidP="006A7BEF">
      <w:pPr>
        <w:spacing w:before="240" w:after="0" w:line="360" w:lineRule="auto"/>
        <w:jc w:val="center"/>
        <w:rPr>
          <w:rFonts w:ascii="Times New Roman" w:hAnsi="Times New Roman"/>
          <w:sz w:val="28"/>
        </w:rPr>
      </w:pPr>
      <w:r>
        <w:rPr>
          <w:rFonts w:ascii="Times New Roman" w:hAnsi="Times New Roman"/>
          <w:sz w:val="28"/>
        </w:rPr>
        <w:t>Рисунок 4</w:t>
      </w:r>
      <w:r w:rsidRPr="006A7BEF">
        <w:rPr>
          <w:rFonts w:ascii="Times New Roman" w:hAnsi="Times New Roman"/>
          <w:sz w:val="28"/>
        </w:rPr>
        <w:t xml:space="preserve"> –</w:t>
      </w:r>
      <w:r>
        <w:rPr>
          <w:rFonts w:ascii="Times New Roman" w:hAnsi="Times New Roman"/>
          <w:sz w:val="28"/>
        </w:rPr>
        <w:t xml:space="preserve"> Задача «</w:t>
      </w:r>
      <w:r w:rsidR="006F340B">
        <w:rPr>
          <w:rFonts w:ascii="Times New Roman" w:hAnsi="Times New Roman"/>
          <w:sz w:val="28"/>
        </w:rPr>
        <w:t>Разработка структуры</w:t>
      </w:r>
      <w:r>
        <w:rPr>
          <w:rFonts w:ascii="Times New Roman" w:hAnsi="Times New Roman"/>
          <w:sz w:val="28"/>
        </w:rPr>
        <w:t>»</w:t>
      </w:r>
    </w:p>
    <w:p w14:paraId="1AFD1682" w14:textId="034DADDA" w:rsidR="006A7BEF" w:rsidRDefault="006A7BEF" w:rsidP="006A7BEF">
      <w:pPr>
        <w:spacing w:before="240" w:after="0" w:line="360" w:lineRule="auto"/>
        <w:rPr>
          <w:rFonts w:ascii="Times New Roman" w:hAnsi="Times New Roman"/>
          <w:sz w:val="28"/>
        </w:rPr>
      </w:pPr>
      <w:r>
        <w:rPr>
          <w:noProof/>
          <w:lang w:eastAsia="ru-RU"/>
        </w:rPr>
        <w:drawing>
          <wp:inline distT="0" distB="0" distL="0" distR="0" wp14:anchorId="5613332D" wp14:editId="3DA9786A">
            <wp:extent cx="6120130" cy="31623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3162300"/>
                    </a:xfrm>
                    <a:prstGeom prst="rect">
                      <a:avLst/>
                    </a:prstGeom>
                  </pic:spPr>
                </pic:pic>
              </a:graphicData>
            </a:graphic>
          </wp:inline>
        </w:drawing>
      </w:r>
    </w:p>
    <w:p w14:paraId="2CCCF85A" w14:textId="46B2EC3F" w:rsidR="006A7BEF" w:rsidRDefault="006A7BEF" w:rsidP="006A7BEF">
      <w:pPr>
        <w:spacing w:before="240" w:after="0" w:line="360" w:lineRule="auto"/>
        <w:jc w:val="center"/>
        <w:rPr>
          <w:rFonts w:ascii="Times New Roman" w:hAnsi="Times New Roman"/>
          <w:sz w:val="28"/>
        </w:rPr>
      </w:pPr>
      <w:r>
        <w:rPr>
          <w:rFonts w:ascii="Times New Roman" w:hAnsi="Times New Roman"/>
          <w:sz w:val="28"/>
        </w:rPr>
        <w:t>Рисунок 5</w:t>
      </w:r>
      <w:r w:rsidRPr="006A7BEF">
        <w:rPr>
          <w:rFonts w:ascii="Times New Roman" w:hAnsi="Times New Roman"/>
          <w:sz w:val="28"/>
        </w:rPr>
        <w:t xml:space="preserve"> –</w:t>
      </w:r>
      <w:r>
        <w:rPr>
          <w:rFonts w:ascii="Times New Roman" w:hAnsi="Times New Roman"/>
          <w:sz w:val="28"/>
        </w:rPr>
        <w:t xml:space="preserve"> Задача «</w:t>
      </w:r>
      <w:r w:rsidR="006F340B">
        <w:rPr>
          <w:rFonts w:ascii="Times New Roman" w:hAnsi="Times New Roman"/>
          <w:sz w:val="28"/>
        </w:rPr>
        <w:t>Прототип главной страницы</w:t>
      </w:r>
      <w:r>
        <w:rPr>
          <w:rFonts w:ascii="Times New Roman" w:hAnsi="Times New Roman"/>
          <w:sz w:val="28"/>
        </w:rPr>
        <w:t>»</w:t>
      </w:r>
    </w:p>
    <w:p w14:paraId="6DDF32F5" w14:textId="1439E64E" w:rsidR="006A7BEF" w:rsidRDefault="006A7BEF" w:rsidP="006A7BEF">
      <w:pPr>
        <w:spacing w:before="240" w:after="0" w:line="360" w:lineRule="auto"/>
        <w:rPr>
          <w:rFonts w:ascii="Times New Roman" w:hAnsi="Times New Roman"/>
          <w:sz w:val="28"/>
        </w:rPr>
      </w:pPr>
      <w:r>
        <w:rPr>
          <w:noProof/>
          <w:lang w:eastAsia="ru-RU"/>
        </w:rPr>
        <w:lastRenderedPageBreak/>
        <w:drawing>
          <wp:inline distT="0" distB="0" distL="0" distR="0" wp14:anchorId="0C44EAC6" wp14:editId="14D954D4">
            <wp:extent cx="6120130" cy="317182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3171825"/>
                    </a:xfrm>
                    <a:prstGeom prst="rect">
                      <a:avLst/>
                    </a:prstGeom>
                  </pic:spPr>
                </pic:pic>
              </a:graphicData>
            </a:graphic>
          </wp:inline>
        </w:drawing>
      </w:r>
    </w:p>
    <w:p w14:paraId="63F255A2" w14:textId="591E05AD" w:rsidR="006A7BEF" w:rsidRDefault="006A7BEF" w:rsidP="006A7BEF">
      <w:pPr>
        <w:spacing w:before="240" w:after="0" w:line="360" w:lineRule="auto"/>
        <w:jc w:val="center"/>
        <w:rPr>
          <w:rFonts w:ascii="Times New Roman" w:hAnsi="Times New Roman"/>
          <w:sz w:val="28"/>
        </w:rPr>
      </w:pPr>
      <w:r>
        <w:rPr>
          <w:rFonts w:ascii="Times New Roman" w:hAnsi="Times New Roman"/>
          <w:sz w:val="28"/>
        </w:rPr>
        <w:t>Рисунок 6</w:t>
      </w:r>
      <w:r w:rsidRPr="006A7BEF">
        <w:rPr>
          <w:rFonts w:ascii="Times New Roman" w:hAnsi="Times New Roman"/>
          <w:sz w:val="28"/>
        </w:rPr>
        <w:t xml:space="preserve"> –</w:t>
      </w:r>
      <w:r>
        <w:rPr>
          <w:rFonts w:ascii="Times New Roman" w:hAnsi="Times New Roman"/>
          <w:sz w:val="28"/>
        </w:rPr>
        <w:t xml:space="preserve"> Задача «</w:t>
      </w:r>
      <w:r w:rsidR="006F340B">
        <w:rPr>
          <w:rFonts w:ascii="Times New Roman" w:hAnsi="Times New Roman"/>
          <w:sz w:val="28"/>
        </w:rPr>
        <w:t>Прототип тематических страниц</w:t>
      </w:r>
      <w:r>
        <w:rPr>
          <w:rFonts w:ascii="Times New Roman" w:hAnsi="Times New Roman"/>
          <w:sz w:val="28"/>
        </w:rPr>
        <w:t>»</w:t>
      </w:r>
    </w:p>
    <w:p w14:paraId="778DFDCB" w14:textId="3C2CB63B" w:rsidR="00890794" w:rsidRPr="004C61F3" w:rsidRDefault="004C61F3" w:rsidP="004C61F3">
      <w:pPr>
        <w:pStyle w:val="3"/>
        <w:numPr>
          <w:ilvl w:val="0"/>
          <w:numId w:val="19"/>
        </w:numPr>
        <w:ind w:left="567"/>
      </w:pPr>
      <w:r>
        <w:t xml:space="preserve"> </w:t>
      </w:r>
      <w:bookmarkStart w:id="10" w:name="_Toc136123513"/>
      <w:r w:rsidR="002F739C" w:rsidRPr="004C61F3">
        <w:t>Разработка</w:t>
      </w:r>
      <w:bookmarkEnd w:id="10"/>
    </w:p>
    <w:p w14:paraId="489C9C43" w14:textId="77777777" w:rsidR="005F1369" w:rsidRPr="005F1369" w:rsidRDefault="005F1369" w:rsidP="006A7BEF">
      <w:pPr>
        <w:pStyle w:val="af"/>
        <w:spacing w:before="240" w:after="0" w:line="360" w:lineRule="auto"/>
        <w:ind w:left="0" w:firstLine="709"/>
        <w:rPr>
          <w:rFonts w:ascii="Times New Roman" w:hAnsi="Times New Roman"/>
          <w:sz w:val="28"/>
        </w:rPr>
      </w:pPr>
      <w:r w:rsidRPr="005F1369">
        <w:rPr>
          <w:rFonts w:ascii="Times New Roman" w:hAnsi="Times New Roman"/>
          <w:sz w:val="28"/>
        </w:rPr>
        <w:t xml:space="preserve">Включает в себя создание текстов и иллюстраций, компоновку их на </w:t>
      </w:r>
      <w:proofErr w:type="spellStart"/>
      <w:r w:rsidRPr="005F1369">
        <w:rPr>
          <w:rFonts w:ascii="Times New Roman" w:hAnsi="Times New Roman"/>
          <w:sz w:val="28"/>
        </w:rPr>
        <w:t>web</w:t>
      </w:r>
      <w:proofErr w:type="spellEnd"/>
      <w:r w:rsidRPr="005F1369">
        <w:rPr>
          <w:rFonts w:ascii="Times New Roman" w:hAnsi="Times New Roman"/>
          <w:sz w:val="28"/>
        </w:rPr>
        <w:t>-страницах, организацию гипертекстовых переходов и т.п.</w:t>
      </w:r>
    </w:p>
    <w:p w14:paraId="1A60D21F" w14:textId="2CF67C79" w:rsidR="002E0439" w:rsidRDefault="002E0439" w:rsidP="002E0439">
      <w:pPr>
        <w:pStyle w:val="af"/>
        <w:spacing w:before="240" w:after="0" w:line="360" w:lineRule="auto"/>
        <w:ind w:left="0" w:firstLine="709"/>
        <w:rPr>
          <w:rFonts w:ascii="Times New Roman" w:hAnsi="Times New Roman"/>
          <w:sz w:val="28"/>
        </w:rPr>
      </w:pPr>
      <w:r w:rsidRPr="002E0439">
        <w:rPr>
          <w:rFonts w:ascii="Times New Roman" w:hAnsi="Times New Roman"/>
          <w:sz w:val="28"/>
        </w:rPr>
        <w:t xml:space="preserve">В основу всемирной паутины положена идеология и технология гипертекста, технически реализованная при помощи языка HTML. HTML (от англ. </w:t>
      </w:r>
      <w:proofErr w:type="spellStart"/>
      <w:r w:rsidRPr="002E0439">
        <w:rPr>
          <w:rFonts w:ascii="Times New Roman" w:hAnsi="Times New Roman"/>
          <w:sz w:val="28"/>
        </w:rPr>
        <w:t>HyperText</w:t>
      </w:r>
      <w:proofErr w:type="spellEnd"/>
      <w:r w:rsidRPr="002E0439">
        <w:rPr>
          <w:rFonts w:ascii="Times New Roman" w:hAnsi="Times New Roman"/>
          <w:sz w:val="28"/>
        </w:rPr>
        <w:t xml:space="preserve"> </w:t>
      </w:r>
      <w:proofErr w:type="spellStart"/>
      <w:r w:rsidRPr="002E0439">
        <w:rPr>
          <w:rFonts w:ascii="Times New Roman" w:hAnsi="Times New Roman"/>
          <w:sz w:val="28"/>
        </w:rPr>
        <w:t>Markup</w:t>
      </w:r>
      <w:proofErr w:type="spellEnd"/>
      <w:r w:rsidRPr="002E0439">
        <w:rPr>
          <w:rFonts w:ascii="Times New Roman" w:hAnsi="Times New Roman"/>
          <w:sz w:val="28"/>
        </w:rPr>
        <w:t xml:space="preserve"> </w:t>
      </w:r>
      <w:proofErr w:type="spellStart"/>
      <w:r w:rsidRPr="002E0439">
        <w:rPr>
          <w:rFonts w:ascii="Times New Roman" w:hAnsi="Times New Roman"/>
          <w:sz w:val="28"/>
        </w:rPr>
        <w:t>Language</w:t>
      </w:r>
      <w:proofErr w:type="spellEnd"/>
      <w:r w:rsidRPr="002E0439">
        <w:rPr>
          <w:rFonts w:ascii="Times New Roman" w:hAnsi="Times New Roman"/>
          <w:sz w:val="28"/>
        </w:rPr>
        <w:t xml:space="preserve">, язык гипертекстовой разметки) представляет собой язык, разработанный специально для создания </w:t>
      </w:r>
      <w:proofErr w:type="spellStart"/>
      <w:r w:rsidRPr="002E0439">
        <w:rPr>
          <w:rFonts w:ascii="Times New Roman" w:hAnsi="Times New Roman"/>
          <w:sz w:val="28"/>
        </w:rPr>
        <w:t>web</w:t>
      </w:r>
      <w:proofErr w:type="spellEnd"/>
      <w:r w:rsidRPr="002E0439">
        <w:rPr>
          <w:rFonts w:ascii="Times New Roman" w:hAnsi="Times New Roman"/>
          <w:sz w:val="28"/>
        </w:rPr>
        <w:t xml:space="preserve">-документов. HTML-документы представляют собой обычные текстовые ASCII-файлы. Помимо текстового содержания, они включают в свой состав специальные управляющие конструкции языка — так называемые теги. При отображении документа в браузере сами теги на экран не выводятся. Они определяют структурные единицы внутри документа, задают параметры форматирования, включают в состав документа новые элементы (встроенные изображения, </w:t>
      </w:r>
      <w:proofErr w:type="spellStart"/>
      <w:r w:rsidRPr="002E0439">
        <w:rPr>
          <w:rFonts w:ascii="Times New Roman" w:hAnsi="Times New Roman"/>
          <w:sz w:val="28"/>
        </w:rPr>
        <w:t>Java</w:t>
      </w:r>
      <w:proofErr w:type="spellEnd"/>
      <w:r w:rsidRPr="002E0439">
        <w:rPr>
          <w:rFonts w:ascii="Times New Roman" w:hAnsi="Times New Roman"/>
          <w:sz w:val="28"/>
        </w:rPr>
        <w:t>-апплеты и т. п.) и, что самое важное, позволяют создавать гипертекстовые ссылки на другие документы и р</w:t>
      </w:r>
      <w:r>
        <w:rPr>
          <w:rFonts w:ascii="Times New Roman" w:hAnsi="Times New Roman"/>
          <w:sz w:val="28"/>
        </w:rPr>
        <w:t xml:space="preserve">есурсы сети </w:t>
      </w:r>
      <w:proofErr w:type="spellStart"/>
      <w:r>
        <w:rPr>
          <w:rFonts w:ascii="Times New Roman" w:hAnsi="Times New Roman"/>
          <w:sz w:val="28"/>
        </w:rPr>
        <w:t>Internet</w:t>
      </w:r>
      <w:proofErr w:type="spellEnd"/>
      <w:r>
        <w:rPr>
          <w:rFonts w:ascii="Times New Roman" w:hAnsi="Times New Roman"/>
          <w:sz w:val="28"/>
        </w:rPr>
        <w:t>.</w:t>
      </w:r>
    </w:p>
    <w:p w14:paraId="0FA1794F" w14:textId="77777777" w:rsidR="00A761CB" w:rsidRDefault="00A761CB" w:rsidP="00A761CB">
      <w:pPr>
        <w:pStyle w:val="af"/>
        <w:spacing w:before="240" w:after="0" w:line="360" w:lineRule="auto"/>
        <w:ind w:left="0" w:firstLine="709"/>
        <w:rPr>
          <w:rFonts w:ascii="Times New Roman" w:hAnsi="Times New Roman"/>
          <w:sz w:val="28"/>
        </w:rPr>
      </w:pPr>
      <w:r w:rsidRPr="005F1369">
        <w:rPr>
          <w:rFonts w:ascii="Times New Roman" w:hAnsi="Times New Roman"/>
          <w:sz w:val="28"/>
        </w:rPr>
        <w:t>Перед размещением в интернете текст и иллюстрации должны быть скомпонованы в HTML-документах.</w:t>
      </w:r>
    </w:p>
    <w:p w14:paraId="62168904" w14:textId="536ADDC0" w:rsidR="00A761CB" w:rsidRDefault="00A761CB" w:rsidP="00A761CB">
      <w:pPr>
        <w:pStyle w:val="af"/>
        <w:spacing w:before="240" w:after="0" w:line="360" w:lineRule="auto"/>
        <w:ind w:left="0"/>
        <w:rPr>
          <w:rFonts w:ascii="Times New Roman" w:hAnsi="Times New Roman"/>
          <w:sz w:val="28"/>
        </w:rPr>
      </w:pPr>
      <w:r>
        <w:rPr>
          <w:noProof/>
          <w:lang w:eastAsia="ru-RU"/>
        </w:rPr>
        <w:lastRenderedPageBreak/>
        <w:drawing>
          <wp:inline distT="0" distB="0" distL="0" distR="0" wp14:anchorId="45C9FF38" wp14:editId="2EE0E449">
            <wp:extent cx="6120130" cy="2757170"/>
            <wp:effectExtent l="0" t="0" r="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20130" cy="2757170"/>
                    </a:xfrm>
                    <a:prstGeom prst="rect">
                      <a:avLst/>
                    </a:prstGeom>
                  </pic:spPr>
                </pic:pic>
              </a:graphicData>
            </a:graphic>
          </wp:inline>
        </w:drawing>
      </w:r>
    </w:p>
    <w:p w14:paraId="737204CA" w14:textId="393A4422" w:rsidR="00A761CB" w:rsidRDefault="00A761CB" w:rsidP="00A761CB">
      <w:pPr>
        <w:spacing w:before="240" w:after="0" w:line="360" w:lineRule="auto"/>
        <w:jc w:val="center"/>
        <w:rPr>
          <w:rFonts w:ascii="Times New Roman" w:hAnsi="Times New Roman"/>
          <w:sz w:val="28"/>
        </w:rPr>
      </w:pPr>
      <w:r>
        <w:rPr>
          <w:rFonts w:ascii="Times New Roman" w:hAnsi="Times New Roman"/>
          <w:sz w:val="28"/>
        </w:rPr>
        <w:t>Рисунок 7</w:t>
      </w:r>
      <w:r w:rsidRPr="006A7BEF">
        <w:rPr>
          <w:rFonts w:ascii="Times New Roman" w:hAnsi="Times New Roman"/>
          <w:sz w:val="28"/>
        </w:rPr>
        <w:t xml:space="preserve"> –</w:t>
      </w:r>
      <w:r>
        <w:rPr>
          <w:rFonts w:ascii="Times New Roman" w:hAnsi="Times New Roman"/>
          <w:sz w:val="28"/>
        </w:rPr>
        <w:t xml:space="preserve"> Задача «Работа с текстовым наполнением»</w:t>
      </w:r>
    </w:p>
    <w:p w14:paraId="010E7653" w14:textId="35FD5F93" w:rsidR="00A761CB" w:rsidRDefault="00A761CB" w:rsidP="00A761CB">
      <w:pPr>
        <w:pStyle w:val="af"/>
        <w:spacing w:before="240" w:after="0" w:line="360" w:lineRule="auto"/>
        <w:ind w:left="0"/>
        <w:rPr>
          <w:rFonts w:ascii="Times New Roman" w:hAnsi="Times New Roman"/>
          <w:sz w:val="28"/>
        </w:rPr>
      </w:pPr>
      <w:r>
        <w:rPr>
          <w:noProof/>
          <w:lang w:eastAsia="ru-RU"/>
        </w:rPr>
        <w:drawing>
          <wp:inline distT="0" distB="0" distL="0" distR="0" wp14:anchorId="544868BC" wp14:editId="14387154">
            <wp:extent cx="6120130" cy="335407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130" cy="3354070"/>
                    </a:xfrm>
                    <a:prstGeom prst="rect">
                      <a:avLst/>
                    </a:prstGeom>
                  </pic:spPr>
                </pic:pic>
              </a:graphicData>
            </a:graphic>
          </wp:inline>
        </w:drawing>
      </w:r>
    </w:p>
    <w:p w14:paraId="2FB88B91" w14:textId="469FA191" w:rsidR="00A761CB" w:rsidRDefault="00A761CB" w:rsidP="00A761CB">
      <w:pPr>
        <w:spacing w:before="240" w:after="0" w:line="360" w:lineRule="auto"/>
        <w:jc w:val="center"/>
        <w:rPr>
          <w:rFonts w:ascii="Times New Roman" w:hAnsi="Times New Roman"/>
          <w:sz w:val="28"/>
        </w:rPr>
      </w:pPr>
      <w:r>
        <w:rPr>
          <w:rFonts w:ascii="Times New Roman" w:hAnsi="Times New Roman"/>
          <w:sz w:val="28"/>
        </w:rPr>
        <w:t>Рисунок 8</w:t>
      </w:r>
      <w:r w:rsidRPr="006A7BEF">
        <w:rPr>
          <w:rFonts w:ascii="Times New Roman" w:hAnsi="Times New Roman"/>
          <w:sz w:val="28"/>
        </w:rPr>
        <w:t xml:space="preserve"> –</w:t>
      </w:r>
      <w:r>
        <w:rPr>
          <w:rFonts w:ascii="Times New Roman" w:hAnsi="Times New Roman"/>
          <w:sz w:val="28"/>
        </w:rPr>
        <w:t xml:space="preserve"> Задача «Иллюстрации»</w:t>
      </w:r>
    </w:p>
    <w:p w14:paraId="6DD8C532" w14:textId="4087716A" w:rsidR="001F64EF" w:rsidRDefault="001F64EF" w:rsidP="001F64EF">
      <w:pPr>
        <w:spacing w:before="240" w:after="0" w:line="360" w:lineRule="auto"/>
        <w:ind w:firstLine="709"/>
        <w:rPr>
          <w:rFonts w:ascii="Times New Roman" w:hAnsi="Times New Roman"/>
          <w:sz w:val="28"/>
        </w:rPr>
      </w:pPr>
      <w:r>
        <w:rPr>
          <w:rFonts w:ascii="Times New Roman" w:hAnsi="Times New Roman"/>
          <w:sz w:val="28"/>
        </w:rPr>
        <w:t>В описании задачи указанной выше использована функция добавления чек-листа. Это очень удобно для задач, включающих в себя несколько пунктов, благодаря данной возможности члены команды могут следить за ходом выполнения задачи.</w:t>
      </w:r>
    </w:p>
    <w:p w14:paraId="546062AE" w14:textId="0E09FE78" w:rsidR="00A761CB" w:rsidRDefault="00A761CB" w:rsidP="00A761CB">
      <w:pPr>
        <w:pStyle w:val="af"/>
        <w:spacing w:before="240" w:after="0" w:line="360" w:lineRule="auto"/>
        <w:ind w:left="0"/>
        <w:rPr>
          <w:rFonts w:ascii="Times New Roman" w:hAnsi="Times New Roman"/>
          <w:sz w:val="28"/>
        </w:rPr>
      </w:pPr>
      <w:r>
        <w:rPr>
          <w:noProof/>
          <w:lang w:eastAsia="ru-RU"/>
        </w:rPr>
        <w:lastRenderedPageBreak/>
        <w:drawing>
          <wp:inline distT="0" distB="0" distL="0" distR="0" wp14:anchorId="3073EF9A" wp14:editId="4DFC3675">
            <wp:extent cx="6120130" cy="262953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2629535"/>
                    </a:xfrm>
                    <a:prstGeom prst="rect">
                      <a:avLst/>
                    </a:prstGeom>
                  </pic:spPr>
                </pic:pic>
              </a:graphicData>
            </a:graphic>
          </wp:inline>
        </w:drawing>
      </w:r>
    </w:p>
    <w:p w14:paraId="2308CD1F" w14:textId="5AB39303" w:rsidR="00A761CB" w:rsidRDefault="00A761CB" w:rsidP="00A761CB">
      <w:pPr>
        <w:spacing w:before="240" w:after="0" w:line="360" w:lineRule="auto"/>
        <w:jc w:val="center"/>
        <w:rPr>
          <w:rFonts w:ascii="Times New Roman" w:hAnsi="Times New Roman"/>
          <w:sz w:val="28"/>
        </w:rPr>
      </w:pPr>
      <w:r>
        <w:rPr>
          <w:rFonts w:ascii="Times New Roman" w:hAnsi="Times New Roman"/>
          <w:sz w:val="28"/>
        </w:rPr>
        <w:t>Рисунок 9</w:t>
      </w:r>
      <w:r w:rsidRPr="006A7BEF">
        <w:rPr>
          <w:rFonts w:ascii="Times New Roman" w:hAnsi="Times New Roman"/>
          <w:sz w:val="28"/>
        </w:rPr>
        <w:t xml:space="preserve"> –</w:t>
      </w:r>
      <w:r>
        <w:rPr>
          <w:rFonts w:ascii="Times New Roman" w:hAnsi="Times New Roman"/>
          <w:sz w:val="28"/>
        </w:rPr>
        <w:t xml:space="preserve"> Задача «Работа с </w:t>
      </w:r>
      <w:r>
        <w:rPr>
          <w:rFonts w:ascii="Times New Roman" w:hAnsi="Times New Roman"/>
          <w:sz w:val="28"/>
          <w:lang w:val="en-US"/>
        </w:rPr>
        <w:t>HTML</w:t>
      </w:r>
      <w:r>
        <w:rPr>
          <w:rFonts w:ascii="Times New Roman" w:hAnsi="Times New Roman"/>
          <w:sz w:val="28"/>
        </w:rPr>
        <w:t>»</w:t>
      </w:r>
    </w:p>
    <w:p w14:paraId="04A28470" w14:textId="2ED31153" w:rsidR="00A761CB" w:rsidRDefault="00A761CB" w:rsidP="00A761CB">
      <w:pPr>
        <w:pStyle w:val="af"/>
        <w:spacing w:before="240" w:after="0" w:line="360" w:lineRule="auto"/>
        <w:ind w:left="0"/>
        <w:rPr>
          <w:rFonts w:ascii="Times New Roman" w:hAnsi="Times New Roman"/>
          <w:sz w:val="28"/>
        </w:rPr>
      </w:pPr>
      <w:r>
        <w:rPr>
          <w:noProof/>
          <w:lang w:eastAsia="ru-RU"/>
        </w:rPr>
        <w:drawing>
          <wp:inline distT="0" distB="0" distL="0" distR="0" wp14:anchorId="724C757D" wp14:editId="3B608656">
            <wp:extent cx="6120130" cy="34861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20130" cy="3486150"/>
                    </a:xfrm>
                    <a:prstGeom prst="rect">
                      <a:avLst/>
                    </a:prstGeom>
                  </pic:spPr>
                </pic:pic>
              </a:graphicData>
            </a:graphic>
          </wp:inline>
        </w:drawing>
      </w:r>
    </w:p>
    <w:p w14:paraId="5C0E5C71" w14:textId="74216D07" w:rsidR="00A761CB" w:rsidRDefault="00A761CB" w:rsidP="00A761CB">
      <w:pPr>
        <w:spacing w:before="240" w:after="0" w:line="360" w:lineRule="auto"/>
        <w:jc w:val="center"/>
        <w:rPr>
          <w:rFonts w:ascii="Times New Roman" w:hAnsi="Times New Roman"/>
          <w:sz w:val="28"/>
        </w:rPr>
      </w:pPr>
      <w:r>
        <w:rPr>
          <w:rFonts w:ascii="Times New Roman" w:hAnsi="Times New Roman"/>
          <w:sz w:val="28"/>
        </w:rPr>
        <w:t>Рисунок 10</w:t>
      </w:r>
      <w:r w:rsidRPr="006A7BEF">
        <w:rPr>
          <w:rFonts w:ascii="Times New Roman" w:hAnsi="Times New Roman"/>
          <w:sz w:val="28"/>
        </w:rPr>
        <w:t xml:space="preserve"> –</w:t>
      </w:r>
      <w:r>
        <w:rPr>
          <w:rFonts w:ascii="Times New Roman" w:hAnsi="Times New Roman"/>
          <w:sz w:val="28"/>
        </w:rPr>
        <w:t xml:space="preserve"> Задача «Разработка ресурса»</w:t>
      </w:r>
    </w:p>
    <w:p w14:paraId="5DB6C722" w14:textId="54826898" w:rsidR="00890794" w:rsidRPr="004C61F3" w:rsidRDefault="004C61F3" w:rsidP="004C61F3">
      <w:pPr>
        <w:pStyle w:val="3"/>
        <w:numPr>
          <w:ilvl w:val="0"/>
          <w:numId w:val="19"/>
        </w:numPr>
        <w:ind w:left="567"/>
      </w:pPr>
      <w:r>
        <w:t xml:space="preserve"> </w:t>
      </w:r>
      <w:bookmarkStart w:id="11" w:name="_Toc136123514"/>
      <w:r w:rsidR="005F1369" w:rsidRPr="004C61F3">
        <w:t>Отладка и тестирование</w:t>
      </w:r>
      <w:bookmarkEnd w:id="11"/>
    </w:p>
    <w:p w14:paraId="3A91C746" w14:textId="77777777" w:rsidR="00F94395" w:rsidRPr="00F94395"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 xml:space="preserve">Создателя </w:t>
      </w:r>
      <w:proofErr w:type="spellStart"/>
      <w:r w:rsidRPr="00F94395">
        <w:rPr>
          <w:rFonts w:ascii="Times New Roman" w:hAnsi="Times New Roman"/>
          <w:sz w:val="28"/>
        </w:rPr>
        <w:t>web</w:t>
      </w:r>
      <w:proofErr w:type="spellEnd"/>
      <w:r w:rsidRPr="00F94395">
        <w:rPr>
          <w:rFonts w:ascii="Times New Roman" w:hAnsi="Times New Roman"/>
          <w:sz w:val="28"/>
        </w:rPr>
        <w:t xml:space="preserve">-сайта подстерегает большое количество проблем, связанных с совместимостью и доступностью. Причем, большинство из них являются своеобразными “подводными камнями”, так как проявляются только при определённых условиях. Подобные ошибки могут затруднить работу </w:t>
      </w:r>
      <w:r w:rsidRPr="00F94395">
        <w:rPr>
          <w:rFonts w:ascii="Times New Roman" w:hAnsi="Times New Roman"/>
          <w:sz w:val="28"/>
        </w:rPr>
        <w:lastRenderedPageBreak/>
        <w:t>большой группы пользователей с сайтом, а для некоторых сделать его просмотр вообще невозможным. Поэтому, в процессе создания сайта очень важными являются этап его отладки и тестирования.</w:t>
      </w:r>
    </w:p>
    <w:p w14:paraId="05968DAB" w14:textId="77777777" w:rsidR="00F94395" w:rsidRPr="00F94395"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Следует учитывать, что “простое” тестирование не может являться стопроцентной гарантией отсутствия ошибок. Под “простым” понимается тестирование, проводимое на одном компьютере при постоянных условиях, то есть в одном браузере при неизменном разрешении монитора. Такая проверка не выявит проблем, связанных с совместимостью. Существуют различные браузеры, каждый из которых по-своему интерпретирует определённые элементы HTML-разметки. Следует заметить, что помимо отличия браузеров разных производителей, часто существенно отличается работа различных версий одного и того же браузера. Поэтому, желательно проверить работу с сайтом не на одном, а на нескольких браузерах.</w:t>
      </w:r>
    </w:p>
    <w:p w14:paraId="7BC5864D" w14:textId="77777777" w:rsidR="00F94395" w:rsidRPr="00F94395"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Ещё одна проблема заключается в разнообразии используемых устройств вывода. Следует проверить созданный ресурс при различных разрешениях на экране монитора.</w:t>
      </w:r>
    </w:p>
    <w:p w14:paraId="288DE957" w14:textId="63BE261E" w:rsidR="005F1369"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 xml:space="preserve">Перед тем, как публиковать созданный сайт в интернете, необходимо проверить внешний вид и функциональность его локальной копии. Это должно помочь избавиться от простых ошибок, допущенных при разметке страниц, создании гипертекстовых переходов и т.п. При этом следует учитывать, что отсутствие ошибок в локальной копии не является гарантией полной функциональности сайта. После публикации может проявиться целый ряд проблем, связанных с особенностями </w:t>
      </w:r>
      <w:proofErr w:type="spellStart"/>
      <w:r w:rsidRPr="00F94395">
        <w:rPr>
          <w:rFonts w:ascii="Times New Roman" w:hAnsi="Times New Roman"/>
          <w:sz w:val="28"/>
        </w:rPr>
        <w:t>web</w:t>
      </w:r>
      <w:proofErr w:type="spellEnd"/>
      <w:r w:rsidRPr="00F94395">
        <w:rPr>
          <w:rFonts w:ascii="Times New Roman" w:hAnsi="Times New Roman"/>
          <w:sz w:val="28"/>
        </w:rPr>
        <w:t xml:space="preserve">-сервера: его настройками, файловой системой и т.п. Поэтому следующим этапом должно стать удалённое тестирование сайта, размещённого в интернете. Стоит постараться привлечь к такой проверке как можно больший круг людей. Во-первых, сторонние люди могут легко обнаружить ошибки, которые не были сразу замечены разработчиком, а были изо дня в день у него перед глазами. Во-вторых, </w:t>
      </w:r>
      <w:r w:rsidRPr="00F94395">
        <w:rPr>
          <w:rFonts w:ascii="Times New Roman" w:hAnsi="Times New Roman"/>
          <w:sz w:val="28"/>
        </w:rPr>
        <w:lastRenderedPageBreak/>
        <w:t>становится больше вероятность обнаружения ошибок, возникающих при определённых настройках клиентской системы.</w:t>
      </w:r>
    </w:p>
    <w:p w14:paraId="6DBD664B" w14:textId="4D3026B6" w:rsidR="00D63543" w:rsidRDefault="00D63543" w:rsidP="00D63543">
      <w:pPr>
        <w:spacing w:before="240" w:after="0" w:line="360" w:lineRule="auto"/>
        <w:rPr>
          <w:rFonts w:ascii="Times New Roman" w:hAnsi="Times New Roman"/>
          <w:sz w:val="28"/>
        </w:rPr>
      </w:pPr>
      <w:r>
        <w:rPr>
          <w:noProof/>
          <w:lang w:eastAsia="ru-RU"/>
        </w:rPr>
        <w:drawing>
          <wp:inline distT="0" distB="0" distL="0" distR="0" wp14:anchorId="4B49EF4E" wp14:editId="7EDF2B3A">
            <wp:extent cx="6120130" cy="248221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20130" cy="2482215"/>
                    </a:xfrm>
                    <a:prstGeom prst="rect">
                      <a:avLst/>
                    </a:prstGeom>
                  </pic:spPr>
                </pic:pic>
              </a:graphicData>
            </a:graphic>
          </wp:inline>
        </w:drawing>
      </w:r>
    </w:p>
    <w:p w14:paraId="39AB36EB" w14:textId="31BEA568" w:rsidR="00D63543" w:rsidRDefault="00D63543" w:rsidP="00D63543">
      <w:pPr>
        <w:spacing w:before="240" w:after="0" w:line="360" w:lineRule="auto"/>
        <w:jc w:val="center"/>
        <w:rPr>
          <w:rFonts w:ascii="Times New Roman" w:hAnsi="Times New Roman"/>
          <w:sz w:val="28"/>
        </w:rPr>
      </w:pPr>
      <w:r>
        <w:rPr>
          <w:rFonts w:ascii="Times New Roman" w:hAnsi="Times New Roman"/>
          <w:sz w:val="28"/>
        </w:rPr>
        <w:t>Рисунок 11</w:t>
      </w:r>
      <w:r w:rsidRPr="006A7BEF">
        <w:rPr>
          <w:rFonts w:ascii="Times New Roman" w:hAnsi="Times New Roman"/>
          <w:sz w:val="28"/>
        </w:rPr>
        <w:t xml:space="preserve"> –</w:t>
      </w:r>
      <w:r>
        <w:rPr>
          <w:rFonts w:ascii="Times New Roman" w:hAnsi="Times New Roman"/>
          <w:sz w:val="28"/>
        </w:rPr>
        <w:t xml:space="preserve"> Задача «Отладка и тестирование»</w:t>
      </w:r>
    </w:p>
    <w:p w14:paraId="5651FE20" w14:textId="1D87E98D" w:rsidR="00D63543" w:rsidRDefault="00D63543" w:rsidP="00D63543">
      <w:pPr>
        <w:spacing w:before="240" w:after="0" w:line="360" w:lineRule="auto"/>
        <w:rPr>
          <w:rFonts w:ascii="Times New Roman" w:hAnsi="Times New Roman"/>
          <w:sz w:val="28"/>
        </w:rPr>
      </w:pPr>
      <w:r>
        <w:rPr>
          <w:noProof/>
          <w:lang w:eastAsia="ru-RU"/>
        </w:rPr>
        <w:drawing>
          <wp:inline distT="0" distB="0" distL="0" distR="0" wp14:anchorId="0217999F" wp14:editId="2A6E8A53">
            <wp:extent cx="6120130" cy="2569210"/>
            <wp:effectExtent l="0" t="0" r="0" b="254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20130" cy="2569210"/>
                    </a:xfrm>
                    <a:prstGeom prst="rect">
                      <a:avLst/>
                    </a:prstGeom>
                  </pic:spPr>
                </pic:pic>
              </a:graphicData>
            </a:graphic>
          </wp:inline>
        </w:drawing>
      </w:r>
    </w:p>
    <w:p w14:paraId="2D91BB95" w14:textId="37D83757" w:rsidR="00D63543" w:rsidRDefault="00D63543" w:rsidP="00D63543">
      <w:pPr>
        <w:spacing w:before="240" w:after="0" w:line="360" w:lineRule="auto"/>
        <w:jc w:val="center"/>
        <w:rPr>
          <w:rFonts w:ascii="Times New Roman" w:hAnsi="Times New Roman"/>
          <w:sz w:val="28"/>
        </w:rPr>
      </w:pPr>
      <w:r>
        <w:rPr>
          <w:rFonts w:ascii="Times New Roman" w:hAnsi="Times New Roman"/>
          <w:sz w:val="28"/>
        </w:rPr>
        <w:t>Рисунок 12</w:t>
      </w:r>
      <w:r w:rsidRPr="006A7BEF">
        <w:rPr>
          <w:rFonts w:ascii="Times New Roman" w:hAnsi="Times New Roman"/>
          <w:sz w:val="28"/>
        </w:rPr>
        <w:t xml:space="preserve"> –</w:t>
      </w:r>
      <w:r>
        <w:rPr>
          <w:rFonts w:ascii="Times New Roman" w:hAnsi="Times New Roman"/>
          <w:sz w:val="28"/>
        </w:rPr>
        <w:t xml:space="preserve"> Задача «Исправление ошибок»</w:t>
      </w:r>
    </w:p>
    <w:p w14:paraId="776FCDF2" w14:textId="08D56060" w:rsidR="005F1369" w:rsidRPr="004C61F3" w:rsidRDefault="004C61F3" w:rsidP="004C61F3">
      <w:pPr>
        <w:pStyle w:val="3"/>
        <w:numPr>
          <w:ilvl w:val="0"/>
          <w:numId w:val="19"/>
        </w:numPr>
        <w:ind w:left="567"/>
      </w:pPr>
      <w:r>
        <w:t xml:space="preserve"> </w:t>
      </w:r>
      <w:bookmarkStart w:id="12" w:name="_Toc136123515"/>
      <w:r w:rsidR="005F1369" w:rsidRPr="004C61F3">
        <w:t>Развертывание</w:t>
      </w:r>
      <w:bookmarkEnd w:id="12"/>
    </w:p>
    <w:p w14:paraId="304E1DDE" w14:textId="77777777" w:rsidR="00F94395" w:rsidRPr="00F94395"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После создания и тестирования ресурса его необходимо разместить на публичном веб-сервере, чтобы он стал доступен через интернет посетителям.</w:t>
      </w:r>
    </w:p>
    <w:p w14:paraId="029FA541" w14:textId="3FDC8FE3" w:rsidR="00F94395"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 xml:space="preserve">Использование какого-либо </w:t>
      </w:r>
      <w:proofErr w:type="spellStart"/>
      <w:r w:rsidRPr="00F94395">
        <w:rPr>
          <w:rFonts w:ascii="Times New Roman" w:hAnsi="Times New Roman"/>
          <w:sz w:val="28"/>
        </w:rPr>
        <w:t>web</w:t>
      </w:r>
      <w:proofErr w:type="spellEnd"/>
      <w:r w:rsidRPr="00F94395">
        <w:rPr>
          <w:rFonts w:ascii="Times New Roman" w:hAnsi="Times New Roman"/>
          <w:sz w:val="28"/>
        </w:rPr>
        <w:t xml:space="preserve">-сервера для публикации материалов называется хостинг (от англ. </w:t>
      </w:r>
      <w:proofErr w:type="spellStart"/>
      <w:r w:rsidRPr="00F94395">
        <w:rPr>
          <w:rFonts w:ascii="Times New Roman" w:hAnsi="Times New Roman"/>
          <w:sz w:val="28"/>
        </w:rPr>
        <w:t>hosting</w:t>
      </w:r>
      <w:proofErr w:type="spellEnd"/>
      <w:r w:rsidRPr="00F94395">
        <w:rPr>
          <w:rFonts w:ascii="Times New Roman" w:hAnsi="Times New Roman"/>
          <w:sz w:val="28"/>
        </w:rPr>
        <w:t xml:space="preserve"> – приём гостей). Можно выделить два </w:t>
      </w:r>
      <w:r w:rsidRPr="00F94395">
        <w:rPr>
          <w:rFonts w:ascii="Times New Roman" w:hAnsi="Times New Roman"/>
          <w:sz w:val="28"/>
        </w:rPr>
        <w:lastRenderedPageBreak/>
        <w:t xml:space="preserve">типовых варианта хостинга образовательных ресурсов. Во-первых, они могут быть размещены на сервере школы, организации или проекта, в рамках которого разработан сайт. Второй способ хостинга заключается в размещении ресурсов на одном из бесплатных </w:t>
      </w:r>
      <w:proofErr w:type="spellStart"/>
      <w:r w:rsidRPr="00F94395">
        <w:rPr>
          <w:rFonts w:ascii="Times New Roman" w:hAnsi="Times New Roman"/>
          <w:sz w:val="28"/>
        </w:rPr>
        <w:t>web</w:t>
      </w:r>
      <w:proofErr w:type="spellEnd"/>
      <w:r w:rsidRPr="00F94395">
        <w:rPr>
          <w:rFonts w:ascii="Times New Roman" w:hAnsi="Times New Roman"/>
          <w:sz w:val="28"/>
        </w:rPr>
        <w:t xml:space="preserve">-серверов, которые предоставляют дисковое пространство и других сервисы в обмен на размещение рекламных </w:t>
      </w:r>
      <w:proofErr w:type="spellStart"/>
      <w:r w:rsidRPr="00F94395">
        <w:rPr>
          <w:rFonts w:ascii="Times New Roman" w:hAnsi="Times New Roman"/>
          <w:sz w:val="28"/>
        </w:rPr>
        <w:t>банеров</w:t>
      </w:r>
      <w:proofErr w:type="spellEnd"/>
      <w:r w:rsidRPr="00F94395">
        <w:rPr>
          <w:rFonts w:ascii="Times New Roman" w:hAnsi="Times New Roman"/>
          <w:sz w:val="28"/>
        </w:rPr>
        <w:t xml:space="preserve"> на страницах сайта. Многие интересные ресурсы размещаются на бесплатных серверах, прекрасно функционируют и могут быть очень полезны. Достоинство такого способа в том, что размещение ресурса можно осуществить в любой момент без хлопот и дополнительных согласований. Недостатки – это ограниченный объём, не всегда удобный адрес, наличие рекламных </w:t>
      </w:r>
      <w:proofErr w:type="spellStart"/>
      <w:r w:rsidRPr="00F94395">
        <w:rPr>
          <w:rFonts w:ascii="Times New Roman" w:hAnsi="Times New Roman"/>
          <w:sz w:val="28"/>
        </w:rPr>
        <w:t>банеров</w:t>
      </w:r>
      <w:proofErr w:type="spellEnd"/>
      <w:r w:rsidRPr="00F94395">
        <w:rPr>
          <w:rFonts w:ascii="Times New Roman" w:hAnsi="Times New Roman"/>
          <w:sz w:val="28"/>
        </w:rPr>
        <w:t xml:space="preserve"> и низкая скорость доступа к ресурсам.</w:t>
      </w:r>
    </w:p>
    <w:p w14:paraId="1364A57D" w14:textId="2E5E1406" w:rsidR="00692E3A" w:rsidRDefault="00692E3A" w:rsidP="00692E3A">
      <w:pPr>
        <w:spacing w:before="240" w:after="0" w:line="360" w:lineRule="auto"/>
        <w:rPr>
          <w:rFonts w:ascii="Times New Roman" w:hAnsi="Times New Roman"/>
          <w:sz w:val="28"/>
        </w:rPr>
      </w:pPr>
      <w:r>
        <w:rPr>
          <w:noProof/>
          <w:lang w:eastAsia="ru-RU"/>
        </w:rPr>
        <w:drawing>
          <wp:inline distT="0" distB="0" distL="0" distR="0" wp14:anchorId="6A3303B7" wp14:editId="3B353C4E">
            <wp:extent cx="6120130" cy="227457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20130" cy="2274570"/>
                    </a:xfrm>
                    <a:prstGeom prst="rect">
                      <a:avLst/>
                    </a:prstGeom>
                  </pic:spPr>
                </pic:pic>
              </a:graphicData>
            </a:graphic>
          </wp:inline>
        </w:drawing>
      </w:r>
    </w:p>
    <w:p w14:paraId="36309BB2" w14:textId="2B324BC8" w:rsidR="00692E3A" w:rsidRDefault="00692E3A" w:rsidP="00692E3A">
      <w:pPr>
        <w:spacing w:before="240" w:after="0" w:line="360" w:lineRule="auto"/>
        <w:jc w:val="center"/>
        <w:rPr>
          <w:rFonts w:ascii="Times New Roman" w:hAnsi="Times New Roman"/>
          <w:sz w:val="28"/>
        </w:rPr>
      </w:pPr>
      <w:r>
        <w:rPr>
          <w:rFonts w:ascii="Times New Roman" w:hAnsi="Times New Roman"/>
          <w:sz w:val="28"/>
        </w:rPr>
        <w:t>Рисунок 13</w:t>
      </w:r>
      <w:r w:rsidRPr="006A7BEF">
        <w:rPr>
          <w:rFonts w:ascii="Times New Roman" w:hAnsi="Times New Roman"/>
          <w:sz w:val="28"/>
        </w:rPr>
        <w:t xml:space="preserve"> –</w:t>
      </w:r>
      <w:r>
        <w:rPr>
          <w:rFonts w:ascii="Times New Roman" w:hAnsi="Times New Roman"/>
          <w:sz w:val="28"/>
        </w:rPr>
        <w:t xml:space="preserve"> Задача «Развертывание»</w:t>
      </w:r>
    </w:p>
    <w:p w14:paraId="045BE716" w14:textId="2E3FFA18" w:rsidR="005F1369" w:rsidRPr="004C61F3" w:rsidRDefault="004C61F3" w:rsidP="00604033">
      <w:pPr>
        <w:pStyle w:val="3"/>
        <w:numPr>
          <w:ilvl w:val="0"/>
          <w:numId w:val="19"/>
        </w:numPr>
        <w:ind w:left="567" w:hanging="357"/>
      </w:pPr>
      <w:r>
        <w:t xml:space="preserve"> </w:t>
      </w:r>
      <w:bookmarkStart w:id="13" w:name="_Toc136123516"/>
      <w:r w:rsidR="005F1369" w:rsidRPr="004C61F3">
        <w:t>Поддержка</w:t>
      </w:r>
      <w:bookmarkEnd w:id="13"/>
    </w:p>
    <w:p w14:paraId="65F4A456" w14:textId="77777777" w:rsidR="00F94395" w:rsidRPr="00F94395"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После публикации работа над сайтом не заканчивается. Предстоит ещё исправление ошибок, постоянная переработка и обновление. Эта работа может продолжаться достаточно долго и называется поддержка сайта.</w:t>
      </w:r>
    </w:p>
    <w:p w14:paraId="75515A25" w14:textId="77777777" w:rsidR="00F94395" w:rsidRPr="00F94395" w:rsidRDefault="00F94395" w:rsidP="00F94395">
      <w:pPr>
        <w:spacing w:before="240" w:after="0" w:line="360" w:lineRule="auto"/>
        <w:ind w:firstLine="709"/>
        <w:rPr>
          <w:rFonts w:ascii="Times New Roman" w:hAnsi="Times New Roman"/>
          <w:sz w:val="28"/>
        </w:rPr>
      </w:pPr>
      <w:r w:rsidRPr="00F94395">
        <w:rPr>
          <w:rFonts w:ascii="Times New Roman" w:hAnsi="Times New Roman"/>
          <w:sz w:val="28"/>
        </w:rPr>
        <w:t>Чтобы сделать материалы полезными для ещё большего числа людей, необходимо зарегистрировать ресурс в поисковых системах и каталогах. Сообщив название, адрес, дав краткое описание, указав набор ключевых слов, мы получим новых посетителей, единомышленников или оппонентов.</w:t>
      </w:r>
    </w:p>
    <w:p w14:paraId="139F5B9E" w14:textId="562901A2" w:rsidR="00836ACC" w:rsidRDefault="00F94395" w:rsidP="00692E3A">
      <w:pPr>
        <w:spacing w:before="240" w:after="0" w:line="360" w:lineRule="auto"/>
        <w:ind w:firstLine="709"/>
        <w:rPr>
          <w:rFonts w:ascii="Times New Roman" w:hAnsi="Times New Roman"/>
          <w:sz w:val="28"/>
        </w:rPr>
      </w:pPr>
      <w:r w:rsidRPr="00F94395">
        <w:rPr>
          <w:rFonts w:ascii="Times New Roman" w:hAnsi="Times New Roman"/>
          <w:sz w:val="28"/>
        </w:rPr>
        <w:lastRenderedPageBreak/>
        <w:t>Опираясь на обратную связь, можно сделать его действительно полезным и эффективным. Популярность тех или иных страниц, входящих в состав сайта, можно контролировать, используя счётчик. По количеству посещений нетрудно определить, какие страницы оказались интересны для пользователей, а какие – неудачны. Всё это обеспечит эволюцию и про</w:t>
      </w:r>
      <w:r w:rsidR="00692E3A">
        <w:rPr>
          <w:rFonts w:ascii="Times New Roman" w:hAnsi="Times New Roman"/>
          <w:sz w:val="28"/>
        </w:rPr>
        <w:t>гресс образовательного ресурса.</w:t>
      </w:r>
    </w:p>
    <w:p w14:paraId="7E309836" w14:textId="77777777" w:rsidR="00692E3A" w:rsidRPr="00692E3A" w:rsidRDefault="00692E3A" w:rsidP="00692E3A">
      <w:pPr>
        <w:spacing w:before="240" w:after="0" w:line="360" w:lineRule="auto"/>
        <w:ind w:firstLine="709"/>
        <w:rPr>
          <w:rFonts w:ascii="Times New Roman" w:hAnsi="Times New Roman"/>
          <w:sz w:val="28"/>
        </w:rPr>
      </w:pPr>
    </w:p>
    <w:p w14:paraId="67098098" w14:textId="77777777" w:rsidR="00C717B3" w:rsidRDefault="00C717B3">
      <w:pPr>
        <w:suppressAutoHyphens w:val="0"/>
        <w:spacing w:after="0" w:line="240" w:lineRule="auto"/>
        <w:rPr>
          <w:rFonts w:ascii="Times New Roman" w:hAnsi="Times New Roman"/>
          <w:sz w:val="28"/>
          <w:szCs w:val="28"/>
        </w:rPr>
      </w:pPr>
      <w:r>
        <w:rPr>
          <w:rFonts w:ascii="Times New Roman" w:hAnsi="Times New Roman"/>
          <w:sz w:val="28"/>
          <w:szCs w:val="28"/>
        </w:rPr>
        <w:br w:type="page"/>
      </w:r>
    </w:p>
    <w:p w14:paraId="0CAD318C" w14:textId="4F6B6B8B" w:rsidR="00BC6FF9" w:rsidRDefault="00BC6FF9" w:rsidP="00D52226">
      <w:pPr>
        <w:pStyle w:val="1"/>
      </w:pPr>
      <w:bookmarkStart w:id="14" w:name="_Toc136123517"/>
      <w:r>
        <w:lastRenderedPageBreak/>
        <w:t>ЗАКЛЮЧЕНИЕ</w:t>
      </w:r>
      <w:bookmarkEnd w:id="14"/>
    </w:p>
    <w:p w14:paraId="602BEC39" w14:textId="77777777" w:rsidR="00A3037A" w:rsidRDefault="008F0D09" w:rsidP="001E3DA5">
      <w:pPr>
        <w:spacing w:line="360" w:lineRule="auto"/>
        <w:ind w:firstLine="709"/>
        <w:rPr>
          <w:rFonts w:ascii="Times New Roman" w:hAnsi="Times New Roman"/>
          <w:sz w:val="28"/>
        </w:rPr>
      </w:pPr>
      <w:bookmarkStart w:id="15" w:name="_GoBack"/>
      <w:bookmarkEnd w:id="15"/>
      <w:r>
        <w:rPr>
          <w:rFonts w:ascii="Times New Roman" w:hAnsi="Times New Roman"/>
          <w:sz w:val="28"/>
        </w:rPr>
        <w:t>В хо</w:t>
      </w:r>
      <w:r w:rsidR="00A3037A">
        <w:rPr>
          <w:rFonts w:ascii="Times New Roman" w:hAnsi="Times New Roman"/>
          <w:sz w:val="28"/>
        </w:rPr>
        <w:t xml:space="preserve">де выполнения данной работы был произведен сравнительный анализ наиболее популярных инструментов управления проектами, обоснован выбор продукта </w:t>
      </w:r>
      <w:proofErr w:type="spellStart"/>
      <w:r w:rsidR="001E3DA5" w:rsidRPr="00A3037A">
        <w:rPr>
          <w:rFonts w:ascii="Times New Roman" w:hAnsi="Times New Roman"/>
          <w:sz w:val="28"/>
        </w:rPr>
        <w:t>JetBrains</w:t>
      </w:r>
      <w:proofErr w:type="spellEnd"/>
      <w:r w:rsidR="001E3DA5" w:rsidRPr="00A3037A">
        <w:rPr>
          <w:rFonts w:ascii="Times New Roman" w:hAnsi="Times New Roman"/>
          <w:sz w:val="28"/>
        </w:rPr>
        <w:t xml:space="preserve"> </w:t>
      </w:r>
      <w:proofErr w:type="spellStart"/>
      <w:r w:rsidR="001E3DA5" w:rsidRPr="00A3037A">
        <w:rPr>
          <w:rFonts w:ascii="Times New Roman" w:hAnsi="Times New Roman"/>
          <w:sz w:val="28"/>
        </w:rPr>
        <w:t>YouTrack</w:t>
      </w:r>
      <w:proofErr w:type="spellEnd"/>
      <w:r w:rsidR="001E3DA5" w:rsidRPr="00A3037A">
        <w:rPr>
          <w:rFonts w:ascii="Times New Roman" w:hAnsi="Times New Roman"/>
          <w:sz w:val="28"/>
        </w:rPr>
        <w:t xml:space="preserve"> </w:t>
      </w:r>
      <w:r w:rsidR="00A3037A">
        <w:rPr>
          <w:rFonts w:ascii="Times New Roman" w:hAnsi="Times New Roman"/>
          <w:sz w:val="28"/>
        </w:rPr>
        <w:t>и выявлены его преимущества перед аналогами.</w:t>
      </w:r>
    </w:p>
    <w:p w14:paraId="3DB8CF98" w14:textId="45D9F3C0" w:rsidR="00A3037A" w:rsidRDefault="00A3037A" w:rsidP="001E3DA5">
      <w:pPr>
        <w:spacing w:line="360" w:lineRule="auto"/>
        <w:ind w:firstLine="709"/>
        <w:rPr>
          <w:rFonts w:ascii="Times New Roman" w:hAnsi="Times New Roman"/>
          <w:sz w:val="28"/>
        </w:rPr>
      </w:pPr>
      <w:r>
        <w:rPr>
          <w:rFonts w:ascii="Times New Roman" w:hAnsi="Times New Roman"/>
          <w:sz w:val="28"/>
        </w:rPr>
        <w:t>Также были проанализированы</w:t>
      </w:r>
      <w:r w:rsidRPr="001E3DA5">
        <w:rPr>
          <w:rFonts w:ascii="Times New Roman" w:hAnsi="Times New Roman"/>
          <w:sz w:val="28"/>
        </w:rPr>
        <w:t xml:space="preserve"> существующие образовательные и информационные ресурсы в </w:t>
      </w:r>
      <w:r>
        <w:rPr>
          <w:rFonts w:ascii="Times New Roman" w:hAnsi="Times New Roman"/>
          <w:sz w:val="28"/>
        </w:rPr>
        <w:t xml:space="preserve">данной </w:t>
      </w:r>
      <w:r w:rsidRPr="001E3DA5">
        <w:rPr>
          <w:rFonts w:ascii="Times New Roman" w:hAnsi="Times New Roman"/>
          <w:sz w:val="28"/>
        </w:rPr>
        <w:t>сфере</w:t>
      </w:r>
      <w:r>
        <w:rPr>
          <w:rFonts w:ascii="Times New Roman" w:hAnsi="Times New Roman"/>
          <w:sz w:val="28"/>
        </w:rPr>
        <w:t>, в следствии чего была определена оптимальная реализация</w:t>
      </w:r>
      <w:r w:rsidRPr="001E3DA5">
        <w:rPr>
          <w:rFonts w:ascii="Times New Roman" w:hAnsi="Times New Roman"/>
          <w:sz w:val="28"/>
        </w:rPr>
        <w:t xml:space="preserve"> собственного </w:t>
      </w:r>
      <w:r>
        <w:rPr>
          <w:rFonts w:ascii="Times New Roman" w:hAnsi="Times New Roman"/>
          <w:sz w:val="28"/>
        </w:rPr>
        <w:t xml:space="preserve">электронного </w:t>
      </w:r>
      <w:r w:rsidRPr="001E3DA5">
        <w:rPr>
          <w:rFonts w:ascii="Times New Roman" w:hAnsi="Times New Roman"/>
          <w:sz w:val="28"/>
        </w:rPr>
        <w:t>образовательного ресурса</w:t>
      </w:r>
      <w:r>
        <w:rPr>
          <w:rFonts w:ascii="Times New Roman" w:hAnsi="Times New Roman"/>
          <w:sz w:val="28"/>
        </w:rPr>
        <w:t xml:space="preserve">, исключающего выявленные </w:t>
      </w:r>
      <w:r w:rsidR="009C1283">
        <w:rPr>
          <w:rFonts w:ascii="Times New Roman" w:hAnsi="Times New Roman"/>
          <w:sz w:val="28"/>
        </w:rPr>
        <w:t>недостатки</w:t>
      </w:r>
      <w:r>
        <w:rPr>
          <w:rFonts w:ascii="Times New Roman" w:hAnsi="Times New Roman"/>
          <w:sz w:val="28"/>
        </w:rPr>
        <w:t xml:space="preserve">. </w:t>
      </w:r>
    </w:p>
    <w:p w14:paraId="45290F62" w14:textId="5BF7E052" w:rsidR="008F0D09" w:rsidRDefault="009C1283" w:rsidP="001E3DA5">
      <w:pPr>
        <w:spacing w:line="360" w:lineRule="auto"/>
        <w:ind w:firstLine="709"/>
        <w:rPr>
          <w:rFonts w:ascii="Times New Roman" w:hAnsi="Times New Roman"/>
          <w:sz w:val="28"/>
        </w:rPr>
      </w:pPr>
      <w:r>
        <w:rPr>
          <w:rFonts w:ascii="Times New Roman" w:hAnsi="Times New Roman"/>
          <w:sz w:val="28"/>
        </w:rPr>
        <w:t xml:space="preserve">Одной из важнейших задач был подбор материала для наполнения образовательного ресурса, собранный в процессе самостоятельного исследования </w:t>
      </w:r>
      <w:r w:rsidR="008F0D09" w:rsidRPr="008F0D09">
        <w:rPr>
          <w:rFonts w:ascii="Times New Roman" w:hAnsi="Times New Roman"/>
          <w:sz w:val="28"/>
        </w:rPr>
        <w:t xml:space="preserve">инструмента </w:t>
      </w:r>
      <w:proofErr w:type="spellStart"/>
      <w:r w:rsidR="008F0D09" w:rsidRPr="008F0D09">
        <w:rPr>
          <w:rFonts w:ascii="Times New Roman" w:hAnsi="Times New Roman"/>
          <w:sz w:val="28"/>
        </w:rPr>
        <w:t>JetBrains</w:t>
      </w:r>
      <w:proofErr w:type="spellEnd"/>
      <w:r w:rsidR="008F0D09" w:rsidRPr="008F0D09">
        <w:rPr>
          <w:rFonts w:ascii="Times New Roman" w:hAnsi="Times New Roman"/>
          <w:sz w:val="28"/>
        </w:rPr>
        <w:t xml:space="preserve"> </w:t>
      </w:r>
      <w:proofErr w:type="spellStart"/>
      <w:r w:rsidR="008F0D09" w:rsidRPr="008F0D09">
        <w:rPr>
          <w:rFonts w:ascii="Times New Roman" w:hAnsi="Times New Roman"/>
          <w:sz w:val="28"/>
        </w:rPr>
        <w:t>YouTrack</w:t>
      </w:r>
      <w:proofErr w:type="spellEnd"/>
      <w:r>
        <w:rPr>
          <w:rFonts w:ascii="Times New Roman" w:hAnsi="Times New Roman"/>
          <w:sz w:val="28"/>
        </w:rPr>
        <w:t>, его возможностей</w:t>
      </w:r>
      <w:r w:rsidR="008F0D09">
        <w:rPr>
          <w:rFonts w:ascii="Times New Roman" w:hAnsi="Times New Roman"/>
          <w:sz w:val="28"/>
        </w:rPr>
        <w:t xml:space="preserve"> и функционал</w:t>
      </w:r>
      <w:r>
        <w:rPr>
          <w:rFonts w:ascii="Times New Roman" w:hAnsi="Times New Roman"/>
          <w:sz w:val="28"/>
        </w:rPr>
        <w:t>а, в том числе существующих</w:t>
      </w:r>
      <w:r w:rsidR="008F0D09" w:rsidRPr="0092313B">
        <w:rPr>
          <w:rFonts w:ascii="Times New Roman" w:hAnsi="Times New Roman"/>
          <w:sz w:val="28"/>
        </w:rPr>
        <w:t xml:space="preserve"> методологии у</w:t>
      </w:r>
      <w:r>
        <w:rPr>
          <w:rFonts w:ascii="Times New Roman" w:hAnsi="Times New Roman"/>
          <w:sz w:val="28"/>
        </w:rPr>
        <w:t>правления. П</w:t>
      </w:r>
      <w:r w:rsidR="008F0D09" w:rsidRPr="0092313B">
        <w:rPr>
          <w:rFonts w:ascii="Times New Roman" w:hAnsi="Times New Roman"/>
          <w:sz w:val="28"/>
        </w:rPr>
        <w:t xml:space="preserve">олученные знания особенностей и навыки по работе с инструментом </w:t>
      </w:r>
      <w:r w:rsidR="008F0D09">
        <w:rPr>
          <w:rFonts w:ascii="Times New Roman" w:hAnsi="Times New Roman"/>
          <w:sz w:val="28"/>
        </w:rPr>
        <w:t xml:space="preserve">использованы </w:t>
      </w:r>
      <w:r w:rsidR="008F0D09" w:rsidRPr="0092313B">
        <w:rPr>
          <w:rFonts w:ascii="Times New Roman" w:hAnsi="Times New Roman"/>
          <w:sz w:val="28"/>
        </w:rPr>
        <w:t>для организации и управления проектом по созданию образовательного ресурса</w:t>
      </w:r>
      <w:r w:rsidR="008F0D09">
        <w:rPr>
          <w:rFonts w:ascii="Times New Roman" w:hAnsi="Times New Roman"/>
          <w:sz w:val="28"/>
        </w:rPr>
        <w:t>.</w:t>
      </w:r>
      <w:r w:rsidR="002A47F8">
        <w:rPr>
          <w:rFonts w:ascii="Times New Roman" w:hAnsi="Times New Roman"/>
          <w:sz w:val="28"/>
        </w:rPr>
        <w:t xml:space="preserve"> Реализована возможность самопроверки знаний по полученной информации, что является инструментом обратной связи для потенциальных пользователей.</w:t>
      </w:r>
    </w:p>
    <w:p w14:paraId="4C910DF1" w14:textId="21D2A576" w:rsidR="00692E3A" w:rsidRDefault="00692E3A" w:rsidP="0064309F">
      <w:pPr>
        <w:spacing w:line="360" w:lineRule="auto"/>
        <w:ind w:firstLine="709"/>
        <w:rPr>
          <w:rFonts w:ascii="Times New Roman" w:hAnsi="Times New Roman"/>
          <w:sz w:val="28"/>
        </w:rPr>
      </w:pPr>
      <w:r w:rsidRPr="00692E3A">
        <w:rPr>
          <w:rFonts w:ascii="Times New Roman" w:hAnsi="Times New Roman"/>
          <w:sz w:val="28"/>
        </w:rPr>
        <w:t>В результате проделанной работы можно сделать вывод, что</w:t>
      </w:r>
      <w:r w:rsidR="0064309F" w:rsidRPr="0064309F">
        <w:t xml:space="preserve"> </w:t>
      </w:r>
      <w:proofErr w:type="spellStart"/>
      <w:r w:rsidR="0064309F" w:rsidRPr="0064309F">
        <w:rPr>
          <w:rFonts w:ascii="Times New Roman" w:hAnsi="Times New Roman"/>
          <w:sz w:val="28"/>
        </w:rPr>
        <w:t>JetBrains</w:t>
      </w:r>
      <w:proofErr w:type="spellEnd"/>
      <w:r w:rsidR="0064309F" w:rsidRPr="0064309F">
        <w:rPr>
          <w:rFonts w:ascii="Times New Roman" w:hAnsi="Times New Roman"/>
          <w:sz w:val="28"/>
        </w:rPr>
        <w:t xml:space="preserve"> </w:t>
      </w:r>
      <w:proofErr w:type="spellStart"/>
      <w:r w:rsidR="0064309F" w:rsidRPr="0064309F">
        <w:rPr>
          <w:rFonts w:ascii="Times New Roman" w:hAnsi="Times New Roman"/>
          <w:sz w:val="28"/>
        </w:rPr>
        <w:t>YouTrack</w:t>
      </w:r>
      <w:proofErr w:type="spellEnd"/>
      <w:r w:rsidR="0064309F" w:rsidRPr="0064309F">
        <w:rPr>
          <w:rFonts w:ascii="Times New Roman" w:hAnsi="Times New Roman"/>
          <w:sz w:val="28"/>
        </w:rPr>
        <w:t xml:space="preserve"> </w:t>
      </w:r>
      <w:r w:rsidR="00415375" w:rsidRPr="00E776B1">
        <w:rPr>
          <w:rFonts w:ascii="Times New Roman" w:hAnsi="Times New Roman"/>
          <w:sz w:val="28"/>
        </w:rPr>
        <w:t>—</w:t>
      </w:r>
      <w:r w:rsidRPr="00692E3A">
        <w:rPr>
          <w:rFonts w:ascii="Times New Roman" w:hAnsi="Times New Roman"/>
          <w:sz w:val="28"/>
        </w:rPr>
        <w:t xml:space="preserve"> универсальный инструмент</w:t>
      </w:r>
      <w:r w:rsidR="0064309F">
        <w:rPr>
          <w:rFonts w:ascii="Times New Roman" w:hAnsi="Times New Roman"/>
          <w:sz w:val="28"/>
        </w:rPr>
        <w:t xml:space="preserve"> д</w:t>
      </w:r>
      <w:r w:rsidR="0064309F" w:rsidRPr="0064309F">
        <w:rPr>
          <w:rFonts w:ascii="Times New Roman" w:hAnsi="Times New Roman"/>
          <w:sz w:val="28"/>
        </w:rPr>
        <w:t>ля организации эффективной совместной работы над проектами</w:t>
      </w:r>
      <w:r w:rsidRPr="00692E3A">
        <w:rPr>
          <w:rFonts w:ascii="Times New Roman" w:hAnsi="Times New Roman"/>
          <w:sz w:val="28"/>
        </w:rPr>
        <w:t xml:space="preserve">. </w:t>
      </w:r>
    </w:p>
    <w:p w14:paraId="2A335F22" w14:textId="0ED6F07B" w:rsidR="00BA38FD" w:rsidRDefault="00BA38FD" w:rsidP="00BA38FD">
      <w:pPr>
        <w:spacing w:line="360" w:lineRule="auto"/>
        <w:ind w:firstLine="709"/>
        <w:rPr>
          <w:rFonts w:ascii="Times New Roman" w:hAnsi="Times New Roman"/>
          <w:sz w:val="28"/>
        </w:rPr>
      </w:pPr>
      <w:r>
        <w:rPr>
          <w:rFonts w:ascii="Times New Roman" w:hAnsi="Times New Roman"/>
          <w:sz w:val="28"/>
        </w:rPr>
        <w:t>Отслеживание задач, планирование спринтов и релизов</w:t>
      </w:r>
      <w:r w:rsidRPr="0064309F">
        <w:rPr>
          <w:rFonts w:ascii="Times New Roman" w:hAnsi="Times New Roman"/>
          <w:sz w:val="28"/>
        </w:rPr>
        <w:t>, созда</w:t>
      </w:r>
      <w:r>
        <w:rPr>
          <w:rFonts w:ascii="Times New Roman" w:hAnsi="Times New Roman"/>
          <w:sz w:val="28"/>
        </w:rPr>
        <w:t xml:space="preserve">ние рабочих процессов, использование </w:t>
      </w:r>
      <w:proofErr w:type="spellStart"/>
      <w:r>
        <w:rPr>
          <w:rFonts w:ascii="Times New Roman" w:hAnsi="Times New Roman"/>
          <w:sz w:val="28"/>
        </w:rPr>
        <w:t>agile</w:t>
      </w:r>
      <w:proofErr w:type="spellEnd"/>
      <w:r>
        <w:rPr>
          <w:rFonts w:ascii="Times New Roman" w:hAnsi="Times New Roman"/>
          <w:sz w:val="28"/>
        </w:rPr>
        <w:t>-досок</w:t>
      </w:r>
      <w:r w:rsidR="00077A9C">
        <w:rPr>
          <w:rFonts w:ascii="Times New Roman" w:hAnsi="Times New Roman"/>
          <w:sz w:val="28"/>
        </w:rPr>
        <w:t>, диаграмм</w:t>
      </w:r>
      <w:r>
        <w:rPr>
          <w:rFonts w:ascii="Times New Roman" w:hAnsi="Times New Roman"/>
          <w:sz w:val="28"/>
        </w:rPr>
        <w:t xml:space="preserve"> </w:t>
      </w:r>
      <w:proofErr w:type="spellStart"/>
      <w:r>
        <w:rPr>
          <w:rFonts w:ascii="Times New Roman" w:hAnsi="Times New Roman"/>
          <w:sz w:val="28"/>
        </w:rPr>
        <w:t>Ганта</w:t>
      </w:r>
      <w:proofErr w:type="spellEnd"/>
      <w:r>
        <w:rPr>
          <w:rFonts w:ascii="Times New Roman" w:hAnsi="Times New Roman"/>
          <w:sz w:val="28"/>
        </w:rPr>
        <w:t>, информационных</w:t>
      </w:r>
      <w:r w:rsidR="00077A9C">
        <w:rPr>
          <w:rFonts w:ascii="Times New Roman" w:hAnsi="Times New Roman"/>
          <w:sz w:val="28"/>
        </w:rPr>
        <w:t xml:space="preserve"> панелей</w:t>
      </w:r>
      <w:r>
        <w:rPr>
          <w:rFonts w:ascii="Times New Roman" w:hAnsi="Times New Roman"/>
          <w:sz w:val="28"/>
        </w:rPr>
        <w:t xml:space="preserve">, </w:t>
      </w:r>
      <w:r w:rsidRPr="0064309F">
        <w:rPr>
          <w:rFonts w:ascii="Times New Roman" w:hAnsi="Times New Roman"/>
          <w:sz w:val="28"/>
        </w:rPr>
        <w:t>тайм-трекинг</w:t>
      </w:r>
      <w:r w:rsidR="00077A9C">
        <w:rPr>
          <w:rFonts w:ascii="Times New Roman" w:hAnsi="Times New Roman"/>
          <w:sz w:val="28"/>
        </w:rPr>
        <w:t>а</w:t>
      </w:r>
      <w:r>
        <w:rPr>
          <w:rFonts w:ascii="Times New Roman" w:hAnsi="Times New Roman"/>
          <w:sz w:val="28"/>
        </w:rPr>
        <w:t xml:space="preserve"> и многое другое</w:t>
      </w:r>
      <w:r w:rsidRPr="0064309F">
        <w:rPr>
          <w:rFonts w:ascii="Times New Roman" w:hAnsi="Times New Roman"/>
          <w:sz w:val="28"/>
        </w:rPr>
        <w:t>.</w:t>
      </w:r>
    </w:p>
    <w:p w14:paraId="32ACC662" w14:textId="414D5F78" w:rsidR="0064309F" w:rsidRDefault="00BA38FD" w:rsidP="0064309F">
      <w:pPr>
        <w:spacing w:line="360" w:lineRule="auto"/>
        <w:ind w:firstLine="709"/>
        <w:rPr>
          <w:rFonts w:ascii="Times New Roman" w:hAnsi="Times New Roman"/>
          <w:sz w:val="28"/>
        </w:rPr>
      </w:pPr>
      <w:proofErr w:type="spellStart"/>
      <w:r w:rsidRPr="00BA38FD">
        <w:rPr>
          <w:rFonts w:ascii="Times New Roman" w:hAnsi="Times New Roman"/>
          <w:sz w:val="28"/>
        </w:rPr>
        <w:t>YouTrack</w:t>
      </w:r>
      <w:proofErr w:type="spellEnd"/>
      <w:r w:rsidRPr="00BA38FD">
        <w:rPr>
          <w:rFonts w:ascii="Times New Roman" w:hAnsi="Times New Roman"/>
          <w:sz w:val="28"/>
        </w:rPr>
        <w:t xml:space="preserve"> </w:t>
      </w:r>
      <w:r>
        <w:rPr>
          <w:rFonts w:ascii="Times New Roman" w:hAnsi="Times New Roman"/>
          <w:sz w:val="28"/>
        </w:rPr>
        <w:t xml:space="preserve">имеет широкий спектр возможностей для управления самыми разнообразными задачами, а также </w:t>
      </w:r>
      <w:r w:rsidRPr="00BA38FD">
        <w:rPr>
          <w:rFonts w:ascii="Times New Roman" w:hAnsi="Times New Roman"/>
          <w:sz w:val="28"/>
        </w:rPr>
        <w:t xml:space="preserve">адаптируется не только под специфику команд, но и под конкретных сотрудников. </w:t>
      </w:r>
      <w:r>
        <w:rPr>
          <w:rFonts w:ascii="Times New Roman" w:hAnsi="Times New Roman"/>
          <w:sz w:val="28"/>
        </w:rPr>
        <w:t>Он подходит как для работы</w:t>
      </w:r>
      <w:r w:rsidRPr="00BA38FD">
        <w:rPr>
          <w:rFonts w:ascii="Times New Roman" w:hAnsi="Times New Roman"/>
          <w:sz w:val="28"/>
        </w:rPr>
        <w:t xml:space="preserve"> с </w:t>
      </w:r>
      <w:r w:rsidRPr="00BA38FD">
        <w:rPr>
          <w:rFonts w:ascii="Times New Roman" w:hAnsi="Times New Roman"/>
          <w:sz w:val="28"/>
        </w:rPr>
        <w:lastRenderedPageBreak/>
        <w:t>индивидуальными задачами</w:t>
      </w:r>
      <w:r>
        <w:rPr>
          <w:rFonts w:ascii="Times New Roman" w:hAnsi="Times New Roman"/>
          <w:sz w:val="28"/>
        </w:rPr>
        <w:t xml:space="preserve">, так и для </w:t>
      </w:r>
      <w:r w:rsidRPr="00BA38FD">
        <w:rPr>
          <w:rFonts w:ascii="Times New Roman" w:hAnsi="Times New Roman"/>
          <w:sz w:val="28"/>
        </w:rPr>
        <w:t xml:space="preserve">портфолио проектов компании — </w:t>
      </w:r>
      <w:proofErr w:type="spellStart"/>
      <w:r w:rsidRPr="00BA38FD">
        <w:rPr>
          <w:rFonts w:ascii="Times New Roman" w:hAnsi="Times New Roman"/>
          <w:sz w:val="28"/>
        </w:rPr>
        <w:t>YouTrack</w:t>
      </w:r>
      <w:proofErr w:type="spellEnd"/>
      <w:r w:rsidRPr="00BA38FD">
        <w:rPr>
          <w:rFonts w:ascii="Times New Roman" w:hAnsi="Times New Roman"/>
          <w:sz w:val="28"/>
        </w:rPr>
        <w:t xml:space="preserve"> легко подстроится под </w:t>
      </w:r>
      <w:r>
        <w:rPr>
          <w:rFonts w:ascii="Times New Roman" w:hAnsi="Times New Roman"/>
          <w:sz w:val="28"/>
        </w:rPr>
        <w:t>любые</w:t>
      </w:r>
      <w:r w:rsidRPr="00BA38FD">
        <w:rPr>
          <w:rFonts w:ascii="Times New Roman" w:hAnsi="Times New Roman"/>
          <w:sz w:val="28"/>
        </w:rPr>
        <w:t xml:space="preserve"> нужды.</w:t>
      </w:r>
    </w:p>
    <w:p w14:paraId="3A635FDE" w14:textId="13703214" w:rsidR="0092313B" w:rsidRDefault="00BA38FD" w:rsidP="008F0D09">
      <w:pPr>
        <w:spacing w:line="360" w:lineRule="auto"/>
        <w:ind w:firstLine="709"/>
        <w:rPr>
          <w:rFonts w:ascii="Times New Roman" w:hAnsi="Times New Roman"/>
          <w:sz w:val="28"/>
        </w:rPr>
      </w:pPr>
      <w:r>
        <w:rPr>
          <w:rFonts w:ascii="Times New Roman" w:hAnsi="Times New Roman"/>
          <w:sz w:val="28"/>
        </w:rPr>
        <w:t>Данный инструмент</w:t>
      </w:r>
      <w:r w:rsidRPr="00692E3A">
        <w:rPr>
          <w:rFonts w:ascii="Times New Roman" w:hAnsi="Times New Roman"/>
          <w:sz w:val="28"/>
        </w:rPr>
        <w:t xml:space="preserve"> достаточно легок в изучении и последующем использовании, а з</w:t>
      </w:r>
      <w:r>
        <w:rPr>
          <w:rFonts w:ascii="Times New Roman" w:hAnsi="Times New Roman"/>
          <w:sz w:val="28"/>
        </w:rPr>
        <w:t>начит подходит как опытным, так и начинающим разработчикам</w:t>
      </w:r>
      <w:r w:rsidRPr="00692E3A">
        <w:rPr>
          <w:rFonts w:ascii="Times New Roman" w:hAnsi="Times New Roman"/>
          <w:sz w:val="28"/>
        </w:rPr>
        <w:t>.</w:t>
      </w:r>
    </w:p>
    <w:p w14:paraId="21C9F4D4" w14:textId="77777777" w:rsidR="00BA38FD" w:rsidRPr="0064309F" w:rsidRDefault="00BA38FD" w:rsidP="0064309F">
      <w:pPr>
        <w:spacing w:line="360" w:lineRule="auto"/>
        <w:ind w:firstLine="709"/>
        <w:rPr>
          <w:rFonts w:ascii="Times New Roman" w:hAnsi="Times New Roman"/>
          <w:sz w:val="28"/>
        </w:rPr>
      </w:pPr>
    </w:p>
    <w:p w14:paraId="3BCA6B97" w14:textId="77777777" w:rsidR="00C717B3" w:rsidRDefault="00C717B3">
      <w:pPr>
        <w:suppressAutoHyphens w:val="0"/>
        <w:spacing w:after="0" w:line="240" w:lineRule="auto"/>
        <w:rPr>
          <w:rFonts w:ascii="Times New Roman" w:hAnsi="Times New Roman"/>
          <w:sz w:val="28"/>
          <w:szCs w:val="28"/>
        </w:rPr>
      </w:pPr>
      <w:r>
        <w:rPr>
          <w:rFonts w:ascii="Times New Roman" w:hAnsi="Times New Roman"/>
          <w:sz w:val="28"/>
          <w:szCs w:val="28"/>
        </w:rPr>
        <w:br w:type="page"/>
      </w:r>
    </w:p>
    <w:p w14:paraId="1A9BF5BF" w14:textId="05D0F16C" w:rsidR="00BC6FF9" w:rsidRDefault="00BC6FF9" w:rsidP="00D52226">
      <w:pPr>
        <w:pStyle w:val="1"/>
      </w:pPr>
      <w:bookmarkStart w:id="16" w:name="_Toc136123518"/>
      <w:r>
        <w:lastRenderedPageBreak/>
        <w:t>ЛИТЕРАТУРА</w:t>
      </w:r>
      <w:bookmarkEnd w:id="16"/>
    </w:p>
    <w:p w14:paraId="70B07F32" w14:textId="77777777" w:rsidR="00F000BE" w:rsidRPr="009662C2" w:rsidRDefault="00F000BE" w:rsidP="00F000BE">
      <w:pPr>
        <w:pStyle w:val="af"/>
        <w:numPr>
          <w:ilvl w:val="0"/>
          <w:numId w:val="15"/>
        </w:numPr>
        <w:spacing w:before="240" w:line="360" w:lineRule="auto"/>
        <w:rPr>
          <w:rFonts w:ascii="Times New Roman" w:hAnsi="Times New Roman"/>
          <w:sz w:val="28"/>
          <w:szCs w:val="18"/>
        </w:rPr>
      </w:pPr>
      <w:proofErr w:type="spellStart"/>
      <w:r w:rsidRPr="009662C2">
        <w:rPr>
          <w:rFonts w:ascii="Times New Roman" w:hAnsi="Times New Roman"/>
          <w:sz w:val="28"/>
          <w:szCs w:val="18"/>
        </w:rPr>
        <w:t>Алешева</w:t>
      </w:r>
      <w:proofErr w:type="spellEnd"/>
      <w:r w:rsidRPr="009662C2">
        <w:rPr>
          <w:rFonts w:ascii="Times New Roman" w:hAnsi="Times New Roman"/>
          <w:sz w:val="28"/>
          <w:szCs w:val="18"/>
        </w:rPr>
        <w:t xml:space="preserve"> Лилия </w:t>
      </w:r>
      <w:proofErr w:type="spellStart"/>
      <w:r w:rsidRPr="009662C2">
        <w:rPr>
          <w:rFonts w:ascii="Times New Roman" w:hAnsi="Times New Roman"/>
          <w:sz w:val="28"/>
          <w:szCs w:val="18"/>
        </w:rPr>
        <w:t>Наилевна</w:t>
      </w:r>
      <w:proofErr w:type="spellEnd"/>
      <w:r w:rsidRPr="009662C2">
        <w:rPr>
          <w:rFonts w:ascii="Times New Roman" w:hAnsi="Times New Roman"/>
          <w:sz w:val="28"/>
          <w:szCs w:val="18"/>
        </w:rPr>
        <w:t xml:space="preserve"> Интеллектуальные обучающие системы // Вестник ГУУ. 2018. №1. URL: https://cyberleninka.ru/article/n/intellektualnye-obuchayuschie-sistemy (дата обращения: 18.12.2022).</w:t>
      </w:r>
    </w:p>
    <w:p w14:paraId="3E0CA5D3" w14:textId="77777777" w:rsidR="00F000BE" w:rsidRDefault="00F000BE" w:rsidP="00F000BE">
      <w:pPr>
        <w:pStyle w:val="af"/>
        <w:numPr>
          <w:ilvl w:val="0"/>
          <w:numId w:val="15"/>
        </w:numPr>
        <w:spacing w:before="240" w:line="360" w:lineRule="auto"/>
        <w:rPr>
          <w:rFonts w:ascii="Times New Roman" w:hAnsi="Times New Roman"/>
          <w:sz w:val="28"/>
        </w:rPr>
      </w:pPr>
      <w:r w:rsidRPr="00077A9C">
        <w:rPr>
          <w:rFonts w:ascii="Times New Roman" w:hAnsi="Times New Roman"/>
          <w:sz w:val="28"/>
        </w:rPr>
        <w:t>Бронникова Т. С. Разработка бизнес-плана проекта [Текст]: Учебное</w:t>
      </w:r>
      <w:r>
        <w:rPr>
          <w:rFonts w:ascii="Times New Roman" w:hAnsi="Times New Roman"/>
          <w:sz w:val="28"/>
        </w:rPr>
        <w:t xml:space="preserve"> </w:t>
      </w:r>
      <w:r w:rsidRPr="00077A9C">
        <w:rPr>
          <w:rFonts w:ascii="Times New Roman" w:hAnsi="Times New Roman"/>
          <w:sz w:val="28"/>
        </w:rPr>
        <w:t xml:space="preserve">пособие / Т.С. Бронникова. - М.: </w:t>
      </w:r>
      <w:proofErr w:type="gramStart"/>
      <w:r w:rsidRPr="00077A9C">
        <w:rPr>
          <w:rFonts w:ascii="Times New Roman" w:hAnsi="Times New Roman"/>
          <w:sz w:val="28"/>
        </w:rPr>
        <w:t>Альфа-М</w:t>
      </w:r>
      <w:proofErr w:type="gramEnd"/>
      <w:r w:rsidRPr="00077A9C">
        <w:rPr>
          <w:rFonts w:ascii="Times New Roman" w:hAnsi="Times New Roman"/>
          <w:sz w:val="28"/>
        </w:rPr>
        <w:t>: ИНФРА-М, 2012. - 224 с.: 60x90 1/16. - (Технологический сервис)</w:t>
      </w:r>
      <w:r>
        <w:rPr>
          <w:rFonts w:ascii="Times New Roman" w:hAnsi="Times New Roman"/>
          <w:sz w:val="28"/>
        </w:rPr>
        <w:t xml:space="preserve">, </w:t>
      </w:r>
      <w:r w:rsidRPr="009662C2">
        <w:rPr>
          <w:rFonts w:ascii="Times New Roman" w:hAnsi="Times New Roman"/>
          <w:sz w:val="28"/>
          <w:szCs w:val="18"/>
        </w:rPr>
        <w:t>(дата обращения: 18.12.2022).</w:t>
      </w:r>
    </w:p>
    <w:p w14:paraId="06426D3E" w14:textId="77777777" w:rsidR="00F000BE" w:rsidRPr="00680952" w:rsidRDefault="00F000BE" w:rsidP="00F000BE">
      <w:pPr>
        <w:pStyle w:val="af"/>
        <w:numPr>
          <w:ilvl w:val="0"/>
          <w:numId w:val="15"/>
        </w:numPr>
        <w:spacing w:before="240" w:line="360" w:lineRule="auto"/>
        <w:rPr>
          <w:rFonts w:ascii="Times New Roman" w:hAnsi="Times New Roman"/>
          <w:sz w:val="28"/>
        </w:rPr>
      </w:pPr>
      <w:proofErr w:type="spellStart"/>
      <w:r w:rsidRPr="00680952">
        <w:rPr>
          <w:rFonts w:ascii="Times New Roman" w:hAnsi="Times New Roman"/>
          <w:sz w:val="28"/>
        </w:rPr>
        <w:t>Вайнилович</w:t>
      </w:r>
      <w:proofErr w:type="spellEnd"/>
      <w:r w:rsidRPr="00680952">
        <w:rPr>
          <w:rFonts w:ascii="Times New Roman" w:hAnsi="Times New Roman"/>
          <w:sz w:val="28"/>
        </w:rPr>
        <w:t xml:space="preserve"> Ю.В., Захарченков К.В. Программный комплекс многоуровневого управления IT-проектами // Инновации. 2019. №8 (250). URL: https://cyberleninka.ru/article/n/programmnyy-kompleks-mnogourovnevogo-upravleniya-it-proektami (дата обращения: 23.12.2022).</w:t>
      </w:r>
    </w:p>
    <w:p w14:paraId="3D6591FB" w14:textId="77777777" w:rsidR="00F000BE" w:rsidRPr="00680952" w:rsidRDefault="00F000BE" w:rsidP="00F000BE">
      <w:pPr>
        <w:pStyle w:val="af"/>
        <w:numPr>
          <w:ilvl w:val="0"/>
          <w:numId w:val="15"/>
        </w:numPr>
        <w:spacing w:before="240" w:line="360" w:lineRule="auto"/>
        <w:rPr>
          <w:rFonts w:ascii="Times New Roman" w:hAnsi="Times New Roman"/>
          <w:sz w:val="28"/>
        </w:rPr>
      </w:pPr>
      <w:r w:rsidRPr="00680952">
        <w:rPr>
          <w:rFonts w:ascii="Times New Roman" w:hAnsi="Times New Roman"/>
          <w:sz w:val="28"/>
        </w:rPr>
        <w:t xml:space="preserve">Грекул, В. И. Методические основы управления ИТ-проектами   / Грекул В. </w:t>
      </w:r>
      <w:proofErr w:type="gramStart"/>
      <w:r w:rsidRPr="00680952">
        <w:rPr>
          <w:rFonts w:ascii="Times New Roman" w:hAnsi="Times New Roman"/>
          <w:sz w:val="28"/>
        </w:rPr>
        <w:t>И. ,</w:t>
      </w:r>
      <w:proofErr w:type="gramEnd"/>
      <w:r w:rsidRPr="00680952">
        <w:rPr>
          <w:rFonts w:ascii="Times New Roman" w:hAnsi="Times New Roman"/>
          <w:sz w:val="28"/>
        </w:rPr>
        <w:t xml:space="preserve"> </w:t>
      </w:r>
      <w:proofErr w:type="spellStart"/>
      <w:r w:rsidRPr="00680952">
        <w:rPr>
          <w:rFonts w:ascii="Times New Roman" w:hAnsi="Times New Roman"/>
          <w:sz w:val="28"/>
        </w:rPr>
        <w:t>Коровкина</w:t>
      </w:r>
      <w:proofErr w:type="spellEnd"/>
      <w:r w:rsidRPr="00680952">
        <w:rPr>
          <w:rFonts w:ascii="Times New Roman" w:hAnsi="Times New Roman"/>
          <w:sz w:val="28"/>
        </w:rPr>
        <w:t xml:space="preserve"> Н. Л. , Куприянов Ю. В. - Москва : Национальный Открытый Университет "ИНТУИТ", 2016. (Основы информационных технологий) - ISBN 978-5-9963-0466-0. - </w:t>
      </w:r>
      <w:proofErr w:type="gramStart"/>
      <w:r w:rsidRPr="00680952">
        <w:rPr>
          <w:rFonts w:ascii="Times New Roman" w:hAnsi="Times New Roman"/>
          <w:sz w:val="28"/>
        </w:rPr>
        <w:t>Текст :</w:t>
      </w:r>
      <w:proofErr w:type="gramEnd"/>
      <w:r w:rsidRPr="00680952">
        <w:rPr>
          <w:rFonts w:ascii="Times New Roman" w:hAnsi="Times New Roman"/>
          <w:sz w:val="28"/>
        </w:rPr>
        <w:t xml:space="preserve"> электронный // ЭБС "Консультант студента" : [сайт]. - </w:t>
      </w:r>
      <w:proofErr w:type="gramStart"/>
      <w:r w:rsidRPr="00680952">
        <w:rPr>
          <w:rFonts w:ascii="Times New Roman" w:hAnsi="Times New Roman"/>
          <w:sz w:val="28"/>
        </w:rPr>
        <w:t>URL :</w:t>
      </w:r>
      <w:proofErr w:type="gramEnd"/>
      <w:r w:rsidRPr="00680952">
        <w:rPr>
          <w:rFonts w:ascii="Times New Roman" w:hAnsi="Times New Roman"/>
          <w:sz w:val="28"/>
        </w:rPr>
        <w:t xml:space="preserve"> https://www.studentlibrary.ru/book/ISBN9785996304660.html (дата обращения: 24.12.2022).</w:t>
      </w:r>
    </w:p>
    <w:p w14:paraId="7C9E1555" w14:textId="77777777" w:rsidR="00F000BE" w:rsidRDefault="00F000BE" w:rsidP="00F000BE">
      <w:pPr>
        <w:pStyle w:val="af"/>
        <w:numPr>
          <w:ilvl w:val="0"/>
          <w:numId w:val="15"/>
        </w:numPr>
        <w:spacing w:before="240" w:line="360" w:lineRule="auto"/>
        <w:rPr>
          <w:rFonts w:ascii="Times New Roman" w:hAnsi="Times New Roman"/>
          <w:sz w:val="28"/>
        </w:rPr>
      </w:pPr>
      <w:r>
        <w:rPr>
          <w:rFonts w:ascii="Times New Roman" w:hAnsi="Times New Roman"/>
          <w:sz w:val="28"/>
        </w:rPr>
        <w:t xml:space="preserve">Гуляев В.Н., Пронин Д.Н. Концептуальные и технологические подходы к проектированию и реализации электронных образовательных ресурсов в высшей военной школе // Интернет-журнал «Мир науки», 2018, №5, </w:t>
      </w:r>
      <w:hyperlink r:id="rId26" w:history="1">
        <w:r w:rsidRPr="0086647E">
          <w:rPr>
            <w:rStyle w:val="af3"/>
            <w:rFonts w:ascii="Times New Roman" w:hAnsi="Times New Roman"/>
            <w:sz w:val="28"/>
            <w:lang w:val="en-US"/>
          </w:rPr>
          <w:t>https</w:t>
        </w:r>
        <w:r w:rsidRPr="0086647E">
          <w:rPr>
            <w:rStyle w:val="af3"/>
            <w:rFonts w:ascii="Times New Roman" w:hAnsi="Times New Roman"/>
            <w:sz w:val="28"/>
          </w:rPr>
          <w:t>://</w:t>
        </w:r>
        <w:proofErr w:type="spellStart"/>
        <w:r w:rsidRPr="0086647E">
          <w:rPr>
            <w:rStyle w:val="af3"/>
            <w:rFonts w:ascii="Times New Roman" w:hAnsi="Times New Roman"/>
            <w:sz w:val="28"/>
            <w:lang w:val="en-US"/>
          </w:rPr>
          <w:t>mir</w:t>
        </w:r>
        <w:proofErr w:type="spellEnd"/>
        <w:r w:rsidRPr="0086647E">
          <w:rPr>
            <w:rStyle w:val="af3"/>
            <w:rFonts w:ascii="Times New Roman" w:hAnsi="Times New Roman"/>
            <w:sz w:val="28"/>
          </w:rPr>
          <w:t>-</w:t>
        </w:r>
        <w:proofErr w:type="spellStart"/>
        <w:r w:rsidRPr="0086647E">
          <w:rPr>
            <w:rStyle w:val="af3"/>
            <w:rFonts w:ascii="Times New Roman" w:hAnsi="Times New Roman"/>
            <w:sz w:val="28"/>
            <w:lang w:val="en-US"/>
          </w:rPr>
          <w:t>nauki</w:t>
        </w:r>
        <w:proofErr w:type="spellEnd"/>
        <w:r w:rsidRPr="0086647E">
          <w:rPr>
            <w:rStyle w:val="af3"/>
            <w:rFonts w:ascii="Times New Roman" w:hAnsi="Times New Roman"/>
            <w:sz w:val="28"/>
          </w:rPr>
          <w:t>.</w:t>
        </w:r>
        <w:r w:rsidRPr="0086647E">
          <w:rPr>
            <w:rStyle w:val="af3"/>
            <w:rFonts w:ascii="Times New Roman" w:hAnsi="Times New Roman"/>
            <w:sz w:val="28"/>
            <w:lang w:val="en-US"/>
          </w:rPr>
          <w:t>com</w:t>
        </w:r>
        <w:r w:rsidRPr="0086647E">
          <w:rPr>
            <w:rStyle w:val="af3"/>
            <w:rFonts w:ascii="Times New Roman" w:hAnsi="Times New Roman"/>
            <w:sz w:val="28"/>
          </w:rPr>
          <w:t>/</w:t>
        </w:r>
        <w:r w:rsidRPr="0086647E">
          <w:rPr>
            <w:rStyle w:val="af3"/>
            <w:rFonts w:ascii="Times New Roman" w:hAnsi="Times New Roman"/>
            <w:sz w:val="28"/>
            <w:lang w:val="en-US"/>
          </w:rPr>
          <w:t>PDF</w:t>
        </w:r>
        <w:r w:rsidRPr="00AC07F9">
          <w:rPr>
            <w:rStyle w:val="af3"/>
            <w:rFonts w:ascii="Times New Roman" w:hAnsi="Times New Roman"/>
            <w:sz w:val="28"/>
          </w:rPr>
          <w:t>/08</w:t>
        </w:r>
        <w:r w:rsidRPr="0086647E">
          <w:rPr>
            <w:rStyle w:val="af3"/>
            <w:rFonts w:ascii="Times New Roman" w:hAnsi="Times New Roman"/>
            <w:sz w:val="28"/>
            <w:lang w:val="en-US"/>
          </w:rPr>
          <w:t>PDMN</w:t>
        </w:r>
        <w:r w:rsidRPr="00AC07F9">
          <w:rPr>
            <w:rStyle w:val="af3"/>
            <w:rFonts w:ascii="Times New Roman" w:hAnsi="Times New Roman"/>
            <w:sz w:val="28"/>
          </w:rPr>
          <w:t>581.</w:t>
        </w:r>
        <w:r w:rsidRPr="0086647E">
          <w:rPr>
            <w:rStyle w:val="af3"/>
            <w:rFonts w:ascii="Times New Roman" w:hAnsi="Times New Roman"/>
            <w:sz w:val="28"/>
            <w:lang w:val="en-US"/>
          </w:rPr>
          <w:t>pdf</w:t>
        </w:r>
      </w:hyperlink>
      <w:r w:rsidRPr="00AC07F9">
        <w:rPr>
          <w:rFonts w:ascii="Times New Roman" w:hAnsi="Times New Roman"/>
          <w:sz w:val="28"/>
        </w:rPr>
        <w:t xml:space="preserve"> (</w:t>
      </w:r>
      <w:r>
        <w:rPr>
          <w:rFonts w:ascii="Times New Roman" w:hAnsi="Times New Roman"/>
          <w:sz w:val="28"/>
        </w:rPr>
        <w:t>доступ свободный</w:t>
      </w:r>
      <w:r w:rsidRPr="00AC07F9">
        <w:rPr>
          <w:rFonts w:ascii="Times New Roman" w:hAnsi="Times New Roman"/>
          <w:sz w:val="28"/>
        </w:rPr>
        <w:t>)</w:t>
      </w:r>
    </w:p>
    <w:p w14:paraId="57A56533" w14:textId="77777777" w:rsidR="00F000BE" w:rsidRDefault="00F000BE" w:rsidP="00F000BE">
      <w:pPr>
        <w:pStyle w:val="af"/>
        <w:numPr>
          <w:ilvl w:val="0"/>
          <w:numId w:val="15"/>
        </w:numPr>
        <w:spacing w:before="240" w:line="360" w:lineRule="auto"/>
        <w:rPr>
          <w:rFonts w:ascii="Times New Roman" w:hAnsi="Times New Roman"/>
          <w:sz w:val="28"/>
        </w:rPr>
      </w:pPr>
      <w:proofErr w:type="spellStart"/>
      <w:r w:rsidRPr="002E5417">
        <w:rPr>
          <w:rFonts w:ascii="Times New Roman" w:hAnsi="Times New Roman"/>
          <w:sz w:val="28"/>
        </w:rPr>
        <w:t>Домненко</w:t>
      </w:r>
      <w:proofErr w:type="spellEnd"/>
      <w:r w:rsidRPr="002E5417">
        <w:rPr>
          <w:rFonts w:ascii="Times New Roman" w:hAnsi="Times New Roman"/>
          <w:sz w:val="28"/>
        </w:rPr>
        <w:t xml:space="preserve"> В. М., </w:t>
      </w:r>
      <w:proofErr w:type="spellStart"/>
      <w:r w:rsidRPr="002E5417">
        <w:rPr>
          <w:rFonts w:ascii="Times New Roman" w:hAnsi="Times New Roman"/>
          <w:sz w:val="28"/>
        </w:rPr>
        <w:t>Бурсов</w:t>
      </w:r>
      <w:proofErr w:type="spellEnd"/>
      <w:r w:rsidRPr="002E5417">
        <w:rPr>
          <w:rFonts w:ascii="Times New Roman" w:hAnsi="Times New Roman"/>
          <w:sz w:val="28"/>
        </w:rPr>
        <w:t xml:space="preserve"> М. В. Создание образовательных </w:t>
      </w:r>
      <w:proofErr w:type="spellStart"/>
      <w:r w:rsidRPr="002E5417">
        <w:rPr>
          <w:rFonts w:ascii="Times New Roman" w:hAnsi="Times New Roman"/>
          <w:sz w:val="28"/>
        </w:rPr>
        <w:t>интернет-ресурсов</w:t>
      </w:r>
      <w:proofErr w:type="spellEnd"/>
      <w:r w:rsidRPr="002E5417">
        <w:rPr>
          <w:rFonts w:ascii="Times New Roman" w:hAnsi="Times New Roman"/>
          <w:sz w:val="28"/>
        </w:rPr>
        <w:t xml:space="preserve">. Учебное пособие. – </w:t>
      </w:r>
      <w:proofErr w:type="spellStart"/>
      <w:r w:rsidRPr="002E5417">
        <w:rPr>
          <w:rFonts w:ascii="Times New Roman" w:hAnsi="Times New Roman"/>
          <w:sz w:val="28"/>
        </w:rPr>
        <w:t>СПбГИТМО</w:t>
      </w:r>
      <w:proofErr w:type="spellEnd"/>
      <w:r w:rsidRPr="002E5417">
        <w:rPr>
          <w:rFonts w:ascii="Times New Roman" w:hAnsi="Times New Roman"/>
          <w:sz w:val="28"/>
        </w:rPr>
        <w:t>(ТУ), 2002. – 104 с.</w:t>
      </w:r>
    </w:p>
    <w:p w14:paraId="7F283129" w14:textId="77777777" w:rsidR="00F000BE" w:rsidRPr="0047781A" w:rsidRDefault="00F000BE" w:rsidP="00F000BE">
      <w:pPr>
        <w:pStyle w:val="af"/>
        <w:numPr>
          <w:ilvl w:val="0"/>
          <w:numId w:val="15"/>
        </w:numPr>
        <w:spacing w:before="240" w:line="360" w:lineRule="auto"/>
        <w:rPr>
          <w:rFonts w:ascii="Times New Roman" w:hAnsi="Times New Roman"/>
          <w:sz w:val="28"/>
        </w:rPr>
      </w:pPr>
      <w:r w:rsidRPr="0047781A">
        <w:rPr>
          <w:rFonts w:ascii="Times New Roman" w:hAnsi="Times New Roman"/>
          <w:sz w:val="28"/>
        </w:rPr>
        <w:t>Зайцева Ольга Викторовна Формирование электронных образовательных ресурсов // Образовательные ресурсы и технологии. 2016. №4 (16). URL: https://cyberleninka.ru/article/n/formirovanie-elektronnyh-obrazovatelnyh-resursov (дата обращения: 20.12.2022).</w:t>
      </w:r>
    </w:p>
    <w:p w14:paraId="43F2F7B7" w14:textId="77777777" w:rsidR="00F000BE" w:rsidRPr="009662C2" w:rsidRDefault="00F000BE" w:rsidP="00F000BE">
      <w:pPr>
        <w:pStyle w:val="af"/>
        <w:numPr>
          <w:ilvl w:val="0"/>
          <w:numId w:val="15"/>
        </w:numPr>
        <w:spacing w:before="240" w:line="360" w:lineRule="auto"/>
        <w:rPr>
          <w:rFonts w:ascii="Times New Roman" w:hAnsi="Times New Roman"/>
          <w:sz w:val="28"/>
          <w:szCs w:val="18"/>
        </w:rPr>
      </w:pPr>
      <w:proofErr w:type="spellStart"/>
      <w:r w:rsidRPr="009662C2">
        <w:rPr>
          <w:rFonts w:ascii="Times New Roman" w:hAnsi="Times New Roman"/>
          <w:sz w:val="28"/>
          <w:szCs w:val="18"/>
        </w:rPr>
        <w:lastRenderedPageBreak/>
        <w:t>Затылкин</w:t>
      </w:r>
      <w:proofErr w:type="spellEnd"/>
      <w:r w:rsidRPr="009662C2">
        <w:rPr>
          <w:rFonts w:ascii="Times New Roman" w:hAnsi="Times New Roman"/>
          <w:sz w:val="28"/>
          <w:szCs w:val="18"/>
        </w:rPr>
        <w:t xml:space="preserve"> А. В., Граб И. Д., </w:t>
      </w:r>
      <w:proofErr w:type="spellStart"/>
      <w:r w:rsidRPr="009662C2">
        <w:rPr>
          <w:rFonts w:ascii="Times New Roman" w:hAnsi="Times New Roman"/>
          <w:sz w:val="28"/>
          <w:szCs w:val="18"/>
        </w:rPr>
        <w:t>Алмаметов</w:t>
      </w:r>
      <w:proofErr w:type="spellEnd"/>
      <w:r w:rsidRPr="009662C2">
        <w:rPr>
          <w:rFonts w:ascii="Times New Roman" w:hAnsi="Times New Roman"/>
          <w:sz w:val="28"/>
          <w:szCs w:val="18"/>
        </w:rPr>
        <w:t xml:space="preserve"> В. Б., Юрков Н. К., Трусов В. А. Анализ современных компьютерных обучающих систем // </w:t>
      </w:r>
      <w:proofErr w:type="spellStart"/>
      <w:r w:rsidRPr="009662C2">
        <w:rPr>
          <w:rFonts w:ascii="Times New Roman" w:hAnsi="Times New Roman"/>
          <w:sz w:val="28"/>
          <w:szCs w:val="18"/>
        </w:rPr>
        <w:t>НиКа</w:t>
      </w:r>
      <w:proofErr w:type="spellEnd"/>
      <w:r w:rsidRPr="009662C2">
        <w:rPr>
          <w:rFonts w:ascii="Times New Roman" w:hAnsi="Times New Roman"/>
          <w:sz w:val="28"/>
          <w:szCs w:val="18"/>
        </w:rPr>
        <w:t>. 2009. №. URL: https://cyberleninka.ru/article/n/analiz-sovremennyh-kompyuternyh-obuchayuschih-sistem (дата обращения: 18.12.2022).</w:t>
      </w:r>
    </w:p>
    <w:p w14:paraId="5B161134" w14:textId="77777777" w:rsidR="00F000BE" w:rsidRPr="009662C2"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rPr>
        <w:t>Иванова Татьяна Николаевна, Иванов Дмитрий Викторович Классический и гибкие подходы к управлению проектами // Бюллетень науки и практики. 2019. №10. URL: https://cyberleninka.ru/article/n/klassicheskiy-i-gibkie-podhody-k-upravleniyu-proektami (дата обращения: 25.12.2022).</w:t>
      </w:r>
    </w:p>
    <w:p w14:paraId="789EDD0A" w14:textId="77777777" w:rsidR="00F000BE" w:rsidRPr="009662C2" w:rsidRDefault="00F000BE" w:rsidP="00F000BE">
      <w:pPr>
        <w:pStyle w:val="af"/>
        <w:numPr>
          <w:ilvl w:val="0"/>
          <w:numId w:val="15"/>
        </w:numPr>
        <w:spacing w:before="240" w:line="360" w:lineRule="auto"/>
        <w:rPr>
          <w:rFonts w:ascii="Times New Roman" w:hAnsi="Times New Roman"/>
          <w:sz w:val="28"/>
        </w:rPr>
      </w:pPr>
      <w:proofErr w:type="spellStart"/>
      <w:r w:rsidRPr="009662C2">
        <w:rPr>
          <w:rFonts w:ascii="Times New Roman" w:hAnsi="Times New Roman"/>
          <w:sz w:val="28"/>
        </w:rPr>
        <w:t>Косичкина</w:t>
      </w:r>
      <w:proofErr w:type="spellEnd"/>
      <w:r w:rsidRPr="009662C2">
        <w:rPr>
          <w:rFonts w:ascii="Times New Roman" w:hAnsi="Times New Roman"/>
          <w:sz w:val="28"/>
        </w:rPr>
        <w:t xml:space="preserve">, А. С. Особенности проектирования и разработки электронных образовательных ресурсов для образовательной организации / А. С. </w:t>
      </w:r>
      <w:proofErr w:type="spellStart"/>
      <w:r w:rsidRPr="009662C2">
        <w:rPr>
          <w:rFonts w:ascii="Times New Roman" w:hAnsi="Times New Roman"/>
          <w:sz w:val="28"/>
        </w:rPr>
        <w:t>Косичкина</w:t>
      </w:r>
      <w:proofErr w:type="spellEnd"/>
      <w:r w:rsidRPr="009662C2">
        <w:rPr>
          <w:rFonts w:ascii="Times New Roman" w:hAnsi="Times New Roman"/>
          <w:sz w:val="28"/>
        </w:rPr>
        <w:t xml:space="preserve">. — </w:t>
      </w:r>
      <w:proofErr w:type="gramStart"/>
      <w:r w:rsidRPr="009662C2">
        <w:rPr>
          <w:rFonts w:ascii="Times New Roman" w:hAnsi="Times New Roman"/>
          <w:sz w:val="28"/>
        </w:rPr>
        <w:t>Текст :</w:t>
      </w:r>
      <w:proofErr w:type="gramEnd"/>
      <w:r w:rsidRPr="009662C2">
        <w:rPr>
          <w:rFonts w:ascii="Times New Roman" w:hAnsi="Times New Roman"/>
          <w:sz w:val="28"/>
        </w:rPr>
        <w:t xml:space="preserve"> непосредственный // Молодой ученый. — 2016. — № 27 (131). — С. 23-27. — URL: https://moluch.ru/archive/131/36593/ (дата обращения: 23.12.2022).</w:t>
      </w:r>
    </w:p>
    <w:p w14:paraId="0192D115" w14:textId="77777777" w:rsidR="00F000BE" w:rsidRPr="009662C2" w:rsidRDefault="00F000BE" w:rsidP="00F000BE">
      <w:pPr>
        <w:pStyle w:val="af"/>
        <w:numPr>
          <w:ilvl w:val="0"/>
          <w:numId w:val="15"/>
        </w:numPr>
        <w:spacing w:before="240" w:line="360" w:lineRule="auto"/>
        <w:rPr>
          <w:rFonts w:ascii="Times New Roman" w:hAnsi="Times New Roman"/>
          <w:sz w:val="28"/>
        </w:rPr>
      </w:pPr>
      <w:proofErr w:type="spellStart"/>
      <w:r w:rsidRPr="009662C2">
        <w:rPr>
          <w:rFonts w:ascii="Times New Roman" w:hAnsi="Times New Roman"/>
          <w:sz w:val="28"/>
        </w:rPr>
        <w:t>Маказиева</w:t>
      </w:r>
      <w:proofErr w:type="spellEnd"/>
      <w:r w:rsidRPr="009662C2">
        <w:rPr>
          <w:rFonts w:ascii="Times New Roman" w:hAnsi="Times New Roman"/>
          <w:sz w:val="28"/>
        </w:rPr>
        <w:t xml:space="preserve"> </w:t>
      </w:r>
      <w:proofErr w:type="spellStart"/>
      <w:r w:rsidRPr="009662C2">
        <w:rPr>
          <w:rFonts w:ascii="Times New Roman" w:hAnsi="Times New Roman"/>
          <w:sz w:val="28"/>
        </w:rPr>
        <w:t>Зара</w:t>
      </w:r>
      <w:proofErr w:type="spellEnd"/>
      <w:r w:rsidRPr="009662C2">
        <w:rPr>
          <w:rFonts w:ascii="Times New Roman" w:hAnsi="Times New Roman"/>
          <w:sz w:val="28"/>
        </w:rPr>
        <w:t xml:space="preserve"> </w:t>
      </w:r>
      <w:proofErr w:type="spellStart"/>
      <w:r w:rsidRPr="009662C2">
        <w:rPr>
          <w:rFonts w:ascii="Times New Roman" w:hAnsi="Times New Roman"/>
          <w:sz w:val="28"/>
        </w:rPr>
        <w:t>Даутовна</w:t>
      </w:r>
      <w:proofErr w:type="spellEnd"/>
      <w:r w:rsidRPr="009662C2">
        <w:rPr>
          <w:rFonts w:ascii="Times New Roman" w:hAnsi="Times New Roman"/>
          <w:sz w:val="28"/>
        </w:rPr>
        <w:t xml:space="preserve">, Ильясова Карина </w:t>
      </w:r>
      <w:proofErr w:type="spellStart"/>
      <w:r w:rsidRPr="009662C2">
        <w:rPr>
          <w:rFonts w:ascii="Times New Roman" w:hAnsi="Times New Roman"/>
          <w:sz w:val="28"/>
        </w:rPr>
        <w:t>Хасайновна</w:t>
      </w:r>
      <w:proofErr w:type="spellEnd"/>
      <w:r w:rsidRPr="009662C2">
        <w:rPr>
          <w:rFonts w:ascii="Times New Roman" w:hAnsi="Times New Roman"/>
          <w:sz w:val="28"/>
        </w:rPr>
        <w:t xml:space="preserve">, </w:t>
      </w:r>
      <w:proofErr w:type="spellStart"/>
      <w:r w:rsidRPr="009662C2">
        <w:rPr>
          <w:rFonts w:ascii="Times New Roman" w:hAnsi="Times New Roman"/>
          <w:sz w:val="28"/>
        </w:rPr>
        <w:t>Абатаева</w:t>
      </w:r>
      <w:proofErr w:type="spellEnd"/>
      <w:r w:rsidRPr="009662C2">
        <w:rPr>
          <w:rFonts w:ascii="Times New Roman" w:hAnsi="Times New Roman"/>
          <w:sz w:val="28"/>
        </w:rPr>
        <w:t xml:space="preserve"> Милана </w:t>
      </w:r>
      <w:proofErr w:type="spellStart"/>
      <w:r w:rsidRPr="009662C2">
        <w:rPr>
          <w:rFonts w:ascii="Times New Roman" w:hAnsi="Times New Roman"/>
          <w:sz w:val="28"/>
        </w:rPr>
        <w:t>Вахитовна</w:t>
      </w:r>
      <w:proofErr w:type="spellEnd"/>
      <w:r w:rsidRPr="009662C2">
        <w:rPr>
          <w:rFonts w:ascii="Times New Roman" w:hAnsi="Times New Roman"/>
          <w:sz w:val="28"/>
        </w:rPr>
        <w:t xml:space="preserve"> </w:t>
      </w:r>
      <w:r>
        <w:rPr>
          <w:rFonts w:ascii="Times New Roman" w:hAnsi="Times New Roman"/>
          <w:sz w:val="28"/>
        </w:rPr>
        <w:t>Э</w:t>
      </w:r>
      <w:r w:rsidRPr="009662C2">
        <w:rPr>
          <w:rFonts w:ascii="Times New Roman" w:hAnsi="Times New Roman"/>
          <w:sz w:val="28"/>
        </w:rPr>
        <w:t>лектронные образовательные ресурсы: роль и значение // Журнал прикладных исследований. 2022. №6. URL: https://cyberleninka.ru/article/n/elektronnye-obrazovatelnye-resursy-rol-i-znachenie (дата обращения: 23.12.2022).</w:t>
      </w:r>
    </w:p>
    <w:p w14:paraId="786BBD43" w14:textId="77777777" w:rsidR="00F000BE" w:rsidRPr="009662C2"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rPr>
        <w:t xml:space="preserve">Малиновская Виктория Васильевна методы управления проектами, актуальные для разработки программного обеспечения // </w:t>
      </w:r>
      <w:proofErr w:type="spellStart"/>
      <w:r w:rsidRPr="009662C2">
        <w:rPr>
          <w:rFonts w:ascii="Times New Roman" w:hAnsi="Times New Roman"/>
          <w:sz w:val="28"/>
        </w:rPr>
        <w:t>Science</w:t>
      </w:r>
      <w:proofErr w:type="spellEnd"/>
      <w:r w:rsidRPr="009662C2">
        <w:rPr>
          <w:rFonts w:ascii="Times New Roman" w:hAnsi="Times New Roman"/>
          <w:sz w:val="28"/>
        </w:rPr>
        <w:t xml:space="preserve"> </w:t>
      </w:r>
      <w:proofErr w:type="spellStart"/>
      <w:r w:rsidRPr="009662C2">
        <w:rPr>
          <w:rFonts w:ascii="Times New Roman" w:hAnsi="Times New Roman"/>
          <w:sz w:val="28"/>
        </w:rPr>
        <w:t>Time</w:t>
      </w:r>
      <w:proofErr w:type="spellEnd"/>
      <w:r w:rsidRPr="009662C2">
        <w:rPr>
          <w:rFonts w:ascii="Times New Roman" w:hAnsi="Times New Roman"/>
          <w:sz w:val="28"/>
        </w:rPr>
        <w:t>. 2020. №4 (76). URL: https://cyberleninka.ru/article/n/metody-upravleniya-proektami-aktualnye-dlya-razrabotki-programmnogo-obespecheniya (дата обращения: 25.12.2022).</w:t>
      </w:r>
    </w:p>
    <w:p w14:paraId="58489ABE" w14:textId="77777777" w:rsidR="00F000BE" w:rsidRPr="0047781A"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rPr>
        <w:t xml:space="preserve">Осин А.В. Электронные образовательные ресурсы нового поколения: открытые образовательные модульные мультимедиа системы // В сб. науч. ст. "Интернет-порталы: содержание и технологии". Выпуск 4 / </w:t>
      </w:r>
      <w:proofErr w:type="spellStart"/>
      <w:proofErr w:type="gramStart"/>
      <w:r w:rsidRPr="009662C2">
        <w:rPr>
          <w:rFonts w:ascii="Times New Roman" w:hAnsi="Times New Roman"/>
          <w:sz w:val="28"/>
        </w:rPr>
        <w:t>Редкол</w:t>
      </w:r>
      <w:proofErr w:type="spellEnd"/>
      <w:r w:rsidRPr="009662C2">
        <w:rPr>
          <w:rFonts w:ascii="Times New Roman" w:hAnsi="Times New Roman"/>
          <w:sz w:val="28"/>
        </w:rPr>
        <w:t>.:</w:t>
      </w:r>
      <w:proofErr w:type="gramEnd"/>
      <w:r w:rsidRPr="009662C2">
        <w:rPr>
          <w:rFonts w:ascii="Times New Roman" w:hAnsi="Times New Roman"/>
          <w:sz w:val="28"/>
        </w:rPr>
        <w:t xml:space="preserve"> А.Н. Тихонов (пред.) и др.; ФГУ ГНИИ ИТТ "</w:t>
      </w:r>
      <w:proofErr w:type="spellStart"/>
      <w:r w:rsidRPr="009662C2">
        <w:rPr>
          <w:rFonts w:ascii="Times New Roman" w:hAnsi="Times New Roman"/>
          <w:sz w:val="28"/>
        </w:rPr>
        <w:t>Информика</w:t>
      </w:r>
      <w:proofErr w:type="spellEnd"/>
      <w:r w:rsidRPr="009662C2">
        <w:rPr>
          <w:rFonts w:ascii="Times New Roman" w:hAnsi="Times New Roman"/>
          <w:sz w:val="28"/>
        </w:rPr>
        <w:t xml:space="preserve">". - М.: Просвещение, 2007. - С. 12-29. </w:t>
      </w:r>
    </w:p>
    <w:p w14:paraId="74654383" w14:textId="77777777" w:rsidR="00F000BE" w:rsidRDefault="00F000BE" w:rsidP="00F000BE">
      <w:pPr>
        <w:pStyle w:val="af"/>
        <w:numPr>
          <w:ilvl w:val="0"/>
          <w:numId w:val="15"/>
        </w:numPr>
        <w:spacing w:before="240" w:line="360" w:lineRule="auto"/>
        <w:rPr>
          <w:rFonts w:ascii="Times New Roman" w:hAnsi="Times New Roman"/>
          <w:sz w:val="28"/>
        </w:rPr>
      </w:pPr>
      <w:r>
        <w:rPr>
          <w:rFonts w:ascii="Times New Roman" w:hAnsi="Times New Roman"/>
          <w:sz w:val="28"/>
        </w:rPr>
        <w:lastRenderedPageBreak/>
        <w:t>Осипова О.П.</w:t>
      </w:r>
      <w:r w:rsidRPr="00890794">
        <w:rPr>
          <w:rFonts w:ascii="Times New Roman" w:hAnsi="Times New Roman"/>
          <w:sz w:val="28"/>
        </w:rPr>
        <w:t xml:space="preserve"> Процесс создания и внедрения электронных образовательных ресурсов // Народное образование. 2015. №4 (1447). URL: https://cyberleninka.ru/article/n/protsess-sozdaniya-i-vnedreniya-elektronnyh-obrazovatelny</w:t>
      </w:r>
      <w:r>
        <w:rPr>
          <w:rFonts w:ascii="Times New Roman" w:hAnsi="Times New Roman"/>
          <w:sz w:val="28"/>
        </w:rPr>
        <w:t>h-resursov (дата обращения: 25.</w:t>
      </w:r>
      <w:r w:rsidRPr="00890794">
        <w:rPr>
          <w:rFonts w:ascii="Times New Roman" w:hAnsi="Times New Roman"/>
          <w:sz w:val="28"/>
        </w:rPr>
        <w:t>1</w:t>
      </w:r>
      <w:r>
        <w:rPr>
          <w:rFonts w:ascii="Times New Roman" w:hAnsi="Times New Roman"/>
          <w:sz w:val="28"/>
        </w:rPr>
        <w:t>2</w:t>
      </w:r>
      <w:r w:rsidRPr="00890794">
        <w:rPr>
          <w:rFonts w:ascii="Times New Roman" w:hAnsi="Times New Roman"/>
          <w:sz w:val="28"/>
        </w:rPr>
        <w:t>.2022).</w:t>
      </w:r>
    </w:p>
    <w:p w14:paraId="6BDBE648" w14:textId="77777777" w:rsidR="00F000BE" w:rsidRPr="009662C2"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rPr>
        <w:t>Попов Михаил Сергеевич Анализ научно-педагогических исследований в области создания и использования электронных образовательных ресурсов // История и педагогика естествознания. 2022. №1. URL: https://cyberleninka.ru/article/n/analiz-nauchno-pedagogicheskih-issledovaniy-v-oblasti-sozdaniya-i-ispolzovaniya-elektronnyh-obrazovatelnyh-resursov (дата обращения: 23.12.2022).</w:t>
      </w:r>
    </w:p>
    <w:p w14:paraId="6E1E555C" w14:textId="77777777" w:rsidR="00F000BE" w:rsidRPr="0077630E"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rPr>
        <w:t>Прохорова М. В., Яковенко А. В. Психологические детерминанты эффективного управления программными проектами // Вестник ННГУ. 2013. №6-1. URL: https://cyberleninka.ru/article/n/psihologicheskie-determinanty-effektivnogo-upravleniya-programmnymi-proektami (дата обращения: 23.12.2022).</w:t>
      </w:r>
      <w:r w:rsidRPr="0077630E">
        <w:rPr>
          <w:rFonts w:ascii="Times New Roman" w:hAnsi="Times New Roman"/>
          <w:sz w:val="28"/>
        </w:rPr>
        <w:t xml:space="preserve"> </w:t>
      </w:r>
    </w:p>
    <w:p w14:paraId="1CBD9858" w14:textId="77777777" w:rsidR="00F000BE" w:rsidRPr="009662C2" w:rsidRDefault="00F000BE" w:rsidP="00F000BE">
      <w:pPr>
        <w:pStyle w:val="af"/>
        <w:numPr>
          <w:ilvl w:val="0"/>
          <w:numId w:val="15"/>
        </w:numPr>
        <w:spacing w:before="240" w:line="360" w:lineRule="auto"/>
        <w:rPr>
          <w:rFonts w:ascii="Times New Roman" w:hAnsi="Times New Roman"/>
          <w:sz w:val="28"/>
        </w:rPr>
      </w:pPr>
      <w:proofErr w:type="spellStart"/>
      <w:r w:rsidRPr="009662C2">
        <w:rPr>
          <w:rFonts w:ascii="Times New Roman" w:hAnsi="Times New Roman"/>
          <w:sz w:val="28"/>
        </w:rPr>
        <w:t>Хачатурова</w:t>
      </w:r>
      <w:proofErr w:type="spellEnd"/>
      <w:r w:rsidRPr="009662C2">
        <w:rPr>
          <w:rFonts w:ascii="Times New Roman" w:hAnsi="Times New Roman"/>
          <w:sz w:val="28"/>
        </w:rPr>
        <w:t xml:space="preserve"> С.С. </w:t>
      </w:r>
      <w:r>
        <w:rPr>
          <w:rFonts w:ascii="Times New Roman" w:hAnsi="Times New Roman"/>
          <w:sz w:val="28"/>
        </w:rPr>
        <w:t>О</w:t>
      </w:r>
      <w:r w:rsidRPr="009662C2">
        <w:rPr>
          <w:rFonts w:ascii="Times New Roman" w:hAnsi="Times New Roman"/>
          <w:sz w:val="28"/>
        </w:rPr>
        <w:t>бучающие системы в образовании // Международный журнал экспериментального образования. – 2017. – № 3-2. – С. 188-189; URL: https://expeducation.ru/ru/article/view?id=11285 (дата обращения: 18.12.2022).</w:t>
      </w:r>
    </w:p>
    <w:p w14:paraId="308A2D6E" w14:textId="77777777" w:rsidR="00F000BE" w:rsidRPr="009662C2" w:rsidRDefault="00F000BE" w:rsidP="00F000BE">
      <w:pPr>
        <w:pStyle w:val="af"/>
        <w:numPr>
          <w:ilvl w:val="0"/>
          <w:numId w:val="15"/>
        </w:numPr>
        <w:spacing w:before="240" w:line="360" w:lineRule="auto"/>
        <w:rPr>
          <w:rFonts w:ascii="Times New Roman" w:hAnsi="Times New Roman"/>
          <w:sz w:val="28"/>
          <w:szCs w:val="18"/>
        </w:rPr>
      </w:pPr>
      <w:r w:rsidRPr="009662C2">
        <w:rPr>
          <w:rFonts w:ascii="Times New Roman" w:hAnsi="Times New Roman"/>
          <w:sz w:val="28"/>
          <w:szCs w:val="18"/>
        </w:rPr>
        <w:t xml:space="preserve">Чумаков Кирилл Витальевич электронная обучающая система как один из компонентов электронного средства обучения // </w:t>
      </w:r>
      <w:proofErr w:type="spellStart"/>
      <w:r w:rsidRPr="009662C2">
        <w:rPr>
          <w:rFonts w:ascii="Times New Roman" w:hAnsi="Times New Roman"/>
          <w:sz w:val="28"/>
          <w:szCs w:val="18"/>
        </w:rPr>
        <w:t>Science</w:t>
      </w:r>
      <w:proofErr w:type="spellEnd"/>
      <w:r w:rsidRPr="009662C2">
        <w:rPr>
          <w:rFonts w:ascii="Times New Roman" w:hAnsi="Times New Roman"/>
          <w:sz w:val="28"/>
          <w:szCs w:val="18"/>
        </w:rPr>
        <w:t xml:space="preserve"> </w:t>
      </w:r>
      <w:proofErr w:type="spellStart"/>
      <w:r w:rsidRPr="009662C2">
        <w:rPr>
          <w:rFonts w:ascii="Times New Roman" w:hAnsi="Times New Roman"/>
          <w:sz w:val="28"/>
          <w:szCs w:val="18"/>
        </w:rPr>
        <w:t>Time</w:t>
      </w:r>
      <w:proofErr w:type="spellEnd"/>
      <w:r w:rsidRPr="009662C2">
        <w:rPr>
          <w:rFonts w:ascii="Times New Roman" w:hAnsi="Times New Roman"/>
          <w:sz w:val="28"/>
          <w:szCs w:val="18"/>
        </w:rPr>
        <w:t>. 2021. №1 (85). URL: https://cyberleninka.ru/article/n/elektronnaya-obuchayuschaya-sistema-kak-odin-iz-komponentov-elektronnogo-sredstva-obucheniya (дата обращения: 18.12.2022).</w:t>
      </w:r>
    </w:p>
    <w:p w14:paraId="3FFD970C" w14:textId="77777777" w:rsidR="00F000BE" w:rsidRPr="009662C2" w:rsidRDefault="00F000BE" w:rsidP="00F000BE">
      <w:pPr>
        <w:pStyle w:val="af"/>
        <w:numPr>
          <w:ilvl w:val="0"/>
          <w:numId w:val="15"/>
        </w:numPr>
        <w:spacing w:before="240" w:line="360" w:lineRule="auto"/>
        <w:rPr>
          <w:rFonts w:ascii="Times New Roman" w:hAnsi="Times New Roman"/>
          <w:sz w:val="28"/>
        </w:rPr>
      </w:pPr>
      <w:proofErr w:type="spellStart"/>
      <w:r w:rsidRPr="009662C2">
        <w:rPr>
          <w:rFonts w:ascii="Times New Roman" w:hAnsi="Times New Roman"/>
          <w:sz w:val="28"/>
        </w:rPr>
        <w:t>Шахина</w:t>
      </w:r>
      <w:proofErr w:type="spellEnd"/>
      <w:r w:rsidRPr="009662C2">
        <w:rPr>
          <w:rFonts w:ascii="Times New Roman" w:hAnsi="Times New Roman"/>
          <w:sz w:val="28"/>
        </w:rPr>
        <w:t xml:space="preserve"> Ирина Вячеславовна, </w:t>
      </w:r>
      <w:proofErr w:type="spellStart"/>
      <w:r w:rsidRPr="009662C2">
        <w:rPr>
          <w:rFonts w:ascii="Times New Roman" w:hAnsi="Times New Roman"/>
          <w:sz w:val="28"/>
        </w:rPr>
        <w:t>Муллин</w:t>
      </w:r>
      <w:proofErr w:type="spellEnd"/>
      <w:r w:rsidRPr="009662C2">
        <w:rPr>
          <w:rFonts w:ascii="Times New Roman" w:hAnsi="Times New Roman"/>
          <w:sz w:val="28"/>
        </w:rPr>
        <w:t xml:space="preserve"> Алексей Александрович, </w:t>
      </w:r>
      <w:proofErr w:type="spellStart"/>
      <w:r w:rsidRPr="009662C2">
        <w:rPr>
          <w:rFonts w:ascii="Times New Roman" w:hAnsi="Times New Roman"/>
          <w:sz w:val="28"/>
        </w:rPr>
        <w:t>Алышев</w:t>
      </w:r>
      <w:proofErr w:type="spellEnd"/>
      <w:r w:rsidRPr="009662C2">
        <w:rPr>
          <w:rFonts w:ascii="Times New Roman" w:hAnsi="Times New Roman"/>
          <w:sz w:val="28"/>
        </w:rPr>
        <w:t xml:space="preserve"> Юрий Витальевич </w:t>
      </w:r>
      <w:proofErr w:type="spellStart"/>
      <w:r w:rsidRPr="009662C2">
        <w:rPr>
          <w:rFonts w:ascii="Times New Roman" w:hAnsi="Times New Roman"/>
          <w:sz w:val="28"/>
        </w:rPr>
        <w:t>Agile</w:t>
      </w:r>
      <w:proofErr w:type="spellEnd"/>
      <w:r w:rsidRPr="009662C2">
        <w:rPr>
          <w:rFonts w:ascii="Times New Roman" w:hAnsi="Times New Roman"/>
          <w:sz w:val="28"/>
        </w:rPr>
        <w:t xml:space="preserve"> </w:t>
      </w:r>
      <w:proofErr w:type="spellStart"/>
      <w:r w:rsidRPr="009662C2">
        <w:rPr>
          <w:rFonts w:ascii="Times New Roman" w:hAnsi="Times New Roman"/>
          <w:sz w:val="28"/>
        </w:rPr>
        <w:t>vs</w:t>
      </w:r>
      <w:proofErr w:type="spellEnd"/>
      <w:r w:rsidRPr="009662C2">
        <w:rPr>
          <w:rFonts w:ascii="Times New Roman" w:hAnsi="Times New Roman"/>
          <w:sz w:val="28"/>
        </w:rPr>
        <w:t xml:space="preserve"> </w:t>
      </w:r>
      <w:proofErr w:type="spellStart"/>
      <w:r w:rsidRPr="009662C2">
        <w:rPr>
          <w:rFonts w:ascii="Times New Roman" w:hAnsi="Times New Roman"/>
          <w:sz w:val="28"/>
        </w:rPr>
        <w:t>Waterfall</w:t>
      </w:r>
      <w:proofErr w:type="spellEnd"/>
      <w:r w:rsidRPr="009662C2">
        <w:rPr>
          <w:rFonts w:ascii="Times New Roman" w:hAnsi="Times New Roman"/>
          <w:sz w:val="28"/>
        </w:rPr>
        <w:t xml:space="preserve">: разница между методологиями // </w:t>
      </w:r>
      <w:proofErr w:type="spellStart"/>
      <w:r w:rsidRPr="009662C2">
        <w:rPr>
          <w:rFonts w:ascii="Times New Roman" w:hAnsi="Times New Roman"/>
          <w:sz w:val="28"/>
        </w:rPr>
        <w:t>StudNet</w:t>
      </w:r>
      <w:proofErr w:type="spellEnd"/>
      <w:r w:rsidRPr="009662C2">
        <w:rPr>
          <w:rFonts w:ascii="Times New Roman" w:hAnsi="Times New Roman"/>
          <w:sz w:val="28"/>
        </w:rPr>
        <w:t>. 2020. №6. URL: https://cyberleninka.ru/article/n/agile-vs-waterfall-raznitsa-mezhdu-metodologiyami (дата обращения: 25.12.2022).</w:t>
      </w:r>
    </w:p>
    <w:p w14:paraId="7E988923" w14:textId="77777777" w:rsidR="00F000BE" w:rsidRPr="009662C2"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rPr>
        <w:t xml:space="preserve">Переезжайте в </w:t>
      </w:r>
      <w:proofErr w:type="spellStart"/>
      <w:r w:rsidRPr="009662C2">
        <w:rPr>
          <w:rFonts w:ascii="Times New Roman" w:hAnsi="Times New Roman"/>
          <w:sz w:val="28"/>
        </w:rPr>
        <w:t>YouTrack</w:t>
      </w:r>
      <w:proofErr w:type="spellEnd"/>
      <w:r w:rsidRPr="009662C2">
        <w:rPr>
          <w:rFonts w:ascii="Times New Roman" w:hAnsi="Times New Roman"/>
          <w:sz w:val="28"/>
        </w:rPr>
        <w:t xml:space="preserve"> легко. Блог компании </w:t>
      </w:r>
      <w:proofErr w:type="spellStart"/>
      <w:r w:rsidRPr="009662C2">
        <w:rPr>
          <w:rFonts w:ascii="Times New Roman" w:hAnsi="Times New Roman"/>
          <w:sz w:val="28"/>
        </w:rPr>
        <w:t>JetBrains</w:t>
      </w:r>
      <w:proofErr w:type="spellEnd"/>
      <w:r w:rsidRPr="009662C2">
        <w:rPr>
          <w:rFonts w:ascii="Times New Roman" w:hAnsi="Times New Roman"/>
          <w:sz w:val="28"/>
        </w:rPr>
        <w:t xml:space="preserve"> на </w:t>
      </w:r>
      <w:proofErr w:type="spellStart"/>
      <w:r w:rsidRPr="009662C2">
        <w:rPr>
          <w:rFonts w:ascii="Times New Roman" w:hAnsi="Times New Roman"/>
          <w:sz w:val="28"/>
          <w:lang w:val="en-US"/>
        </w:rPr>
        <w:t>habr</w:t>
      </w:r>
      <w:proofErr w:type="spellEnd"/>
      <w:r w:rsidRPr="009662C2">
        <w:rPr>
          <w:rFonts w:ascii="Times New Roman" w:hAnsi="Times New Roman"/>
          <w:sz w:val="28"/>
        </w:rPr>
        <w:t>.</w:t>
      </w:r>
      <w:r w:rsidRPr="009662C2">
        <w:rPr>
          <w:rFonts w:ascii="Times New Roman" w:hAnsi="Times New Roman"/>
          <w:sz w:val="28"/>
          <w:lang w:val="en-US"/>
        </w:rPr>
        <w:t>com</w:t>
      </w:r>
      <w:r w:rsidRPr="009662C2">
        <w:rPr>
          <w:rFonts w:ascii="Times New Roman" w:hAnsi="Times New Roman"/>
          <w:sz w:val="28"/>
        </w:rPr>
        <w:t xml:space="preserve">: официальный сайт. – Санкт-Петербург, [2022]. – URL: </w:t>
      </w:r>
      <w:hyperlink r:id="rId27" w:history="1">
        <w:r w:rsidRPr="009662C2">
          <w:rPr>
            <w:rStyle w:val="af3"/>
            <w:rFonts w:ascii="Times New Roman" w:hAnsi="Times New Roman"/>
            <w:sz w:val="28"/>
          </w:rPr>
          <w:t>https://habr.com/ru/company/JetBrains/blog/527962/</w:t>
        </w:r>
      </w:hyperlink>
      <w:r w:rsidRPr="009662C2">
        <w:rPr>
          <w:rFonts w:ascii="Times New Roman" w:hAnsi="Times New Roman"/>
          <w:sz w:val="28"/>
        </w:rPr>
        <w:t xml:space="preserve"> (дата обращения: 25.12.2022). – Режим доступа: свободный.</w:t>
      </w:r>
    </w:p>
    <w:p w14:paraId="3CD2057E" w14:textId="77777777" w:rsidR="00F000BE" w:rsidRPr="009662C2" w:rsidRDefault="00F000BE" w:rsidP="00F000BE">
      <w:pPr>
        <w:pStyle w:val="af"/>
        <w:numPr>
          <w:ilvl w:val="0"/>
          <w:numId w:val="15"/>
        </w:numPr>
        <w:spacing w:before="240" w:line="360" w:lineRule="auto"/>
        <w:rPr>
          <w:rFonts w:ascii="Times New Roman" w:hAnsi="Times New Roman"/>
          <w:sz w:val="28"/>
        </w:rPr>
      </w:pPr>
      <w:proofErr w:type="spellStart"/>
      <w:r w:rsidRPr="009662C2">
        <w:rPr>
          <w:rFonts w:ascii="Times New Roman" w:hAnsi="Times New Roman"/>
          <w:sz w:val="28"/>
        </w:rPr>
        <w:t>JetBrains</w:t>
      </w:r>
      <w:proofErr w:type="spellEnd"/>
      <w:r w:rsidRPr="009662C2">
        <w:rPr>
          <w:rFonts w:ascii="Times New Roman" w:hAnsi="Times New Roman"/>
          <w:sz w:val="28"/>
        </w:rPr>
        <w:t xml:space="preserve"> </w:t>
      </w:r>
      <w:proofErr w:type="spellStart"/>
      <w:r w:rsidRPr="009662C2">
        <w:rPr>
          <w:rFonts w:ascii="Times New Roman" w:hAnsi="Times New Roman"/>
          <w:sz w:val="28"/>
        </w:rPr>
        <w:t>YouTrack</w:t>
      </w:r>
      <w:proofErr w:type="spellEnd"/>
      <w:r w:rsidRPr="009662C2">
        <w:rPr>
          <w:rFonts w:ascii="Times New Roman" w:hAnsi="Times New Roman"/>
          <w:sz w:val="28"/>
        </w:rPr>
        <w:t xml:space="preserve"> [Электронный ресурс] //Основные возможности: сайт компании. URL: https://www.jetbrains.com/ru-ru/youtrack/features/ (дата обращения: 26.01.2022).</w:t>
      </w:r>
    </w:p>
    <w:p w14:paraId="60297D53" w14:textId="77777777" w:rsidR="00F000BE" w:rsidRPr="009662C2"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lang w:val="en-US"/>
        </w:rPr>
        <w:t>Kanban</w:t>
      </w:r>
      <w:r w:rsidRPr="0077630E">
        <w:rPr>
          <w:rFonts w:ascii="Times New Roman" w:hAnsi="Times New Roman"/>
          <w:sz w:val="28"/>
        </w:rPr>
        <w:t xml:space="preserve"> команды </w:t>
      </w:r>
      <w:r w:rsidRPr="009662C2">
        <w:rPr>
          <w:rFonts w:ascii="Times New Roman" w:hAnsi="Times New Roman"/>
          <w:sz w:val="28"/>
          <w:lang w:val="en-US"/>
        </w:rPr>
        <w:t>PVS</w:t>
      </w:r>
      <w:r w:rsidRPr="0077630E">
        <w:rPr>
          <w:rFonts w:ascii="Times New Roman" w:hAnsi="Times New Roman"/>
          <w:sz w:val="28"/>
        </w:rPr>
        <w:t>-</w:t>
      </w:r>
      <w:r w:rsidRPr="009662C2">
        <w:rPr>
          <w:rFonts w:ascii="Times New Roman" w:hAnsi="Times New Roman"/>
          <w:sz w:val="28"/>
          <w:lang w:val="en-US"/>
        </w:rPr>
        <w:t>Studio</w:t>
      </w:r>
      <w:r w:rsidRPr="0077630E">
        <w:rPr>
          <w:rFonts w:ascii="Times New Roman" w:hAnsi="Times New Roman"/>
          <w:sz w:val="28"/>
        </w:rPr>
        <w:t xml:space="preserve">. </w:t>
      </w:r>
      <w:r w:rsidRPr="009662C2">
        <w:rPr>
          <w:rFonts w:ascii="Times New Roman" w:hAnsi="Times New Roman"/>
          <w:sz w:val="28"/>
        </w:rPr>
        <w:t xml:space="preserve">Часть 2: </w:t>
      </w:r>
      <w:proofErr w:type="spellStart"/>
      <w:r w:rsidRPr="009662C2">
        <w:rPr>
          <w:rFonts w:ascii="Times New Roman" w:hAnsi="Times New Roman"/>
          <w:sz w:val="28"/>
          <w:lang w:val="en-US"/>
        </w:rPr>
        <w:t>YouTrack</w:t>
      </w:r>
      <w:proofErr w:type="spellEnd"/>
      <w:r w:rsidRPr="009662C2">
        <w:rPr>
          <w:rFonts w:ascii="Times New Roman" w:hAnsi="Times New Roman"/>
          <w:sz w:val="28"/>
        </w:rPr>
        <w:t xml:space="preserve">: официальный сайт. – Санкт-Петербург, [2022]. – URL: </w:t>
      </w:r>
      <w:r w:rsidRPr="009662C2">
        <w:rPr>
          <w:rFonts w:ascii="Times New Roman" w:hAnsi="Times New Roman"/>
          <w:sz w:val="28"/>
          <w:lang w:val="en-US"/>
        </w:rPr>
        <w:t>https</w:t>
      </w:r>
      <w:r w:rsidRPr="009662C2">
        <w:rPr>
          <w:rFonts w:ascii="Times New Roman" w:hAnsi="Times New Roman"/>
          <w:sz w:val="28"/>
        </w:rPr>
        <w:t>://</w:t>
      </w:r>
      <w:proofErr w:type="spellStart"/>
      <w:r w:rsidRPr="009662C2">
        <w:rPr>
          <w:rFonts w:ascii="Times New Roman" w:hAnsi="Times New Roman"/>
          <w:sz w:val="28"/>
          <w:lang w:val="en-US"/>
        </w:rPr>
        <w:t>pvs</w:t>
      </w:r>
      <w:proofErr w:type="spellEnd"/>
      <w:r w:rsidRPr="009662C2">
        <w:rPr>
          <w:rFonts w:ascii="Times New Roman" w:hAnsi="Times New Roman"/>
          <w:sz w:val="28"/>
        </w:rPr>
        <w:t>-</w:t>
      </w:r>
      <w:r w:rsidRPr="009662C2">
        <w:rPr>
          <w:rFonts w:ascii="Times New Roman" w:hAnsi="Times New Roman"/>
          <w:sz w:val="28"/>
          <w:lang w:val="en-US"/>
        </w:rPr>
        <w:t>studio</w:t>
      </w:r>
      <w:r w:rsidRPr="009662C2">
        <w:rPr>
          <w:rFonts w:ascii="Times New Roman" w:hAnsi="Times New Roman"/>
          <w:sz w:val="28"/>
        </w:rPr>
        <w:t>.</w:t>
      </w:r>
      <w:r w:rsidRPr="009662C2">
        <w:rPr>
          <w:rFonts w:ascii="Times New Roman" w:hAnsi="Times New Roman"/>
          <w:sz w:val="28"/>
          <w:lang w:val="en-US"/>
        </w:rPr>
        <w:t>com</w:t>
      </w:r>
      <w:r w:rsidRPr="009662C2">
        <w:rPr>
          <w:rFonts w:ascii="Times New Roman" w:hAnsi="Times New Roman"/>
          <w:sz w:val="28"/>
        </w:rPr>
        <w:t>/</w:t>
      </w:r>
      <w:proofErr w:type="spellStart"/>
      <w:r w:rsidRPr="009662C2">
        <w:rPr>
          <w:rFonts w:ascii="Times New Roman" w:hAnsi="Times New Roman"/>
          <w:sz w:val="28"/>
          <w:lang w:val="en-US"/>
        </w:rPr>
        <w:t>ru</w:t>
      </w:r>
      <w:proofErr w:type="spellEnd"/>
      <w:r w:rsidRPr="009662C2">
        <w:rPr>
          <w:rFonts w:ascii="Times New Roman" w:hAnsi="Times New Roman"/>
          <w:sz w:val="28"/>
        </w:rPr>
        <w:t>/</w:t>
      </w:r>
      <w:r w:rsidRPr="009662C2">
        <w:rPr>
          <w:rFonts w:ascii="Times New Roman" w:hAnsi="Times New Roman"/>
          <w:sz w:val="28"/>
          <w:lang w:val="en-US"/>
        </w:rPr>
        <w:t>blog</w:t>
      </w:r>
      <w:r w:rsidRPr="009662C2">
        <w:rPr>
          <w:rFonts w:ascii="Times New Roman" w:hAnsi="Times New Roman"/>
          <w:sz w:val="28"/>
        </w:rPr>
        <w:t>/</w:t>
      </w:r>
      <w:r w:rsidRPr="009662C2">
        <w:rPr>
          <w:rFonts w:ascii="Times New Roman" w:hAnsi="Times New Roman"/>
          <w:sz w:val="28"/>
          <w:lang w:val="en-US"/>
        </w:rPr>
        <w:t>posts</w:t>
      </w:r>
      <w:r w:rsidRPr="009662C2">
        <w:rPr>
          <w:rFonts w:ascii="Times New Roman" w:hAnsi="Times New Roman"/>
          <w:sz w:val="28"/>
        </w:rPr>
        <w:t>/0853/(дата обращения: 25.12.2022). – Режим доступа: свободный.</w:t>
      </w:r>
    </w:p>
    <w:p w14:paraId="32B9CF17" w14:textId="77777777" w:rsidR="00F000BE" w:rsidRPr="009662C2" w:rsidRDefault="00F000BE" w:rsidP="00F000BE">
      <w:pPr>
        <w:pStyle w:val="af"/>
        <w:numPr>
          <w:ilvl w:val="0"/>
          <w:numId w:val="15"/>
        </w:numPr>
        <w:spacing w:before="240" w:line="360" w:lineRule="auto"/>
        <w:rPr>
          <w:rFonts w:ascii="Times New Roman" w:hAnsi="Times New Roman"/>
          <w:sz w:val="28"/>
        </w:rPr>
      </w:pPr>
      <w:r w:rsidRPr="009662C2">
        <w:rPr>
          <w:rFonts w:ascii="Times New Roman" w:hAnsi="Times New Roman"/>
          <w:sz w:val="28"/>
          <w:lang w:val="en-US"/>
        </w:rPr>
        <w:t>YouTube</w:t>
      </w:r>
      <w:r w:rsidRPr="0077630E">
        <w:rPr>
          <w:rFonts w:ascii="Times New Roman" w:hAnsi="Times New Roman"/>
          <w:sz w:val="28"/>
          <w:lang w:val="en-US"/>
        </w:rPr>
        <w:t xml:space="preserve">. (2020, 7 </w:t>
      </w:r>
      <w:r w:rsidRPr="009662C2">
        <w:rPr>
          <w:rFonts w:ascii="Times New Roman" w:hAnsi="Times New Roman"/>
          <w:sz w:val="28"/>
        </w:rPr>
        <w:t>октября</w:t>
      </w:r>
      <w:r w:rsidRPr="0077630E">
        <w:rPr>
          <w:rFonts w:ascii="Times New Roman" w:hAnsi="Times New Roman"/>
          <w:sz w:val="28"/>
          <w:lang w:val="en-US"/>
        </w:rPr>
        <w:t xml:space="preserve">). </w:t>
      </w:r>
      <w:proofErr w:type="spellStart"/>
      <w:r w:rsidRPr="0077630E">
        <w:rPr>
          <w:rFonts w:ascii="Times New Roman" w:hAnsi="Times New Roman"/>
          <w:sz w:val="28"/>
          <w:lang w:val="en-US"/>
        </w:rPr>
        <w:t>YouTrack</w:t>
      </w:r>
      <w:proofErr w:type="spellEnd"/>
      <w:r w:rsidRPr="0077630E">
        <w:rPr>
          <w:rFonts w:ascii="Times New Roman" w:hAnsi="Times New Roman"/>
          <w:sz w:val="28"/>
          <w:lang w:val="en-US"/>
        </w:rPr>
        <w:t xml:space="preserve"> Essentials in Russian / </w:t>
      </w:r>
      <w:r w:rsidRPr="009662C2">
        <w:rPr>
          <w:rFonts w:ascii="Times New Roman" w:hAnsi="Times New Roman"/>
          <w:sz w:val="28"/>
        </w:rPr>
        <w:t>Основы</w:t>
      </w:r>
      <w:r w:rsidRPr="0077630E">
        <w:rPr>
          <w:rFonts w:ascii="Times New Roman" w:hAnsi="Times New Roman"/>
          <w:sz w:val="28"/>
          <w:lang w:val="en-US"/>
        </w:rPr>
        <w:t xml:space="preserve"> </w:t>
      </w:r>
      <w:proofErr w:type="spellStart"/>
      <w:r w:rsidRPr="0077630E">
        <w:rPr>
          <w:rFonts w:ascii="Times New Roman" w:hAnsi="Times New Roman"/>
          <w:sz w:val="28"/>
          <w:lang w:val="en-US"/>
        </w:rPr>
        <w:t>YouTrack</w:t>
      </w:r>
      <w:proofErr w:type="spellEnd"/>
      <w:r w:rsidRPr="0077630E">
        <w:rPr>
          <w:rFonts w:ascii="Times New Roman" w:hAnsi="Times New Roman"/>
          <w:sz w:val="28"/>
          <w:lang w:val="en-US"/>
        </w:rPr>
        <w:t xml:space="preserve"> </w:t>
      </w:r>
      <w:r w:rsidRPr="009662C2">
        <w:rPr>
          <w:rFonts w:ascii="Times New Roman" w:hAnsi="Times New Roman"/>
          <w:sz w:val="28"/>
        </w:rPr>
        <w:t>на</w:t>
      </w:r>
      <w:r w:rsidRPr="0077630E">
        <w:rPr>
          <w:rFonts w:ascii="Times New Roman" w:hAnsi="Times New Roman"/>
          <w:sz w:val="28"/>
          <w:lang w:val="en-US"/>
        </w:rPr>
        <w:t xml:space="preserve"> </w:t>
      </w:r>
      <w:r w:rsidRPr="009662C2">
        <w:rPr>
          <w:rFonts w:ascii="Times New Roman" w:hAnsi="Times New Roman"/>
          <w:sz w:val="28"/>
        </w:rPr>
        <w:t>русском</w:t>
      </w:r>
      <w:r w:rsidRPr="0077630E">
        <w:rPr>
          <w:rFonts w:ascii="Times New Roman" w:hAnsi="Times New Roman"/>
          <w:sz w:val="28"/>
          <w:lang w:val="en-US"/>
        </w:rPr>
        <w:t xml:space="preserve"> </w:t>
      </w:r>
      <w:r w:rsidRPr="009662C2">
        <w:rPr>
          <w:rFonts w:ascii="Times New Roman" w:hAnsi="Times New Roman"/>
          <w:sz w:val="28"/>
        </w:rPr>
        <w:t>языке</w:t>
      </w:r>
      <w:r w:rsidRPr="0077630E">
        <w:rPr>
          <w:rFonts w:ascii="Times New Roman" w:hAnsi="Times New Roman"/>
          <w:sz w:val="28"/>
          <w:lang w:val="en-US"/>
        </w:rPr>
        <w:t xml:space="preserve"> [</w:t>
      </w:r>
      <w:r w:rsidRPr="009662C2">
        <w:rPr>
          <w:rFonts w:ascii="Times New Roman" w:hAnsi="Times New Roman"/>
          <w:sz w:val="28"/>
        </w:rPr>
        <w:t>Видео</w:t>
      </w:r>
      <w:r w:rsidRPr="0077630E">
        <w:rPr>
          <w:rFonts w:ascii="Times New Roman" w:hAnsi="Times New Roman"/>
          <w:sz w:val="28"/>
          <w:lang w:val="en-US"/>
        </w:rPr>
        <w:t xml:space="preserve"> </w:t>
      </w:r>
      <w:r w:rsidRPr="009662C2">
        <w:rPr>
          <w:rFonts w:ascii="Times New Roman" w:hAnsi="Times New Roman"/>
          <w:sz w:val="28"/>
        </w:rPr>
        <w:t>файл</w:t>
      </w:r>
      <w:r w:rsidRPr="0077630E">
        <w:rPr>
          <w:rFonts w:ascii="Times New Roman" w:hAnsi="Times New Roman"/>
          <w:sz w:val="28"/>
          <w:lang w:val="en-US"/>
        </w:rPr>
        <w:t xml:space="preserve">]. </w:t>
      </w:r>
      <w:r w:rsidRPr="009662C2">
        <w:rPr>
          <w:rFonts w:ascii="Times New Roman" w:hAnsi="Times New Roman"/>
          <w:sz w:val="28"/>
        </w:rPr>
        <w:t>Взято из</w:t>
      </w:r>
      <w:r>
        <w:t xml:space="preserve"> </w:t>
      </w:r>
      <w:hyperlink r:id="rId28" w:history="1">
        <w:r w:rsidRPr="009662C2">
          <w:rPr>
            <w:rStyle w:val="af3"/>
            <w:rFonts w:ascii="Times New Roman" w:hAnsi="Times New Roman"/>
            <w:sz w:val="28"/>
            <w:lang w:val="en-US"/>
          </w:rPr>
          <w:t>https</w:t>
        </w:r>
        <w:r w:rsidRPr="009662C2">
          <w:rPr>
            <w:rStyle w:val="af3"/>
            <w:rFonts w:ascii="Times New Roman" w:hAnsi="Times New Roman"/>
            <w:sz w:val="28"/>
          </w:rPr>
          <w:t>://</w:t>
        </w:r>
        <w:proofErr w:type="spellStart"/>
        <w:r w:rsidRPr="009662C2">
          <w:rPr>
            <w:rStyle w:val="af3"/>
            <w:rFonts w:ascii="Times New Roman" w:hAnsi="Times New Roman"/>
            <w:sz w:val="28"/>
            <w:lang w:val="en-US"/>
          </w:rPr>
          <w:t>youtu</w:t>
        </w:r>
        <w:proofErr w:type="spellEnd"/>
        <w:r w:rsidRPr="009662C2">
          <w:rPr>
            <w:rStyle w:val="af3"/>
            <w:rFonts w:ascii="Times New Roman" w:hAnsi="Times New Roman"/>
            <w:sz w:val="28"/>
          </w:rPr>
          <w:t>.</w:t>
        </w:r>
        <w:r w:rsidRPr="009662C2">
          <w:rPr>
            <w:rStyle w:val="af3"/>
            <w:rFonts w:ascii="Times New Roman" w:hAnsi="Times New Roman"/>
            <w:sz w:val="28"/>
            <w:lang w:val="en-US"/>
          </w:rPr>
          <w:t>be</w:t>
        </w:r>
        <w:r w:rsidRPr="009662C2">
          <w:rPr>
            <w:rStyle w:val="af3"/>
            <w:rFonts w:ascii="Times New Roman" w:hAnsi="Times New Roman"/>
            <w:sz w:val="28"/>
          </w:rPr>
          <w:t>/</w:t>
        </w:r>
        <w:r w:rsidRPr="009662C2">
          <w:rPr>
            <w:rStyle w:val="af3"/>
            <w:rFonts w:ascii="Times New Roman" w:hAnsi="Times New Roman"/>
            <w:sz w:val="28"/>
            <w:lang w:val="en-US"/>
          </w:rPr>
          <w:t>p</w:t>
        </w:r>
        <w:r w:rsidRPr="009662C2">
          <w:rPr>
            <w:rStyle w:val="af3"/>
            <w:rFonts w:ascii="Times New Roman" w:hAnsi="Times New Roman"/>
            <w:sz w:val="28"/>
          </w:rPr>
          <w:t>4</w:t>
        </w:r>
        <w:r w:rsidRPr="009662C2">
          <w:rPr>
            <w:rStyle w:val="af3"/>
            <w:rFonts w:ascii="Times New Roman" w:hAnsi="Times New Roman"/>
            <w:sz w:val="28"/>
            <w:lang w:val="en-US"/>
          </w:rPr>
          <w:t>WU</w:t>
        </w:r>
        <w:r w:rsidRPr="009662C2">
          <w:rPr>
            <w:rStyle w:val="af3"/>
            <w:rFonts w:ascii="Times New Roman" w:hAnsi="Times New Roman"/>
            <w:sz w:val="28"/>
          </w:rPr>
          <w:t>6</w:t>
        </w:r>
        <w:proofErr w:type="spellStart"/>
        <w:r w:rsidRPr="009662C2">
          <w:rPr>
            <w:rStyle w:val="af3"/>
            <w:rFonts w:ascii="Times New Roman" w:hAnsi="Times New Roman"/>
            <w:sz w:val="28"/>
            <w:lang w:val="en-US"/>
          </w:rPr>
          <w:t>cMMsls</w:t>
        </w:r>
        <w:proofErr w:type="spellEnd"/>
      </w:hyperlink>
      <w:r w:rsidRPr="009662C2">
        <w:rPr>
          <w:rFonts w:ascii="Times New Roman" w:hAnsi="Times New Roman"/>
          <w:sz w:val="28"/>
        </w:rPr>
        <w:t xml:space="preserve"> </w:t>
      </w:r>
      <w:proofErr w:type="gramStart"/>
      <w:r w:rsidRPr="009662C2">
        <w:rPr>
          <w:rFonts w:ascii="Times New Roman" w:hAnsi="Times New Roman"/>
          <w:sz w:val="28"/>
        </w:rPr>
        <w:t>/(</w:t>
      </w:r>
      <w:proofErr w:type="gramEnd"/>
      <w:r w:rsidRPr="009662C2">
        <w:rPr>
          <w:rFonts w:ascii="Times New Roman" w:hAnsi="Times New Roman"/>
          <w:sz w:val="28"/>
        </w:rPr>
        <w:t>дата обращения: 25.12.2022). – Режим доступа: свободный.</w:t>
      </w:r>
    </w:p>
    <w:p w14:paraId="794C206B" w14:textId="4F4ABD07" w:rsidR="002D42FE" w:rsidRPr="005E15AB" w:rsidRDefault="002D42FE" w:rsidP="005E15AB">
      <w:pPr>
        <w:suppressAutoHyphens w:val="0"/>
        <w:spacing w:after="0" w:line="240" w:lineRule="auto"/>
        <w:rPr>
          <w:rFonts w:ascii="Times New Roman" w:hAnsi="Times New Roman"/>
          <w:sz w:val="28"/>
          <w:szCs w:val="28"/>
        </w:rPr>
      </w:pPr>
    </w:p>
    <w:sectPr w:rsidR="002D42FE" w:rsidRPr="005E15AB" w:rsidSect="00733A17">
      <w:pgSz w:w="11906" w:h="16838"/>
      <w:pgMar w:top="1134" w:right="567" w:bottom="1134" w:left="1701" w:header="720" w:footer="720" w:gutter="0"/>
      <w:pgNumType w:start="2"/>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536F18" w16cid:durableId="2190B82D"/>
  <w16cid:commentId w16cid:paraId="79D9DBA9" w16cid:durableId="2190B8B3"/>
  <w16cid:commentId w16cid:paraId="33325998" w16cid:durableId="2190B85C"/>
  <w16cid:commentId w16cid:paraId="2DA3F6BC" w16cid:durableId="2388A1D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CB9229" w14:textId="77777777" w:rsidR="00F75C43" w:rsidRDefault="00F75C43" w:rsidP="00FD1583">
      <w:pPr>
        <w:spacing w:after="0" w:line="240" w:lineRule="auto"/>
      </w:pPr>
      <w:r>
        <w:separator/>
      </w:r>
    </w:p>
  </w:endnote>
  <w:endnote w:type="continuationSeparator" w:id="0">
    <w:p w14:paraId="13D3DA7A" w14:textId="77777777" w:rsidR="00F75C43" w:rsidRDefault="00F75C43" w:rsidP="00FD15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Liberation Sans">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Calibri Light">
    <w:panose1 w:val="020F0302020204030204"/>
    <w:charset w:val="CC"/>
    <w:family w:val="swiss"/>
    <w:pitch w:val="variable"/>
    <w:sig w:usb0="E4002EFF" w:usb1="C000247B" w:usb2="00000009" w:usb3="00000000" w:csb0="000001FF" w:csb1="00000000"/>
  </w:font>
  <w:font w:name="Lazursky">
    <w:panose1 w:val="020B0604020202020204"/>
    <w:charset w:val="00"/>
    <w:family w:val="swiss"/>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1303945"/>
      <w:docPartObj>
        <w:docPartGallery w:val="Page Numbers (Bottom of Page)"/>
        <w:docPartUnique/>
      </w:docPartObj>
    </w:sdtPr>
    <w:sdtEndPr/>
    <w:sdtContent>
      <w:p w14:paraId="53C25239" w14:textId="07FAF59A" w:rsidR="003E1E39" w:rsidRDefault="003E1E39">
        <w:pPr>
          <w:pStyle w:val="af6"/>
          <w:jc w:val="center"/>
        </w:pPr>
        <w:r>
          <w:fldChar w:fldCharType="begin"/>
        </w:r>
        <w:r>
          <w:instrText>PAGE   \* MERGEFORMAT</w:instrText>
        </w:r>
        <w:r>
          <w:fldChar w:fldCharType="separate"/>
        </w:r>
        <w:r w:rsidR="007B7FB6">
          <w:rPr>
            <w:noProof/>
          </w:rPr>
          <w:t>41</w:t>
        </w:r>
        <w:r>
          <w:fldChar w:fldCharType="end"/>
        </w:r>
      </w:p>
    </w:sdtContent>
  </w:sdt>
  <w:p w14:paraId="0D2FE231" w14:textId="77777777" w:rsidR="003E1E39" w:rsidRDefault="003E1E39">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9E510A" w14:textId="77777777" w:rsidR="00F75C43" w:rsidRDefault="00F75C43" w:rsidP="00FD1583">
      <w:pPr>
        <w:spacing w:after="0" w:line="240" w:lineRule="auto"/>
      </w:pPr>
      <w:r>
        <w:separator/>
      </w:r>
    </w:p>
  </w:footnote>
  <w:footnote w:type="continuationSeparator" w:id="0">
    <w:p w14:paraId="536F1893" w14:textId="77777777" w:rsidR="00F75C43" w:rsidRDefault="00F75C43" w:rsidP="00FD1583">
      <w:pPr>
        <w:spacing w:after="0" w:line="240" w:lineRule="auto"/>
      </w:pPr>
      <w:r>
        <w:continuationSeparator/>
      </w:r>
    </w:p>
  </w:footnote>
  <w:footnote w:id="1">
    <w:p w14:paraId="07F29821" w14:textId="30F87910" w:rsidR="003E1E39" w:rsidRDefault="003E1E39">
      <w:pPr>
        <w:pStyle w:val="af0"/>
      </w:pPr>
      <w:r>
        <w:rPr>
          <w:rStyle w:val="af2"/>
        </w:rPr>
        <w:footnoteRef/>
      </w:r>
      <w:r>
        <w:t xml:space="preserve"> </w:t>
      </w:r>
      <w:proofErr w:type="spellStart"/>
      <w:r w:rsidRPr="00FD1583">
        <w:t>Swimlane</w:t>
      </w:r>
      <w:proofErr w:type="spellEnd"/>
      <w:r>
        <w:t xml:space="preserve"> («Плавательные дорожки»)</w:t>
      </w:r>
      <w:r w:rsidRPr="00FD1583">
        <w:t xml:space="preserve"> является визуальным элементом, используемым в процессе технологических схем, которые описывают — что или кто работает на определенной части процесса.</w:t>
      </w:r>
    </w:p>
  </w:footnote>
  <w:footnote w:id="2">
    <w:p w14:paraId="61DE16E2" w14:textId="59008310" w:rsidR="003E1E39" w:rsidRDefault="003E1E39">
      <w:pPr>
        <w:pStyle w:val="af0"/>
      </w:pPr>
      <w:r>
        <w:rPr>
          <w:rStyle w:val="af2"/>
        </w:rPr>
        <w:footnoteRef/>
      </w:r>
      <w:r>
        <w:t xml:space="preserve"> </w:t>
      </w:r>
      <w:proofErr w:type="spellStart"/>
      <w:r w:rsidRPr="005C1E11">
        <w:t>Бэклог</w:t>
      </w:r>
      <w:proofErr w:type="spellEnd"/>
      <w:r w:rsidRPr="005C1E11">
        <w:t xml:space="preserve"> – это список новых функций, изменений существующих функций, исправления ошибок, изменений инфраструктуры или других действий, которые команда может выполнить для достижения определенного результата</w:t>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45B42"/>
    <w:multiLevelType w:val="hybridMultilevel"/>
    <w:tmpl w:val="375AD9AC"/>
    <w:lvl w:ilvl="0" w:tplc="543288EC">
      <w:start w:val="1"/>
      <w:numFmt w:val="decimal"/>
      <w:lvlText w:val="1.%1."/>
      <w:lvlJc w:val="left"/>
      <w:pPr>
        <w:ind w:left="795" w:hanging="36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1" w15:restartNumberingAfterBreak="0">
    <w:nsid w:val="00E03D0D"/>
    <w:multiLevelType w:val="hybridMultilevel"/>
    <w:tmpl w:val="CB8E9F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04B3C"/>
    <w:multiLevelType w:val="multilevel"/>
    <w:tmpl w:val="619E587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6F92FCE"/>
    <w:multiLevelType w:val="hybridMultilevel"/>
    <w:tmpl w:val="5B7E88EE"/>
    <w:lvl w:ilvl="0" w:tplc="3B8E132C">
      <w:start w:val="1"/>
      <w:numFmt w:val="decimal"/>
      <w:lvlText w:val="%1.1"/>
      <w:lvlJc w:val="left"/>
      <w:pPr>
        <w:ind w:left="720"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FB83694"/>
    <w:multiLevelType w:val="hybridMultilevel"/>
    <w:tmpl w:val="30B612BE"/>
    <w:lvl w:ilvl="0" w:tplc="928A5FE6">
      <w:start w:val="1"/>
      <w:numFmt w:val="decimal"/>
      <w:lvlText w:val="2.%1."/>
      <w:lvlJc w:val="left"/>
      <w:pPr>
        <w:ind w:left="720"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3820E71"/>
    <w:multiLevelType w:val="hybridMultilevel"/>
    <w:tmpl w:val="49AA94DE"/>
    <w:lvl w:ilvl="0" w:tplc="928A5FE6">
      <w:start w:val="1"/>
      <w:numFmt w:val="decimal"/>
      <w:lvlText w:val="2.%1."/>
      <w:lvlJc w:val="left"/>
      <w:pPr>
        <w:ind w:left="795"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6" w15:restartNumberingAfterBreak="0">
    <w:nsid w:val="184A0AF3"/>
    <w:multiLevelType w:val="hybridMultilevel"/>
    <w:tmpl w:val="A0B251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E2357E2"/>
    <w:multiLevelType w:val="hybridMultilevel"/>
    <w:tmpl w:val="89003F92"/>
    <w:lvl w:ilvl="0" w:tplc="3B8E132C">
      <w:start w:val="1"/>
      <w:numFmt w:val="decimal"/>
      <w:lvlText w:val="%1.1"/>
      <w:lvlJc w:val="left"/>
      <w:pPr>
        <w:ind w:left="1429"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28A57751"/>
    <w:multiLevelType w:val="hybridMultilevel"/>
    <w:tmpl w:val="6CAA138E"/>
    <w:lvl w:ilvl="0" w:tplc="928A5FE6">
      <w:start w:val="1"/>
      <w:numFmt w:val="decimal"/>
      <w:lvlText w:val="2.%1."/>
      <w:lvlJc w:val="left"/>
      <w:pPr>
        <w:ind w:left="795"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9" w15:restartNumberingAfterBreak="0">
    <w:nsid w:val="2A2225E4"/>
    <w:multiLevelType w:val="hybridMultilevel"/>
    <w:tmpl w:val="B89017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1DE45EE"/>
    <w:multiLevelType w:val="hybridMultilevel"/>
    <w:tmpl w:val="1086616A"/>
    <w:lvl w:ilvl="0" w:tplc="928A5FE6">
      <w:start w:val="1"/>
      <w:numFmt w:val="decimal"/>
      <w:lvlText w:val="2.%1."/>
      <w:lvlJc w:val="left"/>
      <w:pPr>
        <w:ind w:left="720"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65E6CC0"/>
    <w:multiLevelType w:val="multilevel"/>
    <w:tmpl w:val="3322EB3A"/>
    <w:lvl w:ilvl="0">
      <w:start w:val="1"/>
      <w:numFmt w:val="decimal"/>
      <w:pStyle w:val="2"/>
      <w:lvlText w:val="%1."/>
      <w:lvlJc w:val="left"/>
      <w:pPr>
        <w:ind w:left="1080" w:hanging="360"/>
      </w:pPr>
      <w:rPr>
        <w:rFonts w:hint="default"/>
      </w:rPr>
    </w:lvl>
    <w:lvl w:ilvl="1">
      <w:start w:val="3"/>
      <w:numFmt w:val="decimal"/>
      <w:isLgl/>
      <w:lvlText w:val="%1.%2."/>
      <w:lvlJc w:val="left"/>
      <w:pPr>
        <w:ind w:left="1500" w:hanging="780"/>
      </w:pPr>
      <w:rPr>
        <w:rFonts w:hint="default"/>
      </w:rPr>
    </w:lvl>
    <w:lvl w:ilvl="2">
      <w:start w:val="1"/>
      <w:numFmt w:val="decimal"/>
      <w:isLgl/>
      <w:lvlText w:val="%1.%2.%3."/>
      <w:lvlJc w:val="left"/>
      <w:pPr>
        <w:ind w:left="1500" w:hanging="78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2" w15:restartNumberingAfterBreak="0">
    <w:nsid w:val="38B07603"/>
    <w:multiLevelType w:val="hybridMultilevel"/>
    <w:tmpl w:val="75662770"/>
    <w:lvl w:ilvl="0" w:tplc="543288EC">
      <w:start w:val="1"/>
      <w:numFmt w:val="decimal"/>
      <w:lvlText w:val="1.%1."/>
      <w:lvlJc w:val="left"/>
      <w:pPr>
        <w:ind w:left="795" w:hanging="360"/>
      </w:pPr>
      <w:rPr>
        <w:rFonts w:hint="default"/>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13" w15:restartNumberingAfterBreak="0">
    <w:nsid w:val="3E8358BF"/>
    <w:multiLevelType w:val="hybridMultilevel"/>
    <w:tmpl w:val="DA5ED954"/>
    <w:lvl w:ilvl="0" w:tplc="928A5FE6">
      <w:start w:val="1"/>
      <w:numFmt w:val="decimal"/>
      <w:lvlText w:val="2.%1."/>
      <w:lvlJc w:val="left"/>
      <w:pPr>
        <w:ind w:left="720"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0B179AA"/>
    <w:multiLevelType w:val="hybridMultilevel"/>
    <w:tmpl w:val="5DA850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B2503B1"/>
    <w:multiLevelType w:val="multilevel"/>
    <w:tmpl w:val="33A0E602"/>
    <w:lvl w:ilvl="0">
      <w:start w:val="1"/>
      <w:numFmt w:val="decimal"/>
      <w:lvlText w:val="2.%1."/>
      <w:lvlJc w:val="left"/>
      <w:pPr>
        <w:ind w:left="360"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D0F0AD9"/>
    <w:multiLevelType w:val="hybridMultilevel"/>
    <w:tmpl w:val="4746D814"/>
    <w:lvl w:ilvl="0" w:tplc="928A5FE6">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E7D6A2F"/>
    <w:multiLevelType w:val="hybridMultilevel"/>
    <w:tmpl w:val="4908174A"/>
    <w:lvl w:ilvl="0" w:tplc="543288EC">
      <w:start w:val="1"/>
      <w:numFmt w:val="decimal"/>
      <w:lvlText w:val="1.%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5251427B"/>
    <w:multiLevelType w:val="multilevel"/>
    <w:tmpl w:val="C6D0976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5A42C3B"/>
    <w:multiLevelType w:val="hybridMultilevel"/>
    <w:tmpl w:val="435EC5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5D92669"/>
    <w:multiLevelType w:val="hybridMultilevel"/>
    <w:tmpl w:val="9FD06F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C171A69"/>
    <w:multiLevelType w:val="hybridMultilevel"/>
    <w:tmpl w:val="C21C40A0"/>
    <w:lvl w:ilvl="0" w:tplc="928A5FE6">
      <w:start w:val="1"/>
      <w:numFmt w:val="decimal"/>
      <w:lvlText w:val="2.%1."/>
      <w:lvlJc w:val="left"/>
      <w:pPr>
        <w:ind w:left="795"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22" w15:restartNumberingAfterBreak="0">
    <w:nsid w:val="5EEE1DDA"/>
    <w:multiLevelType w:val="hybridMultilevel"/>
    <w:tmpl w:val="53240C7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6100012E"/>
    <w:multiLevelType w:val="multilevel"/>
    <w:tmpl w:val="C6D0976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2BD3692"/>
    <w:multiLevelType w:val="hybridMultilevel"/>
    <w:tmpl w:val="5B3A184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6F74C15"/>
    <w:multiLevelType w:val="hybridMultilevel"/>
    <w:tmpl w:val="0A8AAD72"/>
    <w:lvl w:ilvl="0" w:tplc="543288EC">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88A48B2"/>
    <w:multiLevelType w:val="hybridMultilevel"/>
    <w:tmpl w:val="198C7100"/>
    <w:lvl w:ilvl="0" w:tplc="543288EC">
      <w:start w:val="1"/>
      <w:numFmt w:val="decimal"/>
      <w:lvlText w:val="1.%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27" w15:restartNumberingAfterBreak="0">
    <w:nsid w:val="73F020A0"/>
    <w:multiLevelType w:val="hybridMultilevel"/>
    <w:tmpl w:val="B9C2DE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60A25A7"/>
    <w:multiLevelType w:val="hybridMultilevel"/>
    <w:tmpl w:val="725C8DEE"/>
    <w:lvl w:ilvl="0" w:tplc="928A5FE6">
      <w:start w:val="1"/>
      <w:numFmt w:val="decimal"/>
      <w:lvlText w:val="2.%1."/>
      <w:lvlJc w:val="left"/>
      <w:pPr>
        <w:ind w:left="1494"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29" w15:restartNumberingAfterBreak="0">
    <w:nsid w:val="79C55B5E"/>
    <w:multiLevelType w:val="hybridMultilevel"/>
    <w:tmpl w:val="CFAEEC1A"/>
    <w:lvl w:ilvl="0" w:tplc="928A5FE6">
      <w:start w:val="1"/>
      <w:numFmt w:val="decimal"/>
      <w:lvlText w:val="2.%1."/>
      <w:lvlJc w:val="left"/>
      <w:pPr>
        <w:ind w:left="795" w:hanging="360"/>
      </w:pPr>
      <w:rPr>
        <w:rFonts w:ascii="Times New Roman" w:hAnsi="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num w:numId="1">
    <w:abstractNumId w:val="18"/>
  </w:num>
  <w:num w:numId="2">
    <w:abstractNumId w:val="2"/>
  </w:num>
  <w:num w:numId="3">
    <w:abstractNumId w:val="28"/>
  </w:num>
  <w:num w:numId="4">
    <w:abstractNumId w:val="17"/>
  </w:num>
  <w:num w:numId="5">
    <w:abstractNumId w:val="11"/>
  </w:num>
  <w:num w:numId="6">
    <w:abstractNumId w:val="16"/>
  </w:num>
  <w:num w:numId="7">
    <w:abstractNumId w:val="22"/>
  </w:num>
  <w:num w:numId="8">
    <w:abstractNumId w:val="7"/>
  </w:num>
  <w:num w:numId="9">
    <w:abstractNumId w:val="24"/>
  </w:num>
  <w:num w:numId="10">
    <w:abstractNumId w:val="20"/>
  </w:num>
  <w:num w:numId="11">
    <w:abstractNumId w:val="14"/>
  </w:num>
  <w:num w:numId="12">
    <w:abstractNumId w:val="10"/>
  </w:num>
  <w:num w:numId="13">
    <w:abstractNumId w:val="1"/>
  </w:num>
  <w:num w:numId="14">
    <w:abstractNumId w:val="9"/>
  </w:num>
  <w:num w:numId="15">
    <w:abstractNumId w:val="19"/>
  </w:num>
  <w:num w:numId="16">
    <w:abstractNumId w:val="6"/>
  </w:num>
  <w:num w:numId="17">
    <w:abstractNumId w:val="27"/>
  </w:num>
  <w:num w:numId="18">
    <w:abstractNumId w:val="16"/>
    <w:lvlOverride w:ilvl="0">
      <w:startOverride w:val="1"/>
    </w:lvlOverride>
  </w:num>
  <w:num w:numId="19">
    <w:abstractNumId w:val="4"/>
  </w:num>
  <w:num w:numId="20">
    <w:abstractNumId w:val="0"/>
  </w:num>
  <w:num w:numId="21">
    <w:abstractNumId w:val="26"/>
  </w:num>
  <w:num w:numId="22">
    <w:abstractNumId w:val="5"/>
  </w:num>
  <w:num w:numId="23">
    <w:abstractNumId w:val="21"/>
  </w:num>
  <w:num w:numId="24">
    <w:abstractNumId w:val="13"/>
  </w:num>
  <w:num w:numId="25">
    <w:abstractNumId w:val="29"/>
  </w:num>
  <w:num w:numId="26">
    <w:abstractNumId w:val="8"/>
  </w:num>
  <w:num w:numId="27">
    <w:abstractNumId w:val="15"/>
  </w:num>
  <w:num w:numId="28">
    <w:abstractNumId w:val="25"/>
  </w:num>
  <w:num w:numId="29">
    <w:abstractNumId w:val="12"/>
  </w:num>
  <w:num w:numId="30">
    <w:abstractNumId w:val="3"/>
  </w:num>
  <w:num w:numId="3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51FA"/>
    <w:rsid w:val="00026BB4"/>
    <w:rsid w:val="00050ED5"/>
    <w:rsid w:val="000622FC"/>
    <w:rsid w:val="00077A9C"/>
    <w:rsid w:val="000F2874"/>
    <w:rsid w:val="000F7D86"/>
    <w:rsid w:val="00140F20"/>
    <w:rsid w:val="0014786F"/>
    <w:rsid w:val="001941C5"/>
    <w:rsid w:val="001E3DA5"/>
    <w:rsid w:val="001F64EF"/>
    <w:rsid w:val="002702B1"/>
    <w:rsid w:val="002A47F8"/>
    <w:rsid w:val="002C66ED"/>
    <w:rsid w:val="002D42FE"/>
    <w:rsid w:val="002E0439"/>
    <w:rsid w:val="002E5417"/>
    <w:rsid w:val="002F739C"/>
    <w:rsid w:val="00302405"/>
    <w:rsid w:val="003136B6"/>
    <w:rsid w:val="00322396"/>
    <w:rsid w:val="003552BA"/>
    <w:rsid w:val="00371FA6"/>
    <w:rsid w:val="003B768E"/>
    <w:rsid w:val="003C236E"/>
    <w:rsid w:val="003E1E39"/>
    <w:rsid w:val="004051FA"/>
    <w:rsid w:val="00415375"/>
    <w:rsid w:val="0045360A"/>
    <w:rsid w:val="0046114F"/>
    <w:rsid w:val="004B4E7C"/>
    <w:rsid w:val="004C3716"/>
    <w:rsid w:val="004C61F3"/>
    <w:rsid w:val="005568E9"/>
    <w:rsid w:val="00575EE3"/>
    <w:rsid w:val="0059612D"/>
    <w:rsid w:val="005A20C0"/>
    <w:rsid w:val="005B14F0"/>
    <w:rsid w:val="005C1E11"/>
    <w:rsid w:val="005C402A"/>
    <w:rsid w:val="005E15AB"/>
    <w:rsid w:val="005F1369"/>
    <w:rsid w:val="00604033"/>
    <w:rsid w:val="0064309F"/>
    <w:rsid w:val="00684671"/>
    <w:rsid w:val="00685E6A"/>
    <w:rsid w:val="00692E3A"/>
    <w:rsid w:val="006A7BEF"/>
    <w:rsid w:val="006F340B"/>
    <w:rsid w:val="0071502A"/>
    <w:rsid w:val="00733A17"/>
    <w:rsid w:val="00781469"/>
    <w:rsid w:val="00790CA8"/>
    <w:rsid w:val="007916D1"/>
    <w:rsid w:val="007A03C6"/>
    <w:rsid w:val="007B2FA5"/>
    <w:rsid w:val="007B7FB6"/>
    <w:rsid w:val="007C44D4"/>
    <w:rsid w:val="007D62B3"/>
    <w:rsid w:val="00836408"/>
    <w:rsid w:val="00836ACC"/>
    <w:rsid w:val="00845A92"/>
    <w:rsid w:val="00845ED3"/>
    <w:rsid w:val="008529AA"/>
    <w:rsid w:val="008749A1"/>
    <w:rsid w:val="00877CFC"/>
    <w:rsid w:val="00890794"/>
    <w:rsid w:val="008F0D09"/>
    <w:rsid w:val="0090470A"/>
    <w:rsid w:val="0092313B"/>
    <w:rsid w:val="00934711"/>
    <w:rsid w:val="009400CF"/>
    <w:rsid w:val="00977F59"/>
    <w:rsid w:val="00987959"/>
    <w:rsid w:val="009A6233"/>
    <w:rsid w:val="009B2679"/>
    <w:rsid w:val="009C1283"/>
    <w:rsid w:val="009D59A8"/>
    <w:rsid w:val="00A3037A"/>
    <w:rsid w:val="00A761CB"/>
    <w:rsid w:val="00A85029"/>
    <w:rsid w:val="00A90492"/>
    <w:rsid w:val="00AA15C3"/>
    <w:rsid w:val="00AC07F9"/>
    <w:rsid w:val="00AC1B63"/>
    <w:rsid w:val="00AC35A2"/>
    <w:rsid w:val="00AE3BF4"/>
    <w:rsid w:val="00AE495B"/>
    <w:rsid w:val="00B17965"/>
    <w:rsid w:val="00B2255E"/>
    <w:rsid w:val="00B412DC"/>
    <w:rsid w:val="00B54C64"/>
    <w:rsid w:val="00B75029"/>
    <w:rsid w:val="00BA38FD"/>
    <w:rsid w:val="00BA68F0"/>
    <w:rsid w:val="00BB246B"/>
    <w:rsid w:val="00BC6FF9"/>
    <w:rsid w:val="00BF5688"/>
    <w:rsid w:val="00C43243"/>
    <w:rsid w:val="00C717B3"/>
    <w:rsid w:val="00C81FBA"/>
    <w:rsid w:val="00CB6D61"/>
    <w:rsid w:val="00CE4F3D"/>
    <w:rsid w:val="00D03AA3"/>
    <w:rsid w:val="00D47AD8"/>
    <w:rsid w:val="00D47DD1"/>
    <w:rsid w:val="00D52226"/>
    <w:rsid w:val="00D63543"/>
    <w:rsid w:val="00D800B1"/>
    <w:rsid w:val="00DD30D5"/>
    <w:rsid w:val="00E06A0C"/>
    <w:rsid w:val="00E50781"/>
    <w:rsid w:val="00E714AF"/>
    <w:rsid w:val="00E776B1"/>
    <w:rsid w:val="00E85D7A"/>
    <w:rsid w:val="00EA7CF2"/>
    <w:rsid w:val="00EA7FE2"/>
    <w:rsid w:val="00EB76DC"/>
    <w:rsid w:val="00EC23DE"/>
    <w:rsid w:val="00F000BE"/>
    <w:rsid w:val="00F11969"/>
    <w:rsid w:val="00F263C1"/>
    <w:rsid w:val="00F3449F"/>
    <w:rsid w:val="00F53AAC"/>
    <w:rsid w:val="00F742C1"/>
    <w:rsid w:val="00F75C43"/>
    <w:rsid w:val="00F94395"/>
    <w:rsid w:val="00FD15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72A893B7"/>
  <w15:chartTrackingRefBased/>
  <w15:docId w15:val="{4C269CC9-CD72-F24C-B03A-EDBE38DDF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E3DA5"/>
    <w:pPr>
      <w:suppressAutoHyphens/>
      <w:spacing w:after="200" w:line="276" w:lineRule="auto"/>
    </w:pPr>
    <w:rPr>
      <w:rFonts w:ascii="Calibri" w:eastAsia="Calibri" w:hAnsi="Calibri"/>
      <w:sz w:val="22"/>
      <w:szCs w:val="22"/>
      <w:lang w:eastAsia="zh-CN"/>
    </w:rPr>
  </w:style>
  <w:style w:type="paragraph" w:styleId="1">
    <w:name w:val="heading 1"/>
    <w:basedOn w:val="a"/>
    <w:next w:val="a"/>
    <w:link w:val="10"/>
    <w:uiPriority w:val="9"/>
    <w:qFormat/>
    <w:rsid w:val="00D52226"/>
    <w:pPr>
      <w:keepNext/>
      <w:keepLines/>
      <w:spacing w:before="240" w:after="240" w:line="480" w:lineRule="auto"/>
      <w:jc w:val="center"/>
      <w:outlineLvl w:val="0"/>
    </w:pPr>
    <w:rPr>
      <w:rFonts w:ascii="Times New Roman" w:eastAsiaTheme="majorEastAsia" w:hAnsi="Times New Roman"/>
      <w:sz w:val="28"/>
      <w:szCs w:val="32"/>
    </w:rPr>
  </w:style>
  <w:style w:type="paragraph" w:styleId="2">
    <w:name w:val="heading 2"/>
    <w:basedOn w:val="a"/>
    <w:next w:val="a"/>
    <w:link w:val="20"/>
    <w:uiPriority w:val="9"/>
    <w:unhideWhenUsed/>
    <w:qFormat/>
    <w:rsid w:val="0014786F"/>
    <w:pPr>
      <w:keepNext/>
      <w:keepLines/>
      <w:numPr>
        <w:numId w:val="5"/>
      </w:numPr>
      <w:spacing w:before="40" w:after="0" w:line="480" w:lineRule="auto"/>
      <w:ind w:left="426"/>
      <w:outlineLvl w:val="1"/>
    </w:pPr>
    <w:rPr>
      <w:rFonts w:ascii="Times New Roman" w:eastAsiaTheme="majorEastAsia" w:hAnsi="Times New Roman"/>
      <w:sz w:val="28"/>
      <w:szCs w:val="26"/>
    </w:rPr>
  </w:style>
  <w:style w:type="paragraph" w:styleId="3">
    <w:name w:val="heading 3"/>
    <w:basedOn w:val="a"/>
    <w:next w:val="a"/>
    <w:link w:val="30"/>
    <w:uiPriority w:val="9"/>
    <w:unhideWhenUsed/>
    <w:qFormat/>
    <w:rsid w:val="0014786F"/>
    <w:pPr>
      <w:keepNext/>
      <w:keepLines/>
      <w:spacing w:before="40" w:after="0" w:line="480" w:lineRule="auto"/>
      <w:outlineLvl w:val="2"/>
    </w:pPr>
    <w:rPr>
      <w:rFonts w:ascii="Times New Roman" w:eastAsiaTheme="majorEastAsia" w:hAnsi="Times New Roman"/>
      <w:sz w:val="28"/>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Основной шрифт абзаца1"/>
  </w:style>
  <w:style w:type="character" w:customStyle="1" w:styleId="a3">
    <w:name w:val="Текст выноски Знак"/>
    <w:rPr>
      <w:rFonts w:ascii="Tahoma" w:hAnsi="Tahoma" w:cs="Tahoma"/>
      <w:sz w:val="16"/>
      <w:szCs w:val="16"/>
    </w:rPr>
  </w:style>
  <w:style w:type="paragraph" w:styleId="a4">
    <w:name w:val="Title"/>
    <w:basedOn w:val="a"/>
    <w:next w:val="a5"/>
    <w:pPr>
      <w:keepNext/>
      <w:spacing w:before="240" w:after="120"/>
    </w:pPr>
    <w:rPr>
      <w:rFonts w:ascii="Liberation Sans" w:eastAsia="Microsoft YaHei" w:hAnsi="Liberation Sans" w:cs="Mangal"/>
      <w:sz w:val="28"/>
      <w:szCs w:val="28"/>
    </w:rPr>
  </w:style>
  <w:style w:type="paragraph" w:styleId="a5">
    <w:name w:val="Body Text"/>
    <w:basedOn w:val="a"/>
    <w:pPr>
      <w:spacing w:after="140" w:line="288" w:lineRule="auto"/>
    </w:pPr>
  </w:style>
  <w:style w:type="paragraph" w:styleId="a6">
    <w:name w:val="List"/>
    <w:basedOn w:val="a5"/>
    <w:rPr>
      <w:rFonts w:cs="Mangal"/>
    </w:rPr>
  </w:style>
  <w:style w:type="paragraph" w:styleId="a7">
    <w:name w:val="caption"/>
    <w:basedOn w:val="a"/>
    <w:qFormat/>
    <w:pPr>
      <w:suppressLineNumbers/>
      <w:spacing w:before="120" w:after="120"/>
    </w:pPr>
    <w:rPr>
      <w:rFonts w:cs="Mangal"/>
      <w:i/>
      <w:iCs/>
      <w:sz w:val="24"/>
      <w:szCs w:val="24"/>
    </w:rPr>
  </w:style>
  <w:style w:type="paragraph" w:customStyle="1" w:styleId="12">
    <w:name w:val="Указатель1"/>
    <w:basedOn w:val="a"/>
    <w:pPr>
      <w:suppressLineNumbers/>
    </w:pPr>
    <w:rPr>
      <w:rFonts w:cs="Mangal"/>
    </w:rPr>
  </w:style>
  <w:style w:type="paragraph" w:styleId="a8">
    <w:name w:val="Balloon Text"/>
    <w:basedOn w:val="a"/>
    <w:pPr>
      <w:spacing w:after="0" w:line="240" w:lineRule="auto"/>
    </w:pPr>
    <w:rPr>
      <w:rFonts w:ascii="Tahoma" w:hAnsi="Tahoma" w:cs="Tahoma"/>
      <w:sz w:val="16"/>
      <w:szCs w:val="16"/>
    </w:rPr>
  </w:style>
  <w:style w:type="character" w:styleId="a9">
    <w:name w:val="annotation reference"/>
    <w:uiPriority w:val="99"/>
    <w:semiHidden/>
    <w:unhideWhenUsed/>
    <w:rsid w:val="00EC23DE"/>
    <w:rPr>
      <w:sz w:val="16"/>
      <w:szCs w:val="16"/>
    </w:rPr>
  </w:style>
  <w:style w:type="paragraph" w:styleId="aa">
    <w:name w:val="annotation text"/>
    <w:basedOn w:val="a"/>
    <w:link w:val="ab"/>
    <w:uiPriority w:val="99"/>
    <w:semiHidden/>
    <w:unhideWhenUsed/>
    <w:rsid w:val="00EC23DE"/>
    <w:rPr>
      <w:sz w:val="20"/>
      <w:szCs w:val="20"/>
    </w:rPr>
  </w:style>
  <w:style w:type="character" w:customStyle="1" w:styleId="ab">
    <w:name w:val="Текст примечания Знак"/>
    <w:link w:val="aa"/>
    <w:uiPriority w:val="99"/>
    <w:semiHidden/>
    <w:rsid w:val="00EC23DE"/>
    <w:rPr>
      <w:rFonts w:ascii="Calibri" w:eastAsia="Calibri" w:hAnsi="Calibri"/>
      <w:lang w:eastAsia="zh-CN"/>
    </w:rPr>
  </w:style>
  <w:style w:type="paragraph" w:styleId="ac">
    <w:name w:val="annotation subject"/>
    <w:basedOn w:val="aa"/>
    <w:next w:val="aa"/>
    <w:link w:val="ad"/>
    <w:uiPriority w:val="99"/>
    <w:semiHidden/>
    <w:unhideWhenUsed/>
    <w:rsid w:val="00EC23DE"/>
    <w:rPr>
      <w:b/>
      <w:bCs/>
    </w:rPr>
  </w:style>
  <w:style w:type="character" w:customStyle="1" w:styleId="ad">
    <w:name w:val="Тема примечания Знак"/>
    <w:link w:val="ac"/>
    <w:uiPriority w:val="99"/>
    <w:semiHidden/>
    <w:rsid w:val="00EC23DE"/>
    <w:rPr>
      <w:rFonts w:ascii="Calibri" w:eastAsia="Calibri" w:hAnsi="Calibri"/>
      <w:b/>
      <w:bCs/>
      <w:lang w:eastAsia="zh-CN"/>
    </w:rPr>
  </w:style>
  <w:style w:type="paragraph" w:styleId="ae">
    <w:name w:val="Normal (Web)"/>
    <w:basedOn w:val="a"/>
    <w:uiPriority w:val="99"/>
    <w:unhideWhenUsed/>
    <w:rsid w:val="00575EE3"/>
    <w:pPr>
      <w:suppressAutoHyphens w:val="0"/>
      <w:spacing w:before="100" w:beforeAutospacing="1" w:after="100" w:afterAutospacing="1" w:line="240" w:lineRule="auto"/>
    </w:pPr>
    <w:rPr>
      <w:rFonts w:ascii="Times New Roman" w:eastAsia="Times New Roman" w:hAnsi="Times New Roman"/>
      <w:sz w:val="24"/>
      <w:szCs w:val="24"/>
      <w:lang w:eastAsia="en-US"/>
    </w:rPr>
  </w:style>
  <w:style w:type="paragraph" w:styleId="af">
    <w:name w:val="List Paragraph"/>
    <w:basedOn w:val="a"/>
    <w:uiPriority w:val="34"/>
    <w:qFormat/>
    <w:rsid w:val="00DD30D5"/>
    <w:pPr>
      <w:ind w:left="720"/>
      <w:contextualSpacing/>
    </w:pPr>
  </w:style>
  <w:style w:type="character" w:customStyle="1" w:styleId="10">
    <w:name w:val="Заголовок 1 Знак"/>
    <w:basedOn w:val="a0"/>
    <w:link w:val="1"/>
    <w:uiPriority w:val="9"/>
    <w:rsid w:val="00D52226"/>
    <w:rPr>
      <w:rFonts w:eastAsiaTheme="majorEastAsia"/>
      <w:sz w:val="28"/>
      <w:szCs w:val="32"/>
      <w:lang w:eastAsia="zh-CN"/>
    </w:rPr>
  </w:style>
  <w:style w:type="character" w:customStyle="1" w:styleId="20">
    <w:name w:val="Заголовок 2 Знак"/>
    <w:basedOn w:val="a0"/>
    <w:link w:val="2"/>
    <w:uiPriority w:val="9"/>
    <w:rsid w:val="0014786F"/>
    <w:rPr>
      <w:rFonts w:eastAsiaTheme="majorEastAsia"/>
      <w:sz w:val="28"/>
      <w:szCs w:val="26"/>
      <w:lang w:eastAsia="zh-CN"/>
    </w:rPr>
  </w:style>
  <w:style w:type="character" w:customStyle="1" w:styleId="30">
    <w:name w:val="Заголовок 3 Знак"/>
    <w:basedOn w:val="a0"/>
    <w:link w:val="3"/>
    <w:uiPriority w:val="9"/>
    <w:rsid w:val="0014786F"/>
    <w:rPr>
      <w:rFonts w:eastAsiaTheme="majorEastAsia"/>
      <w:sz w:val="28"/>
      <w:szCs w:val="24"/>
      <w:lang w:eastAsia="zh-CN"/>
    </w:rPr>
  </w:style>
  <w:style w:type="paragraph" w:styleId="af0">
    <w:name w:val="footnote text"/>
    <w:basedOn w:val="a"/>
    <w:link w:val="af1"/>
    <w:uiPriority w:val="99"/>
    <w:semiHidden/>
    <w:unhideWhenUsed/>
    <w:rsid w:val="00FD1583"/>
    <w:pPr>
      <w:spacing w:after="0" w:line="240" w:lineRule="auto"/>
    </w:pPr>
    <w:rPr>
      <w:sz w:val="20"/>
      <w:szCs w:val="20"/>
    </w:rPr>
  </w:style>
  <w:style w:type="character" w:customStyle="1" w:styleId="af1">
    <w:name w:val="Текст сноски Знак"/>
    <w:basedOn w:val="a0"/>
    <w:link w:val="af0"/>
    <w:uiPriority w:val="99"/>
    <w:semiHidden/>
    <w:rsid w:val="00FD1583"/>
    <w:rPr>
      <w:rFonts w:ascii="Calibri" w:eastAsia="Calibri" w:hAnsi="Calibri"/>
      <w:lang w:eastAsia="zh-CN"/>
    </w:rPr>
  </w:style>
  <w:style w:type="character" w:styleId="af2">
    <w:name w:val="footnote reference"/>
    <w:basedOn w:val="a0"/>
    <w:uiPriority w:val="99"/>
    <w:semiHidden/>
    <w:unhideWhenUsed/>
    <w:rsid w:val="00FD1583"/>
    <w:rPr>
      <w:vertAlign w:val="superscript"/>
    </w:rPr>
  </w:style>
  <w:style w:type="character" w:styleId="af3">
    <w:name w:val="Hyperlink"/>
    <w:basedOn w:val="a0"/>
    <w:uiPriority w:val="99"/>
    <w:unhideWhenUsed/>
    <w:rsid w:val="00AC07F9"/>
    <w:rPr>
      <w:color w:val="0563C1" w:themeColor="hyperlink"/>
      <w:u w:val="single"/>
    </w:rPr>
  </w:style>
  <w:style w:type="paragraph" w:styleId="af4">
    <w:name w:val="header"/>
    <w:basedOn w:val="a"/>
    <w:link w:val="af5"/>
    <w:uiPriority w:val="99"/>
    <w:unhideWhenUsed/>
    <w:rsid w:val="00D800B1"/>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D800B1"/>
    <w:rPr>
      <w:rFonts w:ascii="Calibri" w:eastAsia="Calibri" w:hAnsi="Calibri"/>
      <w:sz w:val="22"/>
      <w:szCs w:val="22"/>
      <w:lang w:eastAsia="zh-CN"/>
    </w:rPr>
  </w:style>
  <w:style w:type="paragraph" w:styleId="af6">
    <w:name w:val="footer"/>
    <w:basedOn w:val="a"/>
    <w:link w:val="af7"/>
    <w:uiPriority w:val="99"/>
    <w:unhideWhenUsed/>
    <w:rsid w:val="00D800B1"/>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D800B1"/>
    <w:rPr>
      <w:rFonts w:ascii="Calibri" w:eastAsia="Calibri" w:hAnsi="Calibri"/>
      <w:sz w:val="22"/>
      <w:szCs w:val="22"/>
      <w:lang w:eastAsia="zh-CN"/>
    </w:rPr>
  </w:style>
  <w:style w:type="paragraph" w:styleId="af8">
    <w:name w:val="TOC Heading"/>
    <w:basedOn w:val="1"/>
    <w:next w:val="a"/>
    <w:uiPriority w:val="39"/>
    <w:unhideWhenUsed/>
    <w:qFormat/>
    <w:rsid w:val="004C61F3"/>
    <w:pPr>
      <w:suppressAutoHyphens w:val="0"/>
      <w:spacing w:after="0" w:line="259" w:lineRule="auto"/>
      <w:jc w:val="left"/>
      <w:outlineLvl w:val="9"/>
    </w:pPr>
    <w:rPr>
      <w:rFonts w:asciiTheme="majorHAnsi" w:hAnsiTheme="majorHAnsi" w:cstheme="majorBidi"/>
      <w:color w:val="2F5496" w:themeColor="accent1" w:themeShade="BF"/>
      <w:sz w:val="32"/>
      <w:lang w:eastAsia="ru-RU"/>
    </w:rPr>
  </w:style>
  <w:style w:type="paragraph" w:styleId="13">
    <w:name w:val="toc 1"/>
    <w:basedOn w:val="a"/>
    <w:next w:val="a"/>
    <w:autoRedefine/>
    <w:uiPriority w:val="39"/>
    <w:unhideWhenUsed/>
    <w:rsid w:val="004C61F3"/>
    <w:pPr>
      <w:spacing w:after="100"/>
    </w:pPr>
  </w:style>
  <w:style w:type="paragraph" w:styleId="21">
    <w:name w:val="toc 2"/>
    <w:basedOn w:val="a"/>
    <w:next w:val="a"/>
    <w:autoRedefine/>
    <w:uiPriority w:val="39"/>
    <w:unhideWhenUsed/>
    <w:rsid w:val="004C61F3"/>
    <w:pPr>
      <w:spacing w:after="100"/>
      <w:ind w:left="220"/>
    </w:pPr>
  </w:style>
  <w:style w:type="paragraph" w:styleId="31">
    <w:name w:val="toc 3"/>
    <w:basedOn w:val="a"/>
    <w:next w:val="a"/>
    <w:autoRedefine/>
    <w:uiPriority w:val="39"/>
    <w:unhideWhenUsed/>
    <w:rsid w:val="004C61F3"/>
    <w:pPr>
      <w:spacing w:after="100"/>
      <w:ind w:left="440"/>
    </w:pPr>
  </w:style>
  <w:style w:type="table" w:styleId="af9">
    <w:name w:val="Table Grid"/>
    <w:basedOn w:val="a1"/>
    <w:uiPriority w:val="59"/>
    <w:rsid w:val="004611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957028">
      <w:bodyDiv w:val="1"/>
      <w:marLeft w:val="0"/>
      <w:marRight w:val="0"/>
      <w:marTop w:val="0"/>
      <w:marBottom w:val="0"/>
      <w:divBdr>
        <w:top w:val="none" w:sz="0" w:space="0" w:color="auto"/>
        <w:left w:val="none" w:sz="0" w:space="0" w:color="auto"/>
        <w:bottom w:val="none" w:sz="0" w:space="0" w:color="auto"/>
        <w:right w:val="none" w:sz="0" w:space="0" w:color="auto"/>
      </w:divBdr>
    </w:div>
    <w:div w:id="68114664">
      <w:bodyDiv w:val="1"/>
      <w:marLeft w:val="0"/>
      <w:marRight w:val="0"/>
      <w:marTop w:val="0"/>
      <w:marBottom w:val="0"/>
      <w:divBdr>
        <w:top w:val="none" w:sz="0" w:space="0" w:color="auto"/>
        <w:left w:val="none" w:sz="0" w:space="0" w:color="auto"/>
        <w:bottom w:val="none" w:sz="0" w:space="0" w:color="auto"/>
        <w:right w:val="none" w:sz="0" w:space="0" w:color="auto"/>
      </w:divBdr>
    </w:div>
    <w:div w:id="326520079">
      <w:bodyDiv w:val="1"/>
      <w:marLeft w:val="0"/>
      <w:marRight w:val="0"/>
      <w:marTop w:val="0"/>
      <w:marBottom w:val="0"/>
      <w:divBdr>
        <w:top w:val="none" w:sz="0" w:space="0" w:color="auto"/>
        <w:left w:val="none" w:sz="0" w:space="0" w:color="auto"/>
        <w:bottom w:val="none" w:sz="0" w:space="0" w:color="auto"/>
        <w:right w:val="none" w:sz="0" w:space="0" w:color="auto"/>
      </w:divBdr>
    </w:div>
    <w:div w:id="473723655">
      <w:bodyDiv w:val="1"/>
      <w:marLeft w:val="0"/>
      <w:marRight w:val="0"/>
      <w:marTop w:val="0"/>
      <w:marBottom w:val="0"/>
      <w:divBdr>
        <w:top w:val="none" w:sz="0" w:space="0" w:color="auto"/>
        <w:left w:val="none" w:sz="0" w:space="0" w:color="auto"/>
        <w:bottom w:val="none" w:sz="0" w:space="0" w:color="auto"/>
        <w:right w:val="none" w:sz="0" w:space="0" w:color="auto"/>
      </w:divBdr>
    </w:div>
    <w:div w:id="798689740">
      <w:bodyDiv w:val="1"/>
      <w:marLeft w:val="0"/>
      <w:marRight w:val="0"/>
      <w:marTop w:val="0"/>
      <w:marBottom w:val="0"/>
      <w:divBdr>
        <w:top w:val="none" w:sz="0" w:space="0" w:color="auto"/>
        <w:left w:val="none" w:sz="0" w:space="0" w:color="auto"/>
        <w:bottom w:val="none" w:sz="0" w:space="0" w:color="auto"/>
        <w:right w:val="none" w:sz="0" w:space="0" w:color="auto"/>
      </w:divBdr>
    </w:div>
    <w:div w:id="966469226">
      <w:bodyDiv w:val="1"/>
      <w:marLeft w:val="0"/>
      <w:marRight w:val="0"/>
      <w:marTop w:val="0"/>
      <w:marBottom w:val="0"/>
      <w:divBdr>
        <w:top w:val="none" w:sz="0" w:space="0" w:color="auto"/>
        <w:left w:val="none" w:sz="0" w:space="0" w:color="auto"/>
        <w:bottom w:val="none" w:sz="0" w:space="0" w:color="auto"/>
        <w:right w:val="none" w:sz="0" w:space="0" w:color="auto"/>
      </w:divBdr>
    </w:div>
    <w:div w:id="1533113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mir-nauki.com/PDF/08PDMN581.pdf"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s://youtu.be/p4WU6cMMsls" TargetMode="External"/><Relationship Id="rId10" Type="http://schemas.openxmlformats.org/officeDocument/2006/relationships/footer" Target="footer1.xml"/><Relationship Id="rId19" Type="http://schemas.openxmlformats.org/officeDocument/2006/relationships/image" Target="media/image10.png"/><Relationship Id="rId31" Type="http://schemas.microsoft.com/office/2016/09/relationships/commentsIds" Target="commentsIds.xml"/><Relationship Id="rId4" Type="http://schemas.openxmlformats.org/officeDocument/2006/relationships/settings" Target="settings.xml"/><Relationship Id="rId9" Type="http://schemas.openxmlformats.org/officeDocument/2006/relationships/image" Target="https://www.herzen.spb.ru/img/files/stas/gerb-cvetnoiy.png"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yperlink" Target="https://habr.com/ru/company/JetBrains/blog/527962/"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73A50E-F40D-467B-9513-09FA404EF0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43</Pages>
  <Words>6921</Words>
  <Characters>39452</Characters>
  <Application>Microsoft Office Word</Application>
  <DocSecurity>0</DocSecurity>
  <Lines>328</Lines>
  <Paragraphs>92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46281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Glubokova EN</dc:creator>
  <cp:keywords/>
  <cp:lastModifiedBy>Учетная запись Майкрософт</cp:lastModifiedBy>
  <cp:revision>8</cp:revision>
  <cp:lastPrinted>1899-12-31T21:29:00Z</cp:lastPrinted>
  <dcterms:created xsi:type="dcterms:W3CDTF">2023-05-27T07:16:00Z</dcterms:created>
  <dcterms:modified xsi:type="dcterms:W3CDTF">2023-05-27T21:12:00Z</dcterms:modified>
</cp:coreProperties>
</file>