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5A" w:rsidRPr="00671AEB" w:rsidRDefault="00D1310D" w:rsidP="002119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1AEB">
        <w:rPr>
          <w:rFonts w:ascii="Times New Roman" w:hAnsi="Times New Roman" w:cs="Times New Roman"/>
          <w:sz w:val="24"/>
          <w:szCs w:val="24"/>
        </w:rPr>
        <w:t>Гольдфельд Яков</w:t>
      </w:r>
    </w:p>
    <w:p w:rsidR="00D1310D" w:rsidRPr="00671AEB" w:rsidRDefault="006C6309" w:rsidP="0021193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1AEB">
        <w:rPr>
          <w:rFonts w:ascii="Times New Roman" w:hAnsi="Times New Roman" w:cs="Times New Roman"/>
          <w:sz w:val="24"/>
          <w:szCs w:val="24"/>
        </w:rPr>
        <w:t>КЭО 1 курс</w:t>
      </w:r>
    </w:p>
    <w:p w:rsidR="001C7452" w:rsidRPr="00671AEB" w:rsidRDefault="00D06665" w:rsidP="0021193B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671AEB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:rsidR="001C7452" w:rsidRPr="00671AEB" w:rsidRDefault="001C7452" w:rsidP="0021193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1AEB">
        <w:rPr>
          <w:rFonts w:ascii="Times New Roman" w:hAnsi="Times New Roman" w:cs="Times New Roman"/>
          <w:b/>
          <w:sz w:val="24"/>
          <w:szCs w:val="24"/>
        </w:rPr>
        <w:t>Корпоративное обучение учителей математики применению современных онлайн платформ с нейронными сетями</w:t>
      </w:r>
    </w:p>
    <w:p w:rsidR="00E572E4" w:rsidRDefault="001C7452" w:rsidP="002119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Корпоративное обучение учителей математики, опираясь на современные онлайн-платформы и технологии нейронных сетей, представляет собо</w:t>
      </w:r>
      <w:bookmarkStart w:id="0" w:name="_GoBack"/>
      <w:bookmarkEnd w:id="0"/>
      <w:r w:rsidRPr="00E473E6">
        <w:rPr>
          <w:rFonts w:ascii="Times New Roman" w:hAnsi="Times New Roman" w:cs="Times New Roman"/>
          <w:sz w:val="24"/>
          <w:szCs w:val="24"/>
        </w:rPr>
        <w:t xml:space="preserve">й важный аспект эволюции образования. В современном мире, находящемся в постоянном технологическом развитии, необходимость в эффективных методах обучения становится все более насущной. 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В настоящее время корпоративное обучение в области математики предоставляет широкий спектр возможностей для учителей. Онлайн-платформы, такие как Coursera, edX, и Khan Academy, предоставляют целевые курсы и программы для педагогов, стремящихся улучшить свои знания и методики преподавания математики. Эти курсы охватывают различные уровни сложности, начиная от базовых математических принципов до более сложных концепций, что делает обучение доступным для широкого круга учителей с различным уровнем подготовки.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Однако доступность обучения может быть ограничена финансовыми и временными ресурсами учителей. В некоторых случаях, учителям может быть сложно находить время на учебу в связи с загруженностью учебной программой и дополнительными обязанностями.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20E9">
        <w:rPr>
          <w:rFonts w:ascii="Times New Roman" w:hAnsi="Times New Roman" w:cs="Times New Roman"/>
          <w:b/>
          <w:sz w:val="24"/>
          <w:szCs w:val="24"/>
        </w:rPr>
        <w:t>Популярность корпоративного обучения в области математики</w:t>
      </w:r>
      <w:r w:rsidRPr="00E473E6">
        <w:rPr>
          <w:rFonts w:ascii="Times New Roman" w:hAnsi="Times New Roman" w:cs="Times New Roman"/>
          <w:sz w:val="24"/>
          <w:szCs w:val="24"/>
        </w:rPr>
        <w:t xml:space="preserve"> демонстрирует растущий интерес к развитию профессиональных навыков среди учителей. Опросы и исследования показывают, что все больше преподавателей математики проходят корпоративные обучающие программы, стремясь повысить свою квалификацию и адаптировать свои методики под современные образовательные требования.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Также следует отметить, что популярность обучения на онлайн-платформах обусловлена удобством и гибкостью, которые предоставляют эти курсы. Учителя могут выбирать подходящие им временные рамки для обучения и принимать учебные материалы в удобной форме, что делает обучение более доступным и эффективным.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lastRenderedPageBreak/>
        <w:t>Тренды в сфере корпоративного обучения математики свидетельствуют о переходе от традиционных методов преподавания к инновационным подходам. Возрастающий интерес к использованию технологий, в том числе искусственного интеллекта и нейронных сетей, побуждает учителей искать обучающие программы, которые включают в себя современные технологии и методы.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b/>
          <w:sz w:val="24"/>
          <w:szCs w:val="24"/>
        </w:rPr>
        <w:t>Нейронные сети представляют собой</w:t>
      </w:r>
      <w:r w:rsidRPr="00E473E6">
        <w:rPr>
          <w:rFonts w:ascii="Times New Roman" w:hAnsi="Times New Roman" w:cs="Times New Roman"/>
          <w:sz w:val="24"/>
          <w:szCs w:val="24"/>
        </w:rPr>
        <w:t xml:space="preserve"> компьютерные системы, созданные по аналогии с функционированием человеческого мозга. Они состоят из множества соединенных и взаимодействующих между собой элементов, называемых нейронами. Каждый нейрон обрабатывает входные данные и передает результат следующему нейрону, создавая сложную сеть взаимосвязанных операций.</w:t>
      </w:r>
    </w:p>
    <w:p w:rsidR="001C7452" w:rsidRPr="00C97A24" w:rsidRDefault="001C7452" w:rsidP="00C97A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sz w:val="24"/>
          <w:szCs w:val="24"/>
        </w:rPr>
        <w:t>Нейронные сети могут обучаться выявлять сложные и нелинейные зависимости в данных. Это особенно полезно в математическом обучении, где часто встречаются абстрактные и сложные концепции.</w:t>
      </w:r>
    </w:p>
    <w:p w:rsidR="001C7452" w:rsidRPr="00C97A24" w:rsidRDefault="001C7452" w:rsidP="00C97A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sz w:val="24"/>
          <w:szCs w:val="24"/>
        </w:rPr>
        <w:t>Нейронные сети способны адаптироваться к индивидуальным потребностям студентов, предоставляя персонализированные материалы и задания. Это повышает эффективность обучения и помогает учащимся развиваться в соответствии с их уровнем знаний.</w:t>
      </w:r>
    </w:p>
    <w:p w:rsidR="001C7452" w:rsidRPr="00C97A24" w:rsidRDefault="001C7452" w:rsidP="00C97A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sz w:val="24"/>
          <w:szCs w:val="24"/>
        </w:rPr>
        <w:t>От простых арифметических задач до более сложных математических концепций, нейронные сети способны обрабатывать широкий спектр математических задач, что делает их универсальным инструментом в образовательном процессе.</w:t>
      </w:r>
    </w:p>
    <w:p w:rsidR="001C7452" w:rsidRPr="00C97A24" w:rsidRDefault="001C7452" w:rsidP="00C97A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sz w:val="24"/>
          <w:szCs w:val="24"/>
        </w:rPr>
        <w:t>Нейронные сети могут быть использованы для автоматизации процесса оценивания знаний студентов. Они способны анализировать ответы, выявлять шаблоны ошибок и предоставлять обратную связь, что помогает учителям лучше ориентироваться в процессе обучения.</w:t>
      </w:r>
    </w:p>
    <w:p w:rsidR="001C7452" w:rsidRPr="00C97A24" w:rsidRDefault="001C7452" w:rsidP="00C97A2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7A24">
        <w:rPr>
          <w:rFonts w:ascii="Times New Roman" w:hAnsi="Times New Roman" w:cs="Times New Roman"/>
          <w:sz w:val="24"/>
          <w:szCs w:val="24"/>
        </w:rPr>
        <w:t>Применение нейронных сетей в создании интерактивных образовательных сред обогащает процесс обучения, делая его более увлекательным и привлекательным для студентов. Такие технологии способствуют активному вовлечению учащихся.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 xml:space="preserve">Использование нейронных сетей в математическом обучении открывает перед образовательной средой перспективы для более эффективного, индивидуализированного и интересного обучения математике. </w:t>
      </w:r>
    </w:p>
    <w:p w:rsidR="000F51A9" w:rsidRPr="00E473E6" w:rsidRDefault="000F51A9" w:rsidP="00E473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3E6">
        <w:rPr>
          <w:rFonts w:ascii="Times New Roman" w:hAnsi="Times New Roman" w:cs="Times New Roman"/>
          <w:b/>
          <w:sz w:val="24"/>
          <w:szCs w:val="24"/>
        </w:rPr>
        <w:t xml:space="preserve">Текущие </w:t>
      </w:r>
      <w:r w:rsidR="00A95C17">
        <w:rPr>
          <w:rFonts w:ascii="Times New Roman" w:hAnsi="Times New Roman" w:cs="Times New Roman"/>
          <w:b/>
          <w:sz w:val="24"/>
          <w:szCs w:val="24"/>
        </w:rPr>
        <w:t>проблемы</w:t>
      </w:r>
      <w:r w:rsidRPr="00E473E6">
        <w:rPr>
          <w:rFonts w:ascii="Times New Roman" w:hAnsi="Times New Roman" w:cs="Times New Roman"/>
          <w:b/>
          <w:sz w:val="24"/>
          <w:szCs w:val="24"/>
        </w:rPr>
        <w:t xml:space="preserve"> в корпоративном обучении математики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lastRenderedPageBreak/>
        <w:t>Не все учителя и организации имеют доступ к высокотехнологичным образовательным платформам и инструментам, что создает разрыв в возможностях обучения между различными учреждениями.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Традиционные методы корпоративного обучения математики могут не обеспечивать достаточной персонализации, учитывая индивидуальные потребности и уровень знаний каждого учителя.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Некоторые корпоративные обучающие платформы в области математики не полностью интегрируют технологии искусственного интеллекта и нейронных сетей, что ограничивает возможности автоматизации и персонализации.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Некоторые учителя испытывают недостаток структурированной поддержки для своего профессионального роста в области математического обучения. Это может включать в себя ограниченный доступ к актуальным ресурсам и программам.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Не все обучающие материалы, представленные в онлайн-курсах, соответствуют высоким стандартам качества. Некоторые из них могут быть устаревшими, неполными или не соответствовать актуальным образовательным стандартам.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Многие обучающие материалы не обеспечивают достаточной интерактивности, что снижает уровень привлекательности учебного процесса и усложняет поддержание внимания студентов.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Некоторые образовательные программы не учитывают различные стили обучения, что затрудняет эффективность обучения для широкого круга учащихся.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Сложности в проведении эффективной оценки знаний и навыков учителей, а также в определении эффективности корпоративных обучающих программ.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Некоторые учебные учреждения и учителя могут сталкиваться с финансовыми ограничениями при попытке использовать современные технологии в корпоративном обучении математики.</w:t>
      </w:r>
    </w:p>
    <w:p w:rsidR="000F51A9" w:rsidRPr="00E024A1" w:rsidRDefault="000F51A9" w:rsidP="00E024A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4A1">
        <w:rPr>
          <w:rFonts w:ascii="Times New Roman" w:hAnsi="Times New Roman" w:cs="Times New Roman"/>
          <w:sz w:val="24"/>
          <w:szCs w:val="24"/>
        </w:rPr>
        <w:t>Учителя, особенно с загруженным графиком, могут испытывать нехватку времени для участия в корпоративных обучающих программах и внедрения новых методик в свою практику.</w:t>
      </w:r>
    </w:p>
    <w:p w:rsidR="000F51A9" w:rsidRPr="00E473E6" w:rsidRDefault="000F51A9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Вышеописанные проблемы свидетельствуют о необходимости разработки и внедрения инновационных и адаптивных подходов в корпоративном обучении математики, учитывающих индив</w:t>
      </w:r>
      <w:r w:rsidR="004632AB">
        <w:rPr>
          <w:rFonts w:ascii="Times New Roman" w:hAnsi="Times New Roman" w:cs="Times New Roman"/>
          <w:sz w:val="24"/>
          <w:szCs w:val="24"/>
        </w:rPr>
        <w:t xml:space="preserve">идуальные потребности учителей </w:t>
      </w:r>
      <w:r w:rsidRPr="00E473E6">
        <w:rPr>
          <w:rFonts w:ascii="Times New Roman" w:hAnsi="Times New Roman" w:cs="Times New Roman"/>
          <w:sz w:val="24"/>
          <w:szCs w:val="24"/>
        </w:rPr>
        <w:t>и современные технологии.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3E6">
        <w:rPr>
          <w:rFonts w:ascii="Times New Roman" w:hAnsi="Times New Roman" w:cs="Times New Roman"/>
          <w:b/>
          <w:sz w:val="24"/>
          <w:szCs w:val="24"/>
          <w:lang w:val="en-US"/>
        </w:rPr>
        <w:t>Потенциальные преимущества применения нейронных сетей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lastRenderedPageBreak/>
        <w:t>Нейронные сети позволяют создавать индивидуализированные образовательные программы, учитывая уровень знаний, стиль обучения и предпочтения каждого учащегося. Это повышает эффективность обучения, поскольку материалы и задания могут быть адаптированы под конкретные потребности каждого сотрудника.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Системы на основе нейронных сетей способны автоматизировать процесс оценивания, анализируя ответы сотрудников. Это позволяет более точно оценивать уровень знаний, выявлять тенденции ошибок и предоставлять дополнительные материалы для устранения пробелов в понимании.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Нейронные сети обладают гибкостью и могут быстро адаптироваться к изменениям в корпоративном обучении. Они способны вносить коррективы в учебные планы, учитывая обратную связь от сотрудников, обеспечивая актуальность и релевантность обучающего контента.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Благодаря возможности адаптации к новой информации, нейронные сети могут обеспечивать обучение в реальном времени. Это важно в сфере быстро меняющихся технологий и корпоративных требований, позволяя сотрудникам оперативно осваивать новые знания.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Системы на основе нейронных сетей собирают обширную аналитическую информацию о процессе обучения. Это помогает руководителям и тренировочным отделам проводить детальный анализ эффективности программ, выявлять тенденции и оптимизировать стратегии обучения.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Нейронные сети поддерживают создание интерактивных образовательных сред, что содействует более эффективному вовлечению сотрудников в процесс обучения. Это включает в себя использование интерактивных кейсов, виртуальных сценариев и задач, что делает обучение более увлекательным и запоминающимся.</w:t>
      </w:r>
    </w:p>
    <w:p w:rsidR="001C7452" w:rsidRPr="00596002" w:rsidRDefault="001C7452" w:rsidP="0059600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Благодаря возможности обучения в реальном времени и автоматизации процессов, нейронные сети способствуют снижению временных затрат на корпоративное обучение. Это особенно важно в сфере бизнеса, где эффективность и скорость обучения влияют на общую производительность компании.</w:t>
      </w:r>
    </w:p>
    <w:p w:rsidR="001C7452" w:rsidRPr="00397BC3" w:rsidRDefault="001C7452" w:rsidP="00E473E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6002">
        <w:rPr>
          <w:rFonts w:ascii="Times New Roman" w:hAnsi="Times New Roman" w:cs="Times New Roman"/>
          <w:sz w:val="24"/>
          <w:szCs w:val="24"/>
        </w:rPr>
        <w:t>Используя методы геймификации, нейронные сети могут стимулировать активное участие сотрудников в процессе обучения, что способствует более глубокому погружению в тему и повышению мотивации.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lastRenderedPageBreak/>
        <w:t>Все перечисленные преимущества делают использование нейронных сетей в корпоративном обучении высокоэффективным и перспективным направлением развития образования в современных компаниях.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3E6">
        <w:rPr>
          <w:rFonts w:ascii="Times New Roman" w:hAnsi="Times New Roman" w:cs="Times New Roman"/>
          <w:b/>
          <w:sz w:val="24"/>
          <w:szCs w:val="24"/>
          <w:lang w:val="en-US"/>
        </w:rPr>
        <w:t>Рекомендации по совершенствованию обучения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Создание специализированных онлайн-курсов, охватывающих современные методики преподавания математики, интеграцию технологий, а также актуальные образовательные стандарты.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Интеграция систем на основе нейронных сетей для персонализации обучения, автоматизации оценивания и предоставления индивидуализированных рекомендаций.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Предоставление учителям обучающих программ, охватывающих базовые принципы искусственного интеллекта и навыки работы с нейронными сетями.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Создание виртуальных сообществ учителей математики для обмена опытом, обсуждения лучших практик и взаимной поддержки.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Использование VR для создания интерактивных математических сценариев и виртуальных лабораторий, обогащающих учебный процесс.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Разработка платформ с возможностью отслеживания активности учителей, их успехов и прогресса в освоении материалов.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Организация курсов по эффективному использованию электронных учебных материалов и онлайн-ресурсов в учебном процессе.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Предоставление учителям возможности участвовать в исследовательских проектах, направленных на разработку и тестирование инновационных методик преподавания.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Стимулирование учителей к постоянному профессиональному развитию через бесплатные курсы, вебинары и мастер-классы.</w:t>
      </w:r>
    </w:p>
    <w:p w:rsidR="00CC7578" w:rsidRPr="00397BC3" w:rsidRDefault="00CC7578" w:rsidP="00397BC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7BC3">
        <w:rPr>
          <w:rFonts w:ascii="Times New Roman" w:hAnsi="Times New Roman" w:cs="Times New Roman"/>
          <w:sz w:val="24"/>
          <w:szCs w:val="24"/>
        </w:rPr>
        <w:t>Систематическое собирание обратной связи от учителей и обучающихся с последующей адаптацией курсов в соответствии с полученными результатами.</w:t>
      </w:r>
    </w:p>
    <w:p w:rsidR="00CC7578" w:rsidRPr="00E473E6" w:rsidRDefault="00CC7578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Эти рекомендации направлены на создание гибкой, инновационной и индивидуально ориентированной системы корпоративного обучения учителей математики, учитывающей современные требования и технологические возможности.</w:t>
      </w:r>
    </w:p>
    <w:p w:rsidR="001C7452" w:rsidRPr="00E473E6" w:rsidRDefault="001C7452" w:rsidP="00E473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3E6">
        <w:rPr>
          <w:rFonts w:ascii="Times New Roman" w:hAnsi="Times New Roman" w:cs="Times New Roman"/>
          <w:b/>
          <w:sz w:val="24"/>
          <w:szCs w:val="24"/>
          <w:lang w:val="en-US"/>
        </w:rPr>
        <w:t>Примеры успешных практик</w:t>
      </w:r>
    </w:p>
    <w:p w:rsidR="0097171E" w:rsidRPr="0097171E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lastRenderedPageBreak/>
        <w:t>Онлайн-платформа Khan Academy: Khan Academy - это одна из самых популярных онлайн-платформ, которая предлагает бесплатные образовательные ресурсы по математике для учителей и студентов. Эта платформа позволяет учителям использовать видеоуроки, задачи с решениями и интерактивные упражнения для обучения математике. С помощью Khan Academy учителя могут организовывать дистанционное обучение, проверять домашние задания и контролировать прогресс учащихся.</w:t>
      </w:r>
    </w:p>
    <w:p w:rsidR="0097171E" w:rsidRPr="0097171E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t>Использование технологий нейронных сетей для улучшения качества обучения: Нейронные сети могут использоваться для создания персонализированных учебных планов, адаптации материалов для студентов с учетом их уровня знаний и интересов. Например, на основе анализа данных об успеваемости и интересах учащихся, нейронные сети могут предложить индивидуальные упражнения и задачи по математике, которые помогут студентам лучше усвоить материал.</w:t>
      </w:r>
    </w:p>
    <w:p w:rsidR="0097171E" w:rsidRPr="0097171E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t>Использование игровых технологий для улучшения мотивации учащихся: Игры, разработанные с использованием технологий нейронных сетей, могут быть использованы для вовлечения учащихся в процесс обучения математике. Например, игра “MathRpg” позволяет учащимся решать задачи по математике в контексте игрового процесса. Это может повысить мотивацию учащихся и улучшить их понимание математических концепций.</w:t>
      </w:r>
    </w:p>
    <w:p w:rsidR="0097171E" w:rsidRPr="0097171E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t>Применение технологий нейронных сетей для оценки знаний учащихся: Вместо традиционной системы оценивания знаний учащихся, учителя могут использовать алгоритмы нейронных сетей для автоматичес</w:t>
      </w:r>
      <w:r>
        <w:rPr>
          <w:rFonts w:ascii="Times New Roman" w:hAnsi="Times New Roman" w:cs="Times New Roman"/>
          <w:sz w:val="24"/>
          <w:szCs w:val="24"/>
        </w:rPr>
        <w:t xml:space="preserve">кой оценки выполненных заданий. </w:t>
      </w:r>
      <w:r w:rsidRPr="0097171E">
        <w:rPr>
          <w:rFonts w:ascii="Times New Roman" w:hAnsi="Times New Roman" w:cs="Times New Roman"/>
          <w:sz w:val="24"/>
          <w:szCs w:val="24"/>
        </w:rPr>
        <w:t>Это позволит учителям сэкономить время и уделить больше внимания индивидуальному подход</w:t>
      </w:r>
      <w:r>
        <w:rPr>
          <w:rFonts w:ascii="Times New Roman" w:hAnsi="Times New Roman" w:cs="Times New Roman"/>
          <w:sz w:val="24"/>
          <w:szCs w:val="24"/>
        </w:rPr>
        <w:t>у к каждому ученику.</w:t>
      </w:r>
    </w:p>
    <w:p w:rsidR="0097171E" w:rsidRPr="0097171E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t>Использование виртуальной реальности для визуализации математических понятий: Виртуальная реальность может быть использована для создания интерактивных 3D-моделей, которые помогают учащимся лучше понять и визуализировать сложные математические концепции, такие как многомерные пространства, функции и графики.</w:t>
      </w:r>
    </w:p>
    <w:p w:rsidR="000F51A9" w:rsidRPr="00E473E6" w:rsidRDefault="0097171E" w:rsidP="009717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171E">
        <w:rPr>
          <w:rFonts w:ascii="Times New Roman" w:hAnsi="Times New Roman" w:cs="Times New Roman"/>
          <w:sz w:val="24"/>
          <w:szCs w:val="24"/>
        </w:rPr>
        <w:t xml:space="preserve">Применение искусственного интеллекта для анализа и оптимизации процесса обучения: Искусственный интеллект может быть использован для анализа больших объемов данных об обучении, таких как результаты тестов, активность учащихся на платформе и т.д. На основе этого анализа искусственный интеллект может предложить учителям оптимальные стратегии обучения, персонализированные учебные планы и рекомендации по улучшению </w:t>
      </w:r>
      <w:r w:rsidRPr="0097171E">
        <w:rPr>
          <w:rFonts w:ascii="Times New Roman" w:hAnsi="Times New Roman" w:cs="Times New Roman"/>
          <w:sz w:val="24"/>
          <w:szCs w:val="24"/>
        </w:rPr>
        <w:lastRenderedPageBreak/>
        <w:t>процесса обучения.</w:t>
      </w:r>
      <w:r w:rsidR="000F51A9" w:rsidRPr="00E473E6">
        <w:rPr>
          <w:rFonts w:ascii="Times New Roman" w:hAnsi="Times New Roman" w:cs="Times New Roman"/>
          <w:sz w:val="24"/>
          <w:szCs w:val="24"/>
        </w:rPr>
        <w:t>Нейронные сети в VR-средах могут адаптировать сценарии и задачи под индивидуальные стили обучения и уровни подготовки учащихся.</w:t>
      </w:r>
    </w:p>
    <w:p w:rsidR="001C7452" w:rsidRDefault="000F51A9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Эти примеры демонстрируют успешное внедрение онлайн-платформ и технологий нейронных сетей в практику учителей математики, подчеркивая их эффективность в персонализации обучения и поддержке профессионального развития.</w:t>
      </w:r>
    </w:p>
    <w:p w:rsidR="00AC02F2" w:rsidRPr="00E473E6" w:rsidRDefault="00AC02F2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51A9" w:rsidRPr="00E473E6" w:rsidRDefault="000F51A9" w:rsidP="00E473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3E6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0F51A9" w:rsidRPr="00E473E6" w:rsidRDefault="000F51A9" w:rsidP="00E473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3E6">
        <w:rPr>
          <w:rFonts w:ascii="Times New Roman" w:hAnsi="Times New Roman" w:cs="Times New Roman"/>
          <w:sz w:val="24"/>
          <w:szCs w:val="24"/>
        </w:rPr>
        <w:t>Корпоративное обучение учителей математики стало неотъемлемой частью современной образовательной парадигмы, отражая стремление к персонализации, интеграции технологий и повышению качества обучения. Однако, в процессе анализа текущего состояния, выявлены несколько ключевых вызовов и проблем, которые требуют внимания и инновационных решений: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Неравномерность в доступе к технологиям создает барьеры для равноправного участия в корпоративном обучении, требуя широкого распространения и поддержки образовательных платформ.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 xml:space="preserve">Необходимость индивидуализации обучения подразумевает разработку гибких методов, которые соответствуют уровню знаний и </w:t>
      </w:r>
      <w:r w:rsidR="00297630" w:rsidRPr="00297630">
        <w:rPr>
          <w:rFonts w:ascii="Times New Roman" w:hAnsi="Times New Roman" w:cs="Times New Roman"/>
          <w:sz w:val="24"/>
          <w:szCs w:val="24"/>
        </w:rPr>
        <w:t>стилю обучения каждого учителя.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Недостаток полной интеграции нейронных сетей и искусственного интеллекта может препятствовать достижению максимальной эффективности в персонализации и автоматизации обучения.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Учителя нуждаются в структурированной поддержке, включающей актуальные ресурсы, программы профессионального развития и сообщество практикующих.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Отсутствие стандартизированных и качественных образовательных материалов оставляет вопросы относительно актуальности, полноты и соответствия учебных программ стандартам.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Недостаток интерактивности снижает мотивацию и вовлеченность студентов, требуя разработки более привлекательных образовательных форматов.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Необходимо учитывать разнообразие стилей обучения, чтобы сделать обучение более эффективным для широкого спектра учащихся.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Сложности в оценке эффективности обучения и оценке знаний требуют разработки более точных и надежных методик.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lastRenderedPageBreak/>
        <w:t>Необходимость финансирования для внедрения современных технологий может создавать барьеры для многих учебных учреждений.</w:t>
      </w:r>
    </w:p>
    <w:p w:rsidR="000F51A9" w:rsidRPr="00297630" w:rsidRDefault="000F51A9" w:rsidP="00297630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7630">
        <w:rPr>
          <w:rFonts w:ascii="Times New Roman" w:hAnsi="Times New Roman" w:cs="Times New Roman"/>
          <w:sz w:val="24"/>
          <w:szCs w:val="24"/>
        </w:rPr>
        <w:t>Ограниченное время для участия в корпоративных обучающих программах может затруднять процесс профессионального развития учителей.</w:t>
      </w:r>
    </w:p>
    <w:p w:rsidR="000F51A9" w:rsidRPr="000B1545" w:rsidRDefault="000F51A9" w:rsidP="00E473E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73E6">
        <w:rPr>
          <w:rFonts w:ascii="Times New Roman" w:hAnsi="Times New Roman" w:cs="Times New Roman"/>
          <w:sz w:val="24"/>
          <w:szCs w:val="24"/>
        </w:rPr>
        <w:t>В целом, преодоление этих вызовов требует совместных усилий со стороны образовательных органи</w:t>
      </w:r>
      <w:r w:rsidR="000B1545">
        <w:rPr>
          <w:rFonts w:ascii="Times New Roman" w:hAnsi="Times New Roman" w:cs="Times New Roman"/>
          <w:sz w:val="24"/>
          <w:szCs w:val="24"/>
        </w:rPr>
        <w:t>заций</w:t>
      </w:r>
      <w:r w:rsidR="000B1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1545">
        <w:rPr>
          <w:rFonts w:ascii="Times New Roman" w:hAnsi="Times New Roman" w:cs="Times New Roman"/>
          <w:sz w:val="24"/>
          <w:szCs w:val="24"/>
        </w:rPr>
        <w:t xml:space="preserve">и </w:t>
      </w:r>
      <w:r w:rsidRPr="00E473E6">
        <w:rPr>
          <w:rFonts w:ascii="Times New Roman" w:hAnsi="Times New Roman" w:cs="Times New Roman"/>
          <w:sz w:val="24"/>
          <w:szCs w:val="24"/>
        </w:rPr>
        <w:t>технологических компаний с целью создания более доступной, персонализированной и эффективной системы корпоративного обучения математики.</w:t>
      </w:r>
    </w:p>
    <w:sectPr w:rsidR="000F51A9" w:rsidRPr="000B1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368F"/>
    <w:multiLevelType w:val="hybridMultilevel"/>
    <w:tmpl w:val="7804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42946"/>
    <w:multiLevelType w:val="hybridMultilevel"/>
    <w:tmpl w:val="53F2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75A7"/>
    <w:multiLevelType w:val="hybridMultilevel"/>
    <w:tmpl w:val="94D06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92D34"/>
    <w:multiLevelType w:val="hybridMultilevel"/>
    <w:tmpl w:val="D5FE2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D91997"/>
    <w:multiLevelType w:val="hybridMultilevel"/>
    <w:tmpl w:val="B20AD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14"/>
    <w:rsid w:val="000B1545"/>
    <w:rsid w:val="000F51A9"/>
    <w:rsid w:val="001B17E5"/>
    <w:rsid w:val="001C7452"/>
    <w:rsid w:val="0021193B"/>
    <w:rsid w:val="00297630"/>
    <w:rsid w:val="0032285A"/>
    <w:rsid w:val="00397BC3"/>
    <w:rsid w:val="004632AB"/>
    <w:rsid w:val="00596002"/>
    <w:rsid w:val="006171E0"/>
    <w:rsid w:val="00671AEB"/>
    <w:rsid w:val="006C6309"/>
    <w:rsid w:val="008720E9"/>
    <w:rsid w:val="008E0E8D"/>
    <w:rsid w:val="00942414"/>
    <w:rsid w:val="0097171E"/>
    <w:rsid w:val="00A95C17"/>
    <w:rsid w:val="00AC02F2"/>
    <w:rsid w:val="00C97A24"/>
    <w:rsid w:val="00CC7578"/>
    <w:rsid w:val="00D06665"/>
    <w:rsid w:val="00D1310D"/>
    <w:rsid w:val="00E024A1"/>
    <w:rsid w:val="00E473E6"/>
    <w:rsid w:val="00E572E4"/>
    <w:rsid w:val="00F5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0229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6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98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3130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 Гольдфельд</dc:creator>
  <cp:keywords/>
  <dc:description/>
  <cp:lastModifiedBy>Яша Гольдфельд</cp:lastModifiedBy>
  <cp:revision>25</cp:revision>
  <dcterms:created xsi:type="dcterms:W3CDTF">2023-12-24T12:26:00Z</dcterms:created>
  <dcterms:modified xsi:type="dcterms:W3CDTF">2023-12-25T15:27:00Z</dcterms:modified>
</cp:coreProperties>
</file>