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B8" w:rsidRPr="005835D4" w:rsidRDefault="005E7EB8" w:rsidP="00402FA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5D4">
        <w:rPr>
          <w:rFonts w:ascii="Times New Roman" w:hAnsi="Times New Roman" w:cs="Times New Roman"/>
          <w:sz w:val="28"/>
          <w:szCs w:val="28"/>
        </w:rPr>
        <w:t>Аннотированный список</w:t>
      </w:r>
      <w:r w:rsidR="005835D4" w:rsidRPr="005835D4">
        <w:rPr>
          <w:rFonts w:ascii="Times New Roman" w:hAnsi="Times New Roman" w:cs="Times New Roman"/>
          <w:sz w:val="28"/>
          <w:szCs w:val="28"/>
        </w:rPr>
        <w:t xml:space="preserve"> «Философские вопросы информатики»</w:t>
      </w:r>
    </w:p>
    <w:p w:rsidR="006C4309" w:rsidRDefault="006C4309" w:rsidP="005835D4">
      <w:pPr>
        <w:pStyle w:val="a4"/>
        <w:numPr>
          <w:ilvl w:val="0"/>
          <w:numId w:val="1"/>
        </w:numPr>
        <w:spacing w:after="0" w:line="276" w:lineRule="auto"/>
        <w:ind w:left="0" w:firstLin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Киберпреступность: история развития, проблемы практики расследования [Электронный ресурс]: Виртуальный компьютерный музей.  – Режим доступа: свободный, 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URL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: </w:t>
      </w:r>
      <w:hyperlink r:id="rId5" w:history="1"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https://computer-museum.ru/articles/materialy-mezhdunarodnoy-konferentsii-sorucom-2014/629/</w:t>
        </w:r>
      </w:hyperlink>
      <w:hyperlink r:id="rId6" w:history="1"/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(дата обращения 04.02.2020)</w:t>
      </w:r>
    </w:p>
    <w:p w:rsidR="00E041F5" w:rsidRDefault="00E041F5" w:rsidP="00E041F5">
      <w:pPr>
        <w:pStyle w:val="a4"/>
        <w:spacing w:after="0" w:line="276" w:lineRule="auto"/>
        <w:ind w:left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E041F5" w:rsidRDefault="00FF3CCD" w:rsidP="00FF5410">
      <w:pPr>
        <w:pStyle w:val="a4"/>
        <w:spacing w:after="0" w:line="276" w:lineRule="auto"/>
        <w:ind w:left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В статье для начала рассматривается само понятие киберпреступления и его использование в реалиях современного мира. Далее рассказывается про виды киберпреступлений по определенным признакам. Также подробно описывается история создания и развития ПК, который является непосредственным участником любого киберпреступления. </w:t>
      </w:r>
      <w:r w:rsidR="0057008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Основную часть текста составляет подробная информация о видах таких преступлений, а также история их появления, применения и особеннос</w:t>
      </w:r>
      <w:r w:rsidR="005161F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ти каждого из видов. В конце</w:t>
      </w:r>
      <w:r w:rsidR="0062193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автор предупреждает о</w:t>
      </w:r>
      <w:r w:rsidR="00DA707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 особенностях</w:t>
      </w:r>
      <w:r w:rsidR="0062193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расследования киберпреступлений.</w:t>
      </w:r>
    </w:p>
    <w:p w:rsidR="00FF5410" w:rsidRPr="005835D4" w:rsidRDefault="00FF3CCD" w:rsidP="00FF5410">
      <w:pPr>
        <w:pStyle w:val="a4"/>
        <w:spacing w:after="0" w:line="276" w:lineRule="auto"/>
        <w:ind w:left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</w:p>
    <w:p w:rsidR="00D02CF4" w:rsidRDefault="006C4309" w:rsidP="00D02CF4">
      <w:pPr>
        <w:pStyle w:val="a4"/>
        <w:numPr>
          <w:ilvl w:val="0"/>
          <w:numId w:val="1"/>
        </w:numPr>
        <w:spacing w:after="0" w:line="276" w:lineRule="auto"/>
        <w:ind w:left="0" w:firstLin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Анонимности не существует. Кто и как следит за вами в интернете и что с этим можно сделать [Электронный ресурс]: «Настоящее время». – Телеканал – Режим доступа: свободный, 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URL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:  </w:t>
      </w:r>
      <w:hyperlink r:id="rId7" w:history="1"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https://www.currenttime.tv/a/internet-surveillance/30109389.html</w:t>
        </w:r>
      </w:hyperlink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(дата обращения 04.02.2020)</w:t>
      </w:r>
    </w:p>
    <w:p w:rsidR="00E041F5" w:rsidRDefault="00E041F5" w:rsidP="00E041F5">
      <w:pPr>
        <w:pStyle w:val="a4"/>
        <w:spacing w:after="0" w:line="276" w:lineRule="auto"/>
        <w:ind w:left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D02CF4" w:rsidRDefault="00D02CF4" w:rsidP="00D02CF4">
      <w:pPr>
        <w:pStyle w:val="a4"/>
        <w:spacing w:after="0" w:line="276" w:lineRule="auto"/>
        <w:ind w:left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Первая часть статьи посвящена действиям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интернет-провайдеров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и информации о вас, которой они располагают. Так эти компании имеют доступ ко всей истории ваших действий, если не обеспечить должной защиты, а также </w:t>
      </w:r>
      <w:r w:rsidR="00F35AC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они обязаны содействовать с правоохранительными органами вплоть до прослушки. Вторая глава повествует о так называемых </w:t>
      </w:r>
      <w:r w:rsidR="00F35AC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cookie</w:t>
      </w:r>
      <w:r w:rsidR="00F35AC8" w:rsidRPr="003E290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-</w:t>
      </w:r>
      <w:r w:rsidR="00F35AC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файлах, </w:t>
      </w:r>
      <w:r w:rsidR="003E290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которые </w:t>
      </w:r>
      <w:r w:rsidR="00B978E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были созданы для удобства, но иногда с их помощью </w:t>
      </w:r>
      <w:r w:rsidR="003E290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скрытно считывают запросы и историю посещения пользователя и передают информацию маркетинговым службам, которые подбирают персонализированную рекламу</w:t>
      </w:r>
      <w:r w:rsidR="00E344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 Последним рассмотренным способом слежки в сети являются «отпечатки» браузеров. Так называется информация, собираемая сайтами и под ней подразумеваются часовой пояс, характеристики устройства, язык, шрифты и т.д. Все эти данные формируют уникальный образ используемой определенным человеком системы.</w:t>
      </w:r>
    </w:p>
    <w:p w:rsidR="00E041F5" w:rsidRPr="00F35AC8" w:rsidRDefault="00E041F5" w:rsidP="00D02CF4">
      <w:pPr>
        <w:pStyle w:val="a4"/>
        <w:spacing w:after="0" w:line="276" w:lineRule="auto"/>
        <w:ind w:left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6C4309" w:rsidRDefault="006C4309" w:rsidP="005835D4">
      <w:pPr>
        <w:pStyle w:val="a4"/>
        <w:numPr>
          <w:ilvl w:val="0"/>
          <w:numId w:val="1"/>
        </w:numPr>
        <w:spacing w:after="0" w:line="276" w:lineRule="auto"/>
        <w:ind w:left="0" w:firstLin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Эпоха тотальной электронной слежки [Электронный ресурс]: «Скепсис». – Научно-просветительский журнал. – Режим доступа: свободный, 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URL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: </w:t>
      </w:r>
      <w:hyperlink r:id="rId8" w:history="1"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https://scepsis.net/library/id_2078.html</w:t>
        </w:r>
      </w:hyperlink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(дата обращения 04.02.2020)</w:t>
      </w:r>
    </w:p>
    <w:p w:rsidR="00E041F5" w:rsidRDefault="00E041F5" w:rsidP="00E041F5">
      <w:pPr>
        <w:pStyle w:val="a4"/>
        <w:spacing w:after="0" w:line="276" w:lineRule="auto"/>
        <w:ind w:left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3822B1" w:rsidRDefault="00677EF4" w:rsidP="00E041F5">
      <w:pPr>
        <w:pStyle w:val="a4"/>
        <w:spacing w:after="0" w:line="276" w:lineRule="auto"/>
        <w:ind w:left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 xml:space="preserve">Авторы данной статьи подробно рассматривают этапы развития информационного общества и технологий как причины появления кибершпионажа. Так каждое новое открытие или событие описано со стороны влияния на конфиденциальность информации граждан. Также в статье выделены несколько причин изменения шпионской деятельности и их последствия. Авторами делается акцент на </w:t>
      </w:r>
      <w:r w:rsidR="00BD57B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использовании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BD57B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такого способа получения информации в экономике и его эффективность. Стоит отметить не очень оптимистичные прогнозы на будущее, сулящие тотальный контроль. </w:t>
      </w:r>
      <w:r w:rsidR="002A62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Однако, в тексте излагаются и пути недопущения такого расклада событий.</w:t>
      </w:r>
    </w:p>
    <w:p w:rsidR="002A62A1" w:rsidRPr="005835D4" w:rsidRDefault="002A62A1" w:rsidP="00E041F5">
      <w:pPr>
        <w:pStyle w:val="a4"/>
        <w:spacing w:after="0" w:line="276" w:lineRule="auto"/>
        <w:ind w:left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6C4309" w:rsidRDefault="006C4309" w:rsidP="005835D4">
      <w:pPr>
        <w:pStyle w:val="a4"/>
        <w:numPr>
          <w:ilvl w:val="0"/>
          <w:numId w:val="1"/>
        </w:numPr>
        <w:spacing w:after="0" w:line="276" w:lineRule="auto"/>
        <w:ind w:left="0" w:firstLin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Почему искусственный интеллект не может заменить человека [Электронный ресурс]: </w:t>
      </w:r>
      <w:r w:rsidR="007863A0"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Европейский университет в Санкт-Петербурге. – Режим доступа: свободный, </w:t>
      </w:r>
      <w:r w:rsidR="007863A0"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URL</w:t>
      </w:r>
      <w:r w:rsidR="007863A0"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: </w:t>
      </w:r>
      <w:hyperlink r:id="rId9" w:history="1">
        <w:r w:rsidR="007863A0" w:rsidRPr="005835D4">
          <w:rPr>
            <w:rStyle w:val="a3"/>
            <w:rFonts w:ascii="Times New Roman" w:hAnsi="Times New Roman" w:cs="Times New Roman"/>
            <w:sz w:val="28"/>
            <w:szCs w:val="28"/>
          </w:rPr>
          <w:t>https://eusp.org/news/pochemu-iskusstvennyj-intellekt-ne-mozhet-zamenit-c</w:t>
        </w:r>
        <w:r w:rsidR="007863A0" w:rsidRPr="005835D4">
          <w:rPr>
            <w:rStyle w:val="a3"/>
            <w:rFonts w:ascii="Times New Roman" w:hAnsi="Times New Roman" w:cs="Times New Roman"/>
            <w:sz w:val="28"/>
            <w:szCs w:val="28"/>
          </w:rPr>
          <w:t>h</w:t>
        </w:r>
        <w:r w:rsidR="007863A0" w:rsidRPr="005835D4">
          <w:rPr>
            <w:rStyle w:val="a3"/>
            <w:rFonts w:ascii="Times New Roman" w:hAnsi="Times New Roman" w:cs="Times New Roman"/>
            <w:sz w:val="28"/>
            <w:szCs w:val="28"/>
          </w:rPr>
          <w:t>eloveka</w:t>
        </w:r>
      </w:hyperlink>
      <w:r w:rsidR="007863A0"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(дата обращения 04.02.2020)</w:t>
      </w:r>
    </w:p>
    <w:p w:rsidR="002A62A1" w:rsidRDefault="002A62A1" w:rsidP="002A62A1">
      <w:pPr>
        <w:spacing w:after="0" w:line="276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2A62A1" w:rsidRDefault="002A62A1" w:rsidP="002A62A1">
      <w:pPr>
        <w:spacing w:after="0" w:line="276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В данной статье со всех сторон рассматривается участие ИИ в современной жизни и замена им человека. Текст разбит на «главы», что облегчает его прочтение. Так в первой рассматриваются и сопоставляются с человеческими возможности искусственного интеллекта. </w:t>
      </w:r>
      <w:r w:rsidR="00754F7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Автор демонстрирует, что он все же не всесилен и человек еще нужен обществу. Эта мысль развивается во второй части, где описываются все недостатки ИИ перед живым мышлением. </w:t>
      </w:r>
      <w:r w:rsidR="00983EF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Подтверждая свое мнение, автор описывает принципы работы алгоритмов</w:t>
      </w:r>
      <w:r w:rsidR="003752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 Также в тексте рассматриваются политические и моральные аспекты использования ИИ. Итак, статья рассматривает плюсы и минусы использования искусственного интеллекта и возможности его использования в человеческой деятельности.</w:t>
      </w:r>
    </w:p>
    <w:p w:rsidR="0037526C" w:rsidRPr="002A62A1" w:rsidRDefault="0037526C" w:rsidP="002A62A1">
      <w:pPr>
        <w:spacing w:after="0" w:line="276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7863A0" w:rsidRDefault="00DA03F3" w:rsidP="005835D4">
      <w:pPr>
        <w:pStyle w:val="a4"/>
        <w:numPr>
          <w:ilvl w:val="0"/>
          <w:numId w:val="1"/>
        </w:numPr>
        <w:spacing w:after="0" w:line="276" w:lineRule="auto"/>
        <w:ind w:left="0" w:firstLin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Психологические последствия применения информационных технологий [Электронный ресурс]: Флогистон. – Сайт по психологии. – Режим доступа: свободный, 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URL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: </w:t>
      </w:r>
      <w:hyperlink r:id="rId10" w:history="1"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http://flogist</w:t>
        </w:r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n.ru/articles/netpsy/hackers</w:t>
        </w:r>
      </w:hyperlink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(дата обращения 04.02.2020)</w:t>
      </w:r>
    </w:p>
    <w:p w:rsidR="0037526C" w:rsidRDefault="0037526C" w:rsidP="0037526C">
      <w:pPr>
        <w:spacing w:after="0" w:line="276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37526C" w:rsidRPr="0037526C" w:rsidRDefault="0037526C" w:rsidP="0037526C">
      <w:pPr>
        <w:spacing w:after="0" w:line="276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В статье рассматривается влияние технологического прогресса </w:t>
      </w:r>
      <w:r w:rsidR="00597AA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 общество и поведение человека в частности. Так автор рассматривает имеющиеся теоретические данные по теме и анализирует причины и последствия изменения поведения. В основном внимание уделяется компьютерным играм</w:t>
      </w:r>
      <w:r w:rsidR="00227CA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и программированию, </w:t>
      </w:r>
      <w:r w:rsidR="00597AA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их </w:t>
      </w:r>
      <w:r w:rsidR="00227CA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влиянию на психологию и эмоции человека. Также затрагивается проблема хакерства, которое </w:t>
      </w:r>
      <w:r w:rsidR="00F0747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переросло в субкультуру кардинально меняет мировоззрение заинтересованных людей.</w:t>
      </w:r>
    </w:p>
    <w:p w:rsidR="00DA03F3" w:rsidRDefault="005E7EB8" w:rsidP="005835D4">
      <w:pPr>
        <w:pStyle w:val="a4"/>
        <w:numPr>
          <w:ilvl w:val="0"/>
          <w:numId w:val="1"/>
        </w:numPr>
        <w:spacing w:after="0" w:line="276" w:lineRule="auto"/>
        <w:ind w:left="0" w:firstLin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Приватность  и к</w:t>
      </w:r>
      <w:r w:rsidR="00DA03F3"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онфиденциальность информации [Электронный ресурс]: </w:t>
      </w:r>
      <w:proofErr w:type="spellStart"/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Studme</w:t>
      </w:r>
      <w:proofErr w:type="spellEnd"/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– Режим доступа: свободный, 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URL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: </w:t>
      </w:r>
      <w:hyperlink r:id="rId11" w:history="1"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https://studme.org/163105054930/f</w:t>
        </w:r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i</w:t>
        </w:r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losofiya/privatnost_konfidentsialnost_informatsii</w:t>
        </w:r>
      </w:hyperlink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(дата обращения 04.02.2020)</w:t>
      </w:r>
    </w:p>
    <w:p w:rsidR="00F0747D" w:rsidRDefault="00F0747D" w:rsidP="00F0747D">
      <w:pPr>
        <w:spacing w:after="0" w:line="276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F0747D" w:rsidRDefault="00F0747D" w:rsidP="00F0747D">
      <w:pPr>
        <w:spacing w:after="0" w:line="276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В данной статье поднимается проблема приватности в информационном обществе. </w:t>
      </w:r>
      <w:r w:rsidR="009951F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В первую очередь это затрагивает безопасность, ведь у каждого есть счет в банке, аккаунты в </w:t>
      </w:r>
      <w:proofErr w:type="spellStart"/>
      <w:r w:rsidR="009951F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соц.сетях</w:t>
      </w:r>
      <w:proofErr w:type="spellEnd"/>
      <w:r w:rsidR="009951F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с персональной информацией, попадание не в те руки которой, не сулит ничего хорошего. Также </w:t>
      </w:r>
      <w:r w:rsidR="00BD1CE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упоминается, что </w:t>
      </w:r>
      <w:r w:rsidR="009951F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в современных </w:t>
      </w:r>
      <w:r w:rsidR="00ED49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информационных </w:t>
      </w:r>
      <w:r w:rsidR="009951F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реалиях</w:t>
      </w:r>
      <w:r w:rsidR="00ED49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необходимо защищать продукты своей интеллектуальной деятельности, которые могут быть «</w:t>
      </w:r>
      <w:proofErr w:type="spellStart"/>
      <w:r w:rsidR="00ED49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спирачены</w:t>
      </w:r>
      <w:proofErr w:type="spellEnd"/>
      <w:r w:rsidR="00ED49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» программами или шпионажем.</w:t>
      </w:r>
    </w:p>
    <w:p w:rsidR="00BD1CEF" w:rsidRPr="00F0747D" w:rsidRDefault="00BD1CEF" w:rsidP="00F0747D">
      <w:pPr>
        <w:spacing w:after="0" w:line="276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5E7EB8" w:rsidRDefault="005E7EB8" w:rsidP="005835D4">
      <w:pPr>
        <w:pStyle w:val="a4"/>
        <w:numPr>
          <w:ilvl w:val="0"/>
          <w:numId w:val="1"/>
        </w:numPr>
        <w:spacing w:after="0" w:line="276" w:lineRule="auto"/>
        <w:ind w:left="0" w:firstLin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За пределом понимания: можно ли доверять искусственному интеллекту? [Электронный ресурс]: ВВС – Режим доступа: свободный, 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URL</w:t>
      </w:r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: </w:t>
      </w:r>
      <w:hyperlink r:id="rId12" w:history="1"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https://www.bbc.com/russian/feat</w:t>
        </w:r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u</w:t>
        </w:r>
        <w:r w:rsidRPr="005835D4">
          <w:rPr>
            <w:rStyle w:val="a3"/>
            <w:rFonts w:ascii="Times New Roman" w:hAnsi="Times New Roman" w:cs="Times New Roman"/>
            <w:sz w:val="28"/>
            <w:szCs w:val="28"/>
          </w:rPr>
          <w:t>res-44499128</w:t>
        </w:r>
      </w:hyperlink>
      <w:r w:rsidRPr="005835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(дата обращения 04.02.2020)</w:t>
      </w:r>
    </w:p>
    <w:p w:rsidR="00BD1CEF" w:rsidRDefault="00BD1CEF" w:rsidP="00BD1CEF">
      <w:pPr>
        <w:spacing w:after="0" w:line="276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BD1CEF" w:rsidRPr="00B12214" w:rsidRDefault="00B12214" w:rsidP="00BD1CEF">
      <w:pPr>
        <w:spacing w:after="0" w:line="276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В данном материале от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BBC</w:t>
      </w:r>
      <w:r w:rsidRPr="00B1221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затрагивается популярная нынче тема ИИ и его опасность. Автор рассматривает  принцип работы алгоритмов и поднимает проблему отсутствия их понимания. Приводя в пример высказывания значимых личностей той или иной областей, репортер рассматривает возможности использовании ИИ в различных сферах и степень к ним доверия. Замечается, что часто человеку не понятно какое-либо действие алгоритмического разума и потому он не вызывает доверия. </w:t>
      </w:r>
      <w:bookmarkStart w:id="0" w:name="_GoBack"/>
      <w:bookmarkEnd w:id="0"/>
    </w:p>
    <w:p w:rsidR="00A44F4E" w:rsidRPr="005835D4" w:rsidRDefault="00A44F4E" w:rsidP="005835D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A44F4E" w:rsidRPr="00583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8036F"/>
    <w:multiLevelType w:val="hybridMultilevel"/>
    <w:tmpl w:val="209A097C"/>
    <w:lvl w:ilvl="0" w:tplc="61ECFDF8">
      <w:start w:val="1"/>
      <w:numFmt w:val="decimal"/>
      <w:lvlText w:val="%1."/>
      <w:lvlJc w:val="left"/>
      <w:pPr>
        <w:ind w:left="1778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09"/>
    <w:rsid w:val="00227CA4"/>
    <w:rsid w:val="002A62A1"/>
    <w:rsid w:val="00372047"/>
    <w:rsid w:val="0037526C"/>
    <w:rsid w:val="003822B1"/>
    <w:rsid w:val="003E290E"/>
    <w:rsid w:val="00402FAB"/>
    <w:rsid w:val="005161FE"/>
    <w:rsid w:val="00570083"/>
    <w:rsid w:val="005835D4"/>
    <w:rsid w:val="00597AAC"/>
    <w:rsid w:val="005E7EB8"/>
    <w:rsid w:val="0062193B"/>
    <w:rsid w:val="00677EF4"/>
    <w:rsid w:val="006C4309"/>
    <w:rsid w:val="00754F7C"/>
    <w:rsid w:val="007863A0"/>
    <w:rsid w:val="008103AD"/>
    <w:rsid w:val="00860B66"/>
    <w:rsid w:val="00983EF8"/>
    <w:rsid w:val="0098692E"/>
    <w:rsid w:val="009951F3"/>
    <w:rsid w:val="00A22AAE"/>
    <w:rsid w:val="00A44F4E"/>
    <w:rsid w:val="00B12214"/>
    <w:rsid w:val="00B978E6"/>
    <w:rsid w:val="00BD1CEF"/>
    <w:rsid w:val="00BD57B4"/>
    <w:rsid w:val="00D02CF4"/>
    <w:rsid w:val="00DA03F3"/>
    <w:rsid w:val="00DA707C"/>
    <w:rsid w:val="00E041F5"/>
    <w:rsid w:val="00E344EB"/>
    <w:rsid w:val="00ED495E"/>
    <w:rsid w:val="00F0747D"/>
    <w:rsid w:val="00F35AC8"/>
    <w:rsid w:val="00FF3CCD"/>
    <w:rsid w:val="00FF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C423"/>
  <w15:chartTrackingRefBased/>
  <w15:docId w15:val="{191350C7-D72F-4EE3-8BA3-72206B483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43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4309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6C430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FF54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1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epsis.net/library/id_207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urrenttime.tv/a/internet-surveillance/30109389.html" TargetMode="External"/><Relationship Id="rId12" Type="http://schemas.openxmlformats.org/officeDocument/2006/relationships/hyperlink" Target="https://www.bbc.com/russian/features-444991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gmatem.ru/grafika-v-pascal/grafiki-funktsij.html" TargetMode="External"/><Relationship Id="rId11" Type="http://schemas.openxmlformats.org/officeDocument/2006/relationships/hyperlink" Target="https://studme.org/163105054930/filosofiya/privatnost_konfidentsialnost_informatsii" TargetMode="External"/><Relationship Id="rId5" Type="http://schemas.openxmlformats.org/officeDocument/2006/relationships/hyperlink" Target="https://computer-museum.ru/articles/materialy-mezhdunarodnoy-konferentsii-sorucom-2014/629/" TargetMode="External"/><Relationship Id="rId10" Type="http://schemas.openxmlformats.org/officeDocument/2006/relationships/hyperlink" Target="http://flogiston.ru/articles/netpsy/hack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sp.org/news/pochemu-iskusstvennyj-intellekt-ne-mozhet-zamenit-chelovek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Мозговой</dc:creator>
  <cp:keywords/>
  <dc:description/>
  <cp:lastModifiedBy>Никита Мозговой</cp:lastModifiedBy>
  <cp:revision>10</cp:revision>
  <dcterms:created xsi:type="dcterms:W3CDTF">2020-02-04T13:43:00Z</dcterms:created>
  <dcterms:modified xsi:type="dcterms:W3CDTF">2020-02-05T16:51:00Z</dcterms:modified>
</cp:coreProperties>
</file>