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fontTable.xml" ContentType="application/vnd.openxmlformats-officedocument.wordprocessingml.fontTabl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Глоссарий</w:t>
      </w:r>
      <w:r>
        <w:rPr>
          <w:b/>
          <w:bCs/>
          <w:sz w:val="40"/>
          <w:szCs w:val="40"/>
        </w:rPr>
      </w:r>
    </w:p>
    <w:sdt>
      <w:sdtPr>
        <w15:appearance w15:val="boundingBox"/>
        <w:placeholder>
          <w:docPart w:val="DefaultPlaceholder_TEXT"/>
        </w:placeholder>
        <w:docPartObj>
          <w:docPartGallery w:val="Table of Contents"/>
          <w:docPartUnique w:val="true"/>
        </w:docPartObj>
        <w:rPr>
          <w:highlight w:val="none"/>
        </w:rPr>
      </w:sdtPr>
      <w:sdtContent>
        <w:p>
          <w:pPr>
            <w:pStyle w:val="870"/>
            <w:suppressLineNumbers w:val="false"/>
            <w:pBdr/>
            <w:tabs>
              <w:tab w:val="right" w:leader="dot" w:pos="10466"/>
            </w:tabs>
            <w:spacing/>
            <w:ind/>
            <w:rPr>
              <w:highlight w:val="none"/>
              <w14:ligatures w14:val="none"/>
            </w:rPr>
          </w:pPr>
          <w:r>
            <w:rPr>
              <w:highlight w:val="none"/>
            </w:rPr>
          </w:r>
          <w:r>
            <w:fldChar w:fldCharType="begin"/>
            <w:instrText xml:space="preserve">TOC \o "1-9" \h </w:instrText>
            <w:fldChar w:fldCharType="separate"/>
          </w:r>
          <w:r>
            <w:rPr>
              <w:highlight w:val="none"/>
            </w:rPr>
          </w:r>
          <w:hyperlink w:tooltip="#_Toc1" w:anchor="_Toc1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Б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_Toc1 \h</w:instrText>
              <w:fldChar w:fldCharType="separate"/>
              <w:t xml:space="preserve">2</w:t>
              <w:fldChar w:fldCharType="end"/>
            </w:r>
          </w:hyperlink>
          <w:r>
            <w:rPr>
              <w:highlight w:val="none"/>
              <w14:ligatures w14:val="none"/>
            </w:rPr>
          </w:r>
        </w:p>
        <w:p>
          <w:pPr>
            <w:pStyle w:val="871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2" w:anchor="_Toc2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Браузер</w:t>
            </w:r>
            <w:r>
              <w:rPr>
                <w:rStyle w:val="868"/>
              </w:rPr>
            </w:r>
            <w:r>
              <w:tab/>
            </w:r>
            <w:r>
              <w:fldChar w:fldCharType="begin"/>
              <w:instrText xml:space="preserve">PAGEREF _Toc2 \h</w:instrText>
              <w:fldChar w:fldCharType="separate"/>
              <w:t xml:space="preserve">2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0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3" w:anchor="_Toc3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Г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_Toc3 \h</w:instrText>
              <w:fldChar w:fldCharType="separate"/>
              <w:t xml:space="preserve">3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1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4" w:anchor="_Toc4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Графический редактор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_Toc4 \h</w:instrText>
              <w:fldChar w:fldCharType="separate"/>
              <w:t xml:space="preserve">3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0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5" w:anchor="_Toc5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П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_Toc5 \h</w:instrText>
              <w:fldChar w:fldCharType="separate"/>
              <w:t xml:space="preserve">4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1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6" w:anchor="_Toc6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Программное обеспечение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_Toc6 \h</w:instrText>
              <w:fldChar w:fldCharType="separate"/>
              <w:t xml:space="preserve">4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0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7" w:anchor="_Toc7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Р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_Toc7 \h</w:instrText>
              <w:fldChar w:fldCharType="separate"/>
              <w:t xml:space="preserve">5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1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8" w:anchor="_Toc8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Редактор презентаций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_Toc8 \h</w:instrText>
              <w:fldChar w:fldCharType="separate"/>
              <w:t xml:space="preserve">5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0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9" w:anchor="_Toc9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Т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_Toc9 \h</w:instrText>
              <w:fldChar w:fldCharType="separate"/>
              <w:t xml:space="preserve">6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1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10" w:anchor="_Toc10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Табличный процессор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_Toc10 \h</w:instrText>
              <w:fldChar w:fldCharType="separate"/>
              <w:t xml:space="preserve">6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1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11" w:anchor="_Toc11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Текстовый процессор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_Toc11 \h</w:instrText>
              <w:fldChar w:fldCharType="separate"/>
              <w:t xml:space="preserve">6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0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12" w:anchor="_Toc12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Э</w:t>
            </w:r>
            <w:r>
              <w:rPr>
                <w:rStyle w:val="868"/>
                <w:highlight w:val="none"/>
              </w:rPr>
            </w:r>
            <w:r>
              <w:tab/>
            </w:r>
            <w:r>
              <w:fldChar w:fldCharType="begin"/>
              <w:instrText xml:space="preserve">PAGEREF _Toc12 \h</w:instrText>
              <w:fldChar w:fldCharType="separate"/>
              <w:t xml:space="preserve">7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871"/>
            <w:pBdr/>
            <w:tabs>
              <w:tab w:val="right" w:leader="dot" w:pos="10466"/>
            </w:tabs>
            <w:spacing/>
            <w:ind/>
            <w:rPr>
              <w:highlight w:val="none"/>
            </w:rPr>
          </w:pPr>
          <w:hyperlink w:tooltip="#_Toc13" w:anchor="_Toc13" w:history="1">
            <w:r>
              <w:rPr>
                <w:rStyle w:val="868"/>
              </w:rPr>
            </w:r>
            <w:r>
              <w:rPr>
                <w:rStyle w:val="868"/>
                <w:highlight w:val="none"/>
              </w:rPr>
              <w:t xml:space="preserve">ЭУК</w:t>
            </w:r>
            <w:r>
              <w:rPr>
                <w:rStyle w:val="868"/>
              </w:rPr>
            </w:r>
            <w:r>
              <w:tab/>
            </w:r>
            <w:r>
              <w:fldChar w:fldCharType="begin"/>
              <w:instrText xml:space="preserve">PAGEREF _Toc13 \h</w:instrText>
              <w:fldChar w:fldCharType="separate"/>
              <w:t xml:space="preserve">7</w:t>
              <w:fldChar w:fldCharType="end"/>
            </w:r>
          </w:hyperlink>
          <w:r>
            <w:rPr>
              <w:highlight w:val="none"/>
            </w:rPr>
          </w:r>
        </w:p>
        <w:p>
          <w:pPr>
            <w:pBdr/>
            <w:spacing/>
            <w:ind/>
            <w:rPr>
              <w:highlight w:val="none"/>
            </w:rPr>
          </w:pPr>
          <w:r>
            <w:fldChar w:fldCharType="end"/>
          </w:r>
          <w:r>
            <w:rPr>
              <w:highlight w:val="none"/>
            </w:rPr>
          </w:r>
          <w:r>
            <w:rPr>
              <w:highlight w:val="none"/>
            </w:rPr>
          </w:r>
          <w:r/>
        </w:p>
      </w:sdtContent>
    </w:sdt>
    <w:p>
      <w:p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23"/>
        <w:pageBreakBefore w:val="true"/>
        <w:suppressLineNumbers w:val="false"/>
        <w:pBdr/>
        <w:spacing/>
        <w:ind/>
        <w:contextualSpacing w:val="false"/>
        <w:jc w:val="left"/>
        <w:rPr>
          <w:highlight w:val="none"/>
          <w14:ligatures w14:val="none"/>
        </w:rPr>
      </w:pPr>
      <w:r/>
      <w:bookmarkStart w:id="1" w:name="_Toc1"/>
      <w:r>
        <w:rPr>
          <w:highlight w:val="none"/>
        </w:rPr>
        <w:t xml:space="preserve">Б</w:t>
      </w:r>
      <w:bookmarkEnd w:id="1"/>
      <w:r/>
      <w:r>
        <w:rPr>
          <w:highlight w:val="none"/>
        </w:rPr>
      </w:r>
    </w:p>
    <w:p>
      <w:pPr>
        <w:pStyle w:val="824"/>
        <w:pBdr/>
        <w:spacing/>
        <w:ind/>
        <w:rPr>
          <w:highlight w:val="none"/>
        </w:rPr>
      </w:pPr>
      <w:r/>
      <w:bookmarkStart w:id="2" w:name="_Toc2"/>
      <w:r>
        <w:rPr>
          <w:highlight w:val="none"/>
        </w:rPr>
        <w:t xml:space="preserve">Браузер</w:t>
      </w:r>
      <w:r>
        <w:rPr>
          <w:highlight w:val="none"/>
        </w:rPr>
      </w:r>
      <w:bookmarkEnd w:id="2"/>
      <w:r/>
      <w:r/>
    </w:p>
    <w:p>
      <w:pPr>
        <w:pBdr/>
        <w:spacing/>
        <w:ind/>
        <w:rPr/>
      </w:pPr>
      <w:r/>
      <w:r/>
      <w:r>
        <w:t xml:space="preserve">Программа, позволяющая просматривать страницы Интернета</w:t>
      </w:r>
      <w:r>
        <w:rPr>
          <w:rStyle w:val="864"/>
        </w:rPr>
        <w:footnoteReference w:id="2"/>
      </w:r>
      <w:r/>
    </w:p>
    <w:p>
      <w:pPr>
        <w:pStyle w:val="823"/>
        <w:pBdr/>
        <w:spacing/>
        <w:ind/>
        <w:rPr>
          <w:highlight w:val="none"/>
        </w:rPr>
      </w:pPr>
      <w:r/>
      <w:bookmarkStart w:id="3" w:name="_Toc3"/>
      <w:r>
        <w:rPr>
          <w:highlight w:val="none"/>
        </w:rPr>
        <w:t xml:space="preserve">Г</w:t>
      </w:r>
      <w:bookmarkEnd w:id="3"/>
      <w:r/>
      <w:r>
        <w:rPr>
          <w:highlight w:val="none"/>
        </w:rPr>
      </w:r>
    </w:p>
    <w:p>
      <w:pPr>
        <w:pStyle w:val="824"/>
        <w:pBdr/>
        <w:spacing/>
        <w:ind/>
        <w:rPr>
          <w:highlight w:val="none"/>
        </w:rPr>
      </w:pPr>
      <w:r/>
      <w:bookmarkStart w:id="4" w:name="_Toc4"/>
      <w:r>
        <w:rPr>
          <w:highlight w:val="none"/>
        </w:rPr>
        <w:t xml:space="preserve">Графический редактор</w:t>
      </w:r>
      <w:bookmarkEnd w:id="4"/>
      <w:r/>
      <w:r>
        <w:rPr>
          <w:highlight w:val="none"/>
        </w:rPr>
      </w:r>
    </w:p>
    <w:p>
      <w:pPr>
        <w:pBdr/>
        <w:spacing/>
        <w:ind/>
        <w:rPr/>
      </w:pPr>
      <w:r/>
      <w:r>
        <w:t xml:space="preserve">Программа предназначенная для создания и редактирования изображений</w:t>
      </w:r>
      <w:r/>
      <w:r/>
    </w:p>
    <w:p>
      <w:pPr>
        <w:pStyle w:val="823"/>
        <w:pBdr/>
        <w:spacing/>
        <w:ind/>
        <w:rPr>
          <w:highlight w:val="none"/>
        </w:rPr>
      </w:pPr>
      <w:r/>
      <w:bookmarkStart w:id="5" w:name="_Toc5"/>
      <w:r>
        <w:rPr>
          <w:highlight w:val="none"/>
        </w:rPr>
        <w:t xml:space="preserve">П</w:t>
      </w:r>
      <w:bookmarkEnd w:id="5"/>
      <w:r/>
      <w:r>
        <w:rPr>
          <w:highlight w:val="none"/>
        </w:rPr>
      </w:r>
    </w:p>
    <w:p>
      <w:pPr>
        <w:pStyle w:val="824"/>
        <w:pBdr/>
        <w:spacing/>
        <w:ind/>
        <w:rPr>
          <w:highlight w:val="none"/>
        </w:rPr>
      </w:pPr>
      <w:r/>
      <w:bookmarkStart w:id="6" w:name="_Toc6"/>
      <w:r>
        <w:rPr>
          <w:highlight w:val="none"/>
        </w:rPr>
        <w:t xml:space="preserve">Программное обеспечение</w:t>
      </w:r>
      <w:bookmarkEnd w:id="6"/>
      <w:r/>
      <w:r>
        <w:rPr>
          <w:highlight w:val="none"/>
        </w:rPr>
      </w:r>
    </w:p>
    <w:p>
      <w:pPr>
        <w:pBdr/>
        <w:spacing/>
        <w:ind/>
        <w:rPr/>
      </w:pPr>
      <w:r/>
      <w:r>
        <w:t xml:space="preserve">Совокупность всех программ, предназначенных для выполнения на компьютере</w:t>
      </w:r>
      <w:r>
        <w:rPr>
          <w:rStyle w:val="864"/>
        </w:rPr>
        <w:footnoteReference w:id="3"/>
      </w:r>
      <w:r/>
      <w:r/>
    </w:p>
    <w:p>
      <w:pPr>
        <w:pStyle w:val="823"/>
        <w:pBdr/>
        <w:spacing/>
        <w:ind/>
        <w:rPr>
          <w:highlight w:val="none"/>
        </w:rPr>
      </w:pPr>
      <w:r/>
      <w:bookmarkStart w:id="7" w:name="_Toc7"/>
      <w:r>
        <w:rPr>
          <w:highlight w:val="none"/>
        </w:rPr>
        <w:t xml:space="preserve">Р</w:t>
      </w:r>
      <w:bookmarkEnd w:id="7"/>
      <w:r/>
      <w:r>
        <w:rPr>
          <w:highlight w:val="none"/>
        </w:rPr>
      </w:r>
    </w:p>
    <w:p>
      <w:pPr>
        <w:pStyle w:val="824"/>
        <w:pBdr/>
        <w:spacing/>
        <w:ind/>
        <w:rPr>
          <w:highlight w:val="none"/>
        </w:rPr>
      </w:pPr>
      <w:r/>
      <w:bookmarkStart w:id="8" w:name="_Toc8"/>
      <w:r>
        <w:rPr>
          <w:highlight w:val="none"/>
        </w:rPr>
        <w:t xml:space="preserve">Редактор презентаций</w:t>
      </w:r>
      <w:bookmarkEnd w:id="8"/>
      <w:r/>
      <w:r>
        <w:rPr>
          <w:highlight w:val="none"/>
        </w:rPr>
      </w:r>
    </w:p>
    <w:p>
      <w:pPr>
        <w:pBdr/>
        <w:spacing/>
        <w:ind/>
        <w:rPr/>
      </w:pPr>
      <w:r/>
      <w:r>
        <w:t xml:space="preserve">Программа предназначенная для создания и редактирования </w:t>
      </w:r>
      <w:r>
        <w:t xml:space="preserve">презентаций</w:t>
      </w:r>
      <w:r/>
    </w:p>
    <w:p>
      <w:pPr>
        <w:pStyle w:val="823"/>
        <w:pBdr/>
        <w:spacing/>
        <w:ind/>
        <w:rPr>
          <w:highlight w:val="none"/>
        </w:rPr>
      </w:pPr>
      <w:r/>
      <w:bookmarkStart w:id="9" w:name="_Toc9"/>
      <w:r>
        <w:rPr>
          <w:highlight w:val="none"/>
        </w:rPr>
        <w:t xml:space="preserve">Т</w:t>
      </w:r>
      <w:bookmarkEnd w:id="9"/>
      <w:r/>
      <w:r>
        <w:rPr>
          <w:highlight w:val="none"/>
        </w:rPr>
      </w:r>
    </w:p>
    <w:p>
      <w:pPr>
        <w:pStyle w:val="824"/>
        <w:pBdr/>
        <w:spacing/>
        <w:ind/>
        <w:rPr>
          <w:highlight w:val="none"/>
        </w:rPr>
      </w:pPr>
      <w:r/>
      <w:bookmarkStart w:id="10" w:name="_Toc10"/>
      <w:r>
        <w:rPr>
          <w:highlight w:val="none"/>
        </w:rPr>
        <w:t xml:space="preserve">Табличный процессор</w:t>
      </w:r>
      <w:bookmarkEnd w:id="10"/>
      <w:r/>
      <w:r>
        <w:rPr>
          <w:highlight w:val="none"/>
        </w:rPr>
      </w:r>
    </w:p>
    <w:p>
      <w:pPr>
        <w:pBdr/>
        <w:spacing/>
        <w:ind/>
        <w:rPr/>
      </w:pPr>
      <w:r/>
      <w:r>
        <w:t xml:space="preserve">программа для обработки информации, представленной в форме таблиц</w:t>
      </w:r>
      <w:r>
        <w:rPr>
          <w:rStyle w:val="864"/>
        </w:rPr>
        <w:footnoteReference w:id="4"/>
      </w:r>
      <w:r/>
      <w:r/>
    </w:p>
    <w:p>
      <w:pPr>
        <w:pStyle w:val="824"/>
        <w:pBdr/>
        <w:spacing/>
        <w:ind/>
        <w:rPr>
          <w:highlight w:val="none"/>
        </w:rPr>
      </w:pPr>
      <w:r/>
      <w:bookmarkStart w:id="11" w:name="_Toc11"/>
      <w:r>
        <w:rPr>
          <w:highlight w:val="none"/>
        </w:rPr>
        <w:t xml:space="preserve">Текстовый процессор</w:t>
      </w:r>
      <w:bookmarkEnd w:id="11"/>
      <w:r/>
      <w:r>
        <w:rPr>
          <w:highlight w:val="none"/>
        </w:rPr>
      </w:r>
    </w:p>
    <w:p>
      <w:pPr>
        <w:pBdr/>
        <w:spacing/>
        <w:ind/>
        <w:rPr/>
      </w:pPr>
      <w:r/>
      <w:r>
        <w:t xml:space="preserve">программное обеспечение, позволяющее создавать, хранить и печатать текстовые документы</w:t>
      </w:r>
      <w:r>
        <w:rPr>
          <w:rStyle w:val="864"/>
        </w:rPr>
        <w:footnoteReference w:id="5"/>
      </w:r>
      <w:r/>
      <w:r/>
    </w:p>
    <w:p>
      <w:pPr>
        <w:pStyle w:val="823"/>
        <w:pBdr/>
        <w:spacing/>
        <w:ind/>
        <w:rPr>
          <w:highlight w:val="none"/>
        </w:rPr>
      </w:pPr>
      <w:r/>
      <w:bookmarkStart w:id="12" w:name="_Toc12"/>
      <w:r>
        <w:rPr>
          <w:highlight w:val="none"/>
        </w:rPr>
        <w:t xml:space="preserve">Э</w:t>
      </w:r>
      <w:bookmarkEnd w:id="12"/>
      <w:r/>
      <w:r>
        <w:rPr>
          <w:highlight w:val="none"/>
        </w:rPr>
      </w:r>
    </w:p>
    <w:p>
      <w:pPr>
        <w:pStyle w:val="824"/>
        <w:pBdr/>
        <w:spacing/>
        <w:ind/>
        <w:rPr>
          <w:highlight w:val="none"/>
        </w:rPr>
      </w:pPr>
      <w:r/>
      <w:bookmarkStart w:id="13" w:name="_Toc13"/>
      <w:r>
        <w:rPr>
          <w:highlight w:val="none"/>
        </w:rPr>
        <w:t xml:space="preserve">ЭУК</w:t>
      </w:r>
      <w:r>
        <w:rPr>
          <w:highlight w:val="none"/>
        </w:rPr>
      </w:r>
      <w:bookmarkEnd w:id="13"/>
      <w:r/>
      <w:r>
        <w:t xml:space="preserve"> (электронный учебный курс)</w:t>
      </w:r>
      <w:r/>
    </w:p>
    <w:p>
      <w:p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Образовательное электронное издание, или информационная система комплексного назначения для реализации дидактических возможностей средств информационно-коммуникационных технологий и поддержки учебного процесса в учреждениях общего, специального, професси</w:t>
      </w:r>
      <w:r>
        <w:rPr>
          <w:highlight w:val="none"/>
        </w:rPr>
        <w:t xml:space="preserve">онального образования, а также для самообразования в рамках учебных программ, в том числе нацеленных на непрерывное образование</w:t>
      </w:r>
      <w:r>
        <w:rPr>
          <w:rStyle w:val="864"/>
          <w:highlight w:val="none"/>
        </w:rPr>
        <w:footnoteReference w:id="6"/>
      </w:r>
      <w:r>
        <w:rPr>
          <w:highlight w:val="none"/>
        </w:rPr>
      </w:r>
    </w:p>
    <w:sectPr>
      <w:footnotePr/>
      <w:endnotePr/>
      <w:type w:val="nextPage"/>
      <w:pgSz w:h="16838" w:orient="portrait" w:w="11906"/>
      <w:pgMar w:top="720" w:right="720" w:bottom="720" w:left="720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  <w:footnote w:id="2">
    <w:p>
      <w:pPr>
        <w:pStyle w:val="862"/>
        <w:pBdr/>
        <w:spacing/>
        <w:ind/>
        <w:rPr/>
      </w:pPr>
      <w:r>
        <w:rPr>
          <w:rStyle w:val="864"/>
        </w:rPr>
        <w:footnoteRef/>
      </w:r>
      <w:r>
        <w:t xml:space="preserve"> </w:t>
      </w:r>
      <w:r/>
      <w:hyperlink r:id="rId1" w:tooltip="https://gramota.ru/meta/brauzer" w:history="1">
        <w:r>
          <w:rPr>
            <w:rStyle w:val="868"/>
          </w:rPr>
          <w:t xml:space="preserve">https://gramota.ru/meta/brauzer</w:t>
        </w:r>
        <w:r>
          <w:rPr>
            <w:rStyle w:val="868"/>
          </w:rPr>
        </w:r>
      </w:hyperlink>
      <w:r>
        <w:t xml:space="preserve"> </w:t>
      </w:r>
      <w:r/>
      <w:r/>
    </w:p>
  </w:footnote>
  <w:footnote w:id="3">
    <w:p>
      <w:pPr>
        <w:pStyle w:val="862"/>
        <w:pBdr/>
        <w:spacing/>
        <w:ind/>
        <w:rPr/>
      </w:pPr>
      <w:r>
        <w:rPr>
          <w:rStyle w:val="864"/>
        </w:rPr>
        <w:footnoteRef/>
      </w:r>
      <w:r>
        <w:t xml:space="preserve"> </w:t>
      </w:r>
      <w:r/>
      <w:r/>
      <w:r/>
      <w:hyperlink r:id="rId2" w:tooltip="https://resh.edu.ru/subject/lesson/7325/conspect/250714/" w:history="1">
        <w:r>
          <w:rPr>
            <w:rStyle w:val="868"/>
          </w:rPr>
          <w:t xml:space="preserve">https://resh.edu.ru/subject/lesson/7325/conspect/250714/</w:t>
        </w:r>
        <w:r>
          <w:rPr>
            <w:rStyle w:val="868"/>
          </w:rPr>
        </w:r>
      </w:hyperlink>
      <w:r>
        <w:t xml:space="preserve"> </w:t>
      </w:r>
      <w:r/>
    </w:p>
  </w:footnote>
  <w:footnote w:id="4">
    <w:p>
      <w:pPr>
        <w:pStyle w:val="862"/>
        <w:pBdr/>
        <w:spacing/>
        <w:ind/>
        <w:rPr/>
      </w:pPr>
      <w:r>
        <w:rPr>
          <w:rStyle w:val="864"/>
        </w:rPr>
        <w:footnoteRef/>
      </w:r>
      <w:r>
        <w:t xml:space="preserve"> </w:t>
      </w:r>
      <w:r/>
      <w:r/>
      <w:r/>
      <w:hyperlink r:id="rId3" w:tooltip="https://foxford.ru/wiki/informatika/tablichnyj-processor-naznachenie-i-interfejs" w:history="1">
        <w:r>
          <w:rPr>
            <w:rStyle w:val="868"/>
          </w:rPr>
          <w:t xml:space="preserve">https://foxford.ru/wiki/informatika/tablichnyj-processor-naznachenie-i-interfejs</w:t>
        </w:r>
        <w:r>
          <w:rPr>
            <w:rStyle w:val="868"/>
          </w:rPr>
        </w:r>
      </w:hyperlink>
      <w:r>
        <w:t xml:space="preserve"> </w:t>
      </w:r>
      <w:r/>
    </w:p>
  </w:footnote>
  <w:footnote w:id="5">
    <w:p>
      <w:pPr>
        <w:pStyle w:val="862"/>
        <w:pBdr/>
        <w:spacing/>
        <w:ind/>
        <w:rPr/>
      </w:pPr>
      <w:r>
        <w:rPr>
          <w:rStyle w:val="864"/>
        </w:rPr>
        <w:footnoteRef/>
      </w:r>
      <w:r>
        <w:t xml:space="preserve"> </w:t>
      </w:r>
      <w:r/>
      <w:r/>
      <w:r/>
      <w:hyperlink r:id="rId4" w:tooltip="https://www.microsoft.com/ru-ru/microsoft-365/word/word-processor" w:history="1">
        <w:r>
          <w:rPr>
            <w:rStyle w:val="868"/>
          </w:rPr>
          <w:t xml:space="preserve">https://www.microsoft.com/ru-ru/microsoft-365/word/word-processor</w:t>
        </w:r>
        <w:r>
          <w:rPr>
            <w:rStyle w:val="868"/>
          </w:rPr>
        </w:r>
      </w:hyperlink>
      <w:r>
        <w:t xml:space="preserve"> </w:t>
      </w:r>
      <w:r/>
    </w:p>
  </w:footnote>
  <w:footnote w:id="6">
    <w:p>
      <w:pPr>
        <w:pStyle w:val="862"/>
        <w:pBdr/>
        <w:spacing/>
        <w:ind/>
        <w:rPr/>
      </w:pPr>
      <w:r>
        <w:rPr>
          <w:rStyle w:val="864"/>
        </w:rPr>
        <w:footnoteRef/>
      </w:r>
      <w:r>
        <w:t xml:space="preserve"> </w:t>
      </w:r>
      <w:r/>
      <w:r/>
      <w:r/>
      <w:hyperlink r:id="rId5" w:tooltip="https://ru.ruwiki.ru/wiki/Электронный_учебный_курс" w:history="1">
        <w:r>
          <w:rPr>
            <w:rStyle w:val="868"/>
          </w:rPr>
          <w:t xml:space="preserve">https://ru.ruwiki.ru/wiki/Электронный_учебный_курс</w:t>
        </w:r>
        <w:r>
          <w:rPr>
            <w:rStyle w:val="868"/>
          </w:rPr>
        </w:r>
      </w:hyperlink>
      <w:r>
        <w:t xml:space="preserve"> </w:t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7">
    <w:name w:val="Table Grid"/>
    <w:basedOn w:val="88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Table Grid Light"/>
    <w:basedOn w:val="88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Plain Table 1"/>
    <w:basedOn w:val="88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Plain Table 2"/>
    <w:basedOn w:val="88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Plain Table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Plain Table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1 Light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1 Light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1 Light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1 Light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2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2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3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3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3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4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4 - Accent 1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4 - Accent 2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4 - Accent 3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 - Accent 4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5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6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5 Dark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5 Dark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5 Dark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5 Dark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6 Colorful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6 Colorful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6 Colorful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6 Colorful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7 Colorful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7 Colorful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7 Colorful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7 Colorful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1 Light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1 Light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1 Light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1 Light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2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2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2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3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3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3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4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4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5 Dark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5 Dark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5 Dark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5 Dark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6 Colorful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6 Colorful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6 Colorful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6 Colorful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7 Colorful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7 Colorful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7 Colorful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7 Colorful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ned - Accent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ned - Accent 1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ned - Accent 2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ned - Accent 3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 4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5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6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&amp; Lined - Accent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&amp; Lined - Accent 1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&amp; Lined - Accent 2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&amp; Lined - Accent 3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 4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5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6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3">
    <w:name w:val="Heading 1"/>
    <w:basedOn w:val="881"/>
    <w:next w:val="881"/>
    <w:link w:val="833"/>
    <w:uiPriority w:val="9"/>
    <w:qFormat/>
    <w:pPr>
      <w:keepNext w:val="true"/>
      <w:keepLines w:val="true"/>
      <w:pageBreakBefore w:val="true"/>
      <w:suppressLineNumbers w:val="false"/>
      <w:pBdr/>
      <w:spacing w:after="80" w:before="360"/>
      <w:ind/>
      <w:contextualSpacing w:val="false"/>
      <w:jc w:val="left"/>
      <w:outlineLvl w:val="0"/>
    </w:pPr>
    <w:rPr>
      <w:rFonts w:ascii="PT Sans" w:hAnsi="PT Sans" w:eastAsia="PT Sans" w:cs="PT Sans"/>
      <w:b/>
      <w:bCs/>
      <w:color w:val="0f4761" w:themeColor="text1"/>
      <w:sz w:val="40"/>
      <w:szCs w:val="40"/>
    </w:rPr>
  </w:style>
  <w:style w:type="paragraph" w:styleId="824">
    <w:name w:val="Heading 2"/>
    <w:basedOn w:val="881"/>
    <w:next w:val="881"/>
    <w:link w:val="83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PT Sans" w:hAnsi="PT Sans" w:eastAsia="PT Sans" w:cs="PT Sans"/>
      <w:b/>
      <w:bCs/>
      <w:color w:val="0f4761" w:themeColor="text1"/>
      <w:sz w:val="32"/>
      <w:szCs w:val="32"/>
    </w:rPr>
  </w:style>
  <w:style w:type="paragraph" w:styleId="825">
    <w:name w:val="Heading 3"/>
    <w:basedOn w:val="881"/>
    <w:next w:val="881"/>
    <w:link w:val="83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26">
    <w:name w:val="Heading 4"/>
    <w:basedOn w:val="881"/>
    <w:next w:val="881"/>
    <w:link w:val="83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27">
    <w:name w:val="Heading 5"/>
    <w:basedOn w:val="881"/>
    <w:next w:val="881"/>
    <w:link w:val="83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8">
    <w:name w:val="Heading 6"/>
    <w:basedOn w:val="881"/>
    <w:next w:val="881"/>
    <w:link w:val="83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9">
    <w:name w:val="Heading 7"/>
    <w:basedOn w:val="881"/>
    <w:next w:val="881"/>
    <w:link w:val="83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0">
    <w:name w:val="Heading 8"/>
    <w:basedOn w:val="881"/>
    <w:next w:val="881"/>
    <w:link w:val="84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1">
    <w:name w:val="Heading 9"/>
    <w:basedOn w:val="881"/>
    <w:next w:val="881"/>
    <w:link w:val="84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2" w:default="1">
    <w:name w:val="Default Paragraph Font"/>
    <w:uiPriority w:val="1"/>
    <w:semiHidden/>
    <w:unhideWhenUsed/>
    <w:pPr>
      <w:pBdr/>
      <w:spacing/>
      <w:ind/>
    </w:pPr>
  </w:style>
  <w:style w:type="character" w:styleId="833">
    <w:name w:val="Heading 1 Char"/>
    <w:link w:val="823"/>
    <w:uiPriority w:val="9"/>
    <w:pPr>
      <w:pBdr/>
      <w:spacing/>
      <w:ind/>
    </w:pPr>
  </w:style>
  <w:style w:type="character" w:styleId="834">
    <w:name w:val="Heading 2 Char"/>
    <w:link w:val="824"/>
    <w:uiPriority w:val="9"/>
    <w:pPr>
      <w:pBdr/>
      <w:spacing/>
      <w:ind/>
    </w:pPr>
    <w:rPr>
      <w:rFonts w:ascii="PT Sans" w:hAnsi="PT Sans" w:eastAsia="PT Sans" w:cs="PT Sans"/>
      <w:b/>
      <w:bCs/>
      <w:color w:val="000000" w:themeColor="text1"/>
    </w:rPr>
  </w:style>
  <w:style w:type="character" w:styleId="835">
    <w:name w:val="Heading 3 Char"/>
    <w:basedOn w:val="832"/>
    <w:link w:val="82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6">
    <w:name w:val="Heading 4 Char"/>
    <w:basedOn w:val="832"/>
    <w:link w:val="82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7">
    <w:name w:val="Heading 5 Char"/>
    <w:basedOn w:val="832"/>
    <w:link w:val="82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8">
    <w:name w:val="Heading 6 Char"/>
    <w:basedOn w:val="832"/>
    <w:link w:val="82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9">
    <w:name w:val="Heading 7 Char"/>
    <w:basedOn w:val="832"/>
    <w:link w:val="82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0">
    <w:name w:val="Heading 8 Char"/>
    <w:basedOn w:val="832"/>
    <w:link w:val="83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1">
    <w:name w:val="Heading 9 Char"/>
    <w:basedOn w:val="832"/>
    <w:link w:val="83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2">
    <w:name w:val="Title"/>
    <w:basedOn w:val="881"/>
    <w:next w:val="881"/>
    <w:link w:val="84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3">
    <w:name w:val="Title Char"/>
    <w:basedOn w:val="832"/>
    <w:link w:val="84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4">
    <w:name w:val="Subtitle"/>
    <w:basedOn w:val="881"/>
    <w:next w:val="881"/>
    <w:link w:val="84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5">
    <w:name w:val="Subtitle Char"/>
    <w:basedOn w:val="832"/>
    <w:link w:val="84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6">
    <w:name w:val="Quote"/>
    <w:basedOn w:val="881"/>
    <w:next w:val="881"/>
    <w:link w:val="84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7">
    <w:name w:val="Quote Char"/>
    <w:basedOn w:val="832"/>
    <w:link w:val="846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Intense Emphasis"/>
    <w:basedOn w:val="83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9">
    <w:name w:val="Intense Quote"/>
    <w:basedOn w:val="881"/>
    <w:next w:val="881"/>
    <w:link w:val="850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0">
    <w:name w:val="Intense Quote Char"/>
    <w:basedOn w:val="832"/>
    <w:link w:val="84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1">
    <w:name w:val="Intense Reference"/>
    <w:basedOn w:val="83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52">
    <w:name w:val="Subtle Emphasis"/>
    <w:basedOn w:val="83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3">
    <w:name w:val="Emphasis"/>
    <w:basedOn w:val="832"/>
    <w:uiPriority w:val="20"/>
    <w:qFormat/>
    <w:pPr>
      <w:pBdr/>
      <w:spacing/>
      <w:ind/>
    </w:pPr>
    <w:rPr>
      <w:i/>
      <w:iCs/>
    </w:rPr>
  </w:style>
  <w:style w:type="character" w:styleId="854">
    <w:name w:val="Strong"/>
    <w:basedOn w:val="832"/>
    <w:uiPriority w:val="22"/>
    <w:qFormat/>
    <w:pPr>
      <w:pBdr/>
      <w:spacing/>
      <w:ind/>
    </w:pPr>
    <w:rPr>
      <w:b/>
      <w:bCs/>
    </w:rPr>
  </w:style>
  <w:style w:type="character" w:styleId="855">
    <w:name w:val="Subtle Reference"/>
    <w:basedOn w:val="83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6">
    <w:name w:val="Book Title"/>
    <w:basedOn w:val="83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7">
    <w:name w:val="Header"/>
    <w:basedOn w:val="881"/>
    <w:link w:val="85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8">
    <w:name w:val="Header Char"/>
    <w:basedOn w:val="832"/>
    <w:link w:val="857"/>
    <w:uiPriority w:val="99"/>
    <w:pPr>
      <w:pBdr/>
      <w:spacing/>
      <w:ind/>
    </w:pPr>
  </w:style>
  <w:style w:type="paragraph" w:styleId="859">
    <w:name w:val="Footer"/>
    <w:basedOn w:val="881"/>
    <w:link w:val="86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0">
    <w:name w:val="Footer Char"/>
    <w:basedOn w:val="832"/>
    <w:link w:val="859"/>
    <w:uiPriority w:val="99"/>
    <w:pPr>
      <w:pBdr/>
      <w:spacing/>
      <w:ind/>
    </w:pPr>
  </w:style>
  <w:style w:type="paragraph" w:styleId="861">
    <w:name w:val="Caption"/>
    <w:basedOn w:val="881"/>
    <w:next w:val="88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2">
    <w:name w:val="footnote text"/>
    <w:basedOn w:val="881"/>
    <w:link w:val="86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3">
    <w:name w:val="Footnote Text Char"/>
    <w:basedOn w:val="832"/>
    <w:link w:val="862"/>
    <w:uiPriority w:val="99"/>
    <w:semiHidden/>
    <w:pPr>
      <w:pBdr/>
      <w:spacing/>
      <w:ind/>
    </w:pPr>
    <w:rPr>
      <w:sz w:val="20"/>
      <w:szCs w:val="20"/>
    </w:rPr>
  </w:style>
  <w:style w:type="character" w:styleId="864">
    <w:name w:val="footnote reference"/>
    <w:basedOn w:val="832"/>
    <w:uiPriority w:val="99"/>
    <w:semiHidden/>
    <w:unhideWhenUsed/>
    <w:pPr>
      <w:pBdr/>
      <w:spacing/>
      <w:ind/>
    </w:pPr>
    <w:rPr>
      <w:vertAlign w:val="superscript"/>
    </w:rPr>
  </w:style>
  <w:style w:type="paragraph" w:styleId="865">
    <w:name w:val="endnote text"/>
    <w:basedOn w:val="881"/>
    <w:link w:val="86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6">
    <w:name w:val="Endnote Text Char"/>
    <w:basedOn w:val="832"/>
    <w:link w:val="865"/>
    <w:uiPriority w:val="99"/>
    <w:semiHidden/>
    <w:pPr>
      <w:pBdr/>
      <w:spacing/>
      <w:ind/>
    </w:pPr>
    <w:rPr>
      <w:sz w:val="20"/>
      <w:szCs w:val="20"/>
    </w:rPr>
  </w:style>
  <w:style w:type="character" w:styleId="867">
    <w:name w:val="endnote reference"/>
    <w:basedOn w:val="832"/>
    <w:uiPriority w:val="99"/>
    <w:semiHidden/>
    <w:unhideWhenUsed/>
    <w:pPr>
      <w:pBdr/>
      <w:spacing/>
      <w:ind/>
    </w:pPr>
    <w:rPr>
      <w:vertAlign w:val="superscript"/>
    </w:rPr>
  </w:style>
  <w:style w:type="character" w:styleId="868">
    <w:name w:val="Hyperlink"/>
    <w:basedOn w:val="83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9">
    <w:name w:val="FollowedHyperlink"/>
    <w:basedOn w:val="83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0">
    <w:name w:val="toc 1"/>
    <w:basedOn w:val="881"/>
    <w:next w:val="881"/>
    <w:uiPriority w:val="39"/>
    <w:unhideWhenUsed/>
    <w:pPr>
      <w:pBdr/>
      <w:spacing w:after="100"/>
      <w:ind/>
    </w:pPr>
  </w:style>
  <w:style w:type="paragraph" w:styleId="871">
    <w:name w:val="toc 2"/>
    <w:basedOn w:val="881"/>
    <w:next w:val="881"/>
    <w:uiPriority w:val="39"/>
    <w:unhideWhenUsed/>
    <w:pPr>
      <w:pBdr/>
      <w:spacing w:after="100"/>
      <w:ind w:left="220"/>
    </w:pPr>
  </w:style>
  <w:style w:type="paragraph" w:styleId="872">
    <w:name w:val="toc 3"/>
    <w:basedOn w:val="881"/>
    <w:next w:val="881"/>
    <w:uiPriority w:val="39"/>
    <w:unhideWhenUsed/>
    <w:pPr>
      <w:pBdr/>
      <w:spacing w:after="100"/>
      <w:ind w:left="440"/>
    </w:pPr>
  </w:style>
  <w:style w:type="paragraph" w:styleId="873">
    <w:name w:val="toc 4"/>
    <w:basedOn w:val="881"/>
    <w:next w:val="881"/>
    <w:uiPriority w:val="39"/>
    <w:unhideWhenUsed/>
    <w:pPr>
      <w:pBdr/>
      <w:spacing w:after="100"/>
      <w:ind w:left="660"/>
    </w:pPr>
  </w:style>
  <w:style w:type="paragraph" w:styleId="874">
    <w:name w:val="toc 5"/>
    <w:basedOn w:val="881"/>
    <w:next w:val="881"/>
    <w:uiPriority w:val="39"/>
    <w:unhideWhenUsed/>
    <w:pPr>
      <w:pBdr/>
      <w:spacing w:after="100"/>
      <w:ind w:left="880"/>
    </w:pPr>
  </w:style>
  <w:style w:type="paragraph" w:styleId="875">
    <w:name w:val="toc 6"/>
    <w:basedOn w:val="881"/>
    <w:next w:val="881"/>
    <w:uiPriority w:val="39"/>
    <w:unhideWhenUsed/>
    <w:pPr>
      <w:pBdr/>
      <w:spacing w:after="100"/>
      <w:ind w:left="1100"/>
    </w:pPr>
  </w:style>
  <w:style w:type="paragraph" w:styleId="876">
    <w:name w:val="toc 7"/>
    <w:basedOn w:val="881"/>
    <w:next w:val="881"/>
    <w:uiPriority w:val="39"/>
    <w:unhideWhenUsed/>
    <w:pPr>
      <w:pBdr/>
      <w:spacing w:after="100"/>
      <w:ind w:left="1320"/>
    </w:pPr>
  </w:style>
  <w:style w:type="paragraph" w:styleId="877">
    <w:name w:val="toc 8"/>
    <w:basedOn w:val="881"/>
    <w:next w:val="881"/>
    <w:uiPriority w:val="39"/>
    <w:unhideWhenUsed/>
    <w:pPr>
      <w:pBdr/>
      <w:spacing w:after="100"/>
      <w:ind w:left="1540"/>
    </w:pPr>
  </w:style>
  <w:style w:type="paragraph" w:styleId="878">
    <w:name w:val="toc 9"/>
    <w:basedOn w:val="881"/>
    <w:next w:val="881"/>
    <w:uiPriority w:val="39"/>
    <w:unhideWhenUsed/>
    <w:pPr>
      <w:pBdr/>
      <w:spacing w:after="100"/>
      <w:ind w:left="1760"/>
    </w:pPr>
  </w:style>
  <w:style w:type="paragraph" w:styleId="879">
    <w:name w:val="TOC Heading"/>
    <w:uiPriority w:val="39"/>
    <w:unhideWhenUsed/>
    <w:pPr>
      <w:pBdr/>
      <w:spacing/>
      <w:ind/>
    </w:pPr>
  </w:style>
  <w:style w:type="paragraph" w:styleId="880">
    <w:name w:val="table of figures"/>
    <w:basedOn w:val="881"/>
    <w:next w:val="881"/>
    <w:uiPriority w:val="99"/>
    <w:unhideWhenUsed/>
    <w:pPr>
      <w:pBdr/>
      <w:spacing w:after="0" w:afterAutospacing="0"/>
      <w:ind/>
    </w:pPr>
  </w:style>
  <w:style w:type="paragraph" w:styleId="881" w:default="1">
    <w:name w:val="Normal"/>
    <w:qFormat/>
    <w:pPr>
      <w:pBdr/>
      <w:spacing/>
      <w:ind/>
    </w:pPr>
    <w:rPr>
      <w:rFonts w:ascii="PT Sans" w:hAnsi="PT Sans" w:eastAsia="PT Sans" w:cs="PT Sans"/>
      <w:sz w:val="28"/>
      <w:szCs w:val="28"/>
    </w:rPr>
  </w:style>
  <w:style w:type="table" w:styleId="88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3" w:default="1">
    <w:name w:val="No List"/>
    <w:uiPriority w:val="99"/>
    <w:semiHidden/>
    <w:unhideWhenUsed/>
    <w:pPr>
      <w:pBdr/>
      <w:spacing/>
      <w:ind/>
    </w:pPr>
  </w:style>
  <w:style w:type="paragraph" w:styleId="884">
    <w:name w:val="No Spacing"/>
    <w:basedOn w:val="881"/>
    <w:uiPriority w:val="1"/>
    <w:qFormat/>
    <w:pPr>
      <w:pBdr/>
      <w:spacing w:after="0" w:line="240" w:lineRule="auto"/>
      <w:ind/>
    </w:pPr>
  </w:style>
  <w:style w:type="paragraph" w:styleId="885">
    <w:name w:val="List Paragraph"/>
    <w:basedOn w:val="881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s://gramota.ru/meta/brauzer" TargetMode="External"/><Relationship Id="rId2" Type="http://schemas.openxmlformats.org/officeDocument/2006/relationships/hyperlink" Target="https://resh.edu.ru/subject/lesson/7325/conspect/250714/" TargetMode="External"/><Relationship Id="rId3" Type="http://schemas.openxmlformats.org/officeDocument/2006/relationships/hyperlink" Target="https://foxford.ru/wiki/informatika/tablichnyj-processor-naznachenie-i-interfejs" TargetMode="External"/><Relationship Id="rId4" Type="http://schemas.openxmlformats.org/officeDocument/2006/relationships/hyperlink" Target="https://www.microsoft.com/ru-ru/microsoft-365/word/word-processor" TargetMode="External"/><Relationship Id="rId5" Type="http://schemas.openxmlformats.org/officeDocument/2006/relationships/hyperlink" Target="https://ru.ruwiki.ru/wiki/&#1069;&#1083;&#1077;&#1082;&#1090;&#1088;&#1086;&#1085;&#1085;&#1099;&#1081;_&#1091;&#1095;&#1077;&#1073;&#1085;&#1099;&#1081;_&#1082;&#1091;&#1088;&#1089;" TargetMode="External"/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Bdr/>
            <w:spacing/>
            <w:ind/>
            <w:rPr/>
          </w:pPr>
          <w:r>
            <w:t xml:space="preserve">Введите ваш текст</w:t>
          </w:r>
          <w:r/>
          <w:r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26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8">
    <w:name w:val="Table Grid"/>
    <w:basedOn w:val="26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9">
    <w:name w:val="Table Grid Light"/>
    <w:basedOn w:val="2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0">
    <w:name w:val="Plain Table 1"/>
    <w:basedOn w:val="2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1">
    <w:name w:val="Plain Table 2"/>
    <w:basedOn w:val="2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2">
    <w:name w:val="Plain Table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3">
    <w:name w:val="Plain Table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4">
    <w:name w:val="Plain Table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5">
    <w:name w:val="Grid Table 1 Light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6">
    <w:name w:val="Grid Table 1 Light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7">
    <w:name w:val="Grid Table 1 Light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8">
    <w:name w:val="Grid Table 1 Light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9">
    <w:name w:val="Grid Table 1 Light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0">
    <w:name w:val="Grid Table 1 Light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1">
    <w:name w:val="Grid Table 1 Light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2">
    <w:name w:val="Grid Table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3">
    <w:name w:val="Grid Table 2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4">
    <w:name w:val="Grid Table 2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5">
    <w:name w:val="Grid Table 2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6">
    <w:name w:val="Grid Table 2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7">
    <w:name w:val="Grid Table 2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8">
    <w:name w:val="Grid Table 2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9">
    <w:name w:val="Grid Table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0">
    <w:name w:val="Grid Table 3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1">
    <w:name w:val="Grid Table 3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2">
    <w:name w:val="Grid Table 3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3">
    <w:name w:val="Grid Table 3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4">
    <w:name w:val="Grid Table 3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5">
    <w:name w:val="Grid Table 3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6">
    <w:name w:val="Grid Table 4"/>
    <w:basedOn w:val="2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7">
    <w:name w:val="Grid Table 4 - Accent 1"/>
    <w:basedOn w:val="2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8">
    <w:name w:val="Grid Table 4 - Accent 2"/>
    <w:basedOn w:val="2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9">
    <w:name w:val="Grid Table 4 - Accent 3"/>
    <w:basedOn w:val="2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0">
    <w:name w:val="Grid Table 4 - Accent 4"/>
    <w:basedOn w:val="2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1">
    <w:name w:val="Grid Table 4 - Accent 5"/>
    <w:basedOn w:val="2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2">
    <w:name w:val="Grid Table 4 - Accent 6"/>
    <w:basedOn w:val="2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3">
    <w:name w:val="Grid Table 5 Dark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4">
    <w:name w:val="Grid Table 5 Dark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5">
    <w:name w:val="Grid Table 5 Dark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6">
    <w:name w:val="Grid Table 5 Dark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7">
    <w:name w:val="Grid Table 5 Dark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8">
    <w:name w:val="Grid Table 5 Dark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9">
    <w:name w:val="Grid Table 5 Dark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0">
    <w:name w:val="Grid Table 6 Colorful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11">
    <w:name w:val="Grid Table 6 Colorful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12">
    <w:name w:val="Grid Table 6 Colorful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13">
    <w:name w:val="Grid Table 6 Colorful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14">
    <w:name w:val="Grid Table 6 Colorful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15">
    <w:name w:val="Grid Table 6 Colorful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16">
    <w:name w:val="Grid Table 6 Colorful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17">
    <w:name w:val="Grid Table 7 Colorful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8">
    <w:name w:val="Grid Table 7 Colorful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9">
    <w:name w:val="Grid Table 7 Colorful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0">
    <w:name w:val="Grid Table 7 Colorful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1">
    <w:name w:val="Grid Table 7 Colorful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2">
    <w:name w:val="Grid Table 7 Colorful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3">
    <w:name w:val="Grid Table 7 Colorful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4">
    <w:name w:val="List Table 1 Light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5">
    <w:name w:val="List Table 1 Light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6">
    <w:name w:val="List Table 1 Light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7">
    <w:name w:val="List Table 1 Light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8">
    <w:name w:val="List Table 1 Light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9">
    <w:name w:val="List Table 1 Light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0">
    <w:name w:val="List Table 1 Light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1">
    <w:name w:val="List Table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2">
    <w:name w:val="List Table 2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3">
    <w:name w:val="List Table 2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4">
    <w:name w:val="List Table 2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5">
    <w:name w:val="List Table 2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6">
    <w:name w:val="List Table 2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7">
    <w:name w:val="List Table 2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8">
    <w:name w:val="List Table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9">
    <w:name w:val="List Table 3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0">
    <w:name w:val="List Table 3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1">
    <w:name w:val="List Table 3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2">
    <w:name w:val="List Table 3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3">
    <w:name w:val="List Table 3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4">
    <w:name w:val="List Table 3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5">
    <w:name w:val="List Table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6">
    <w:name w:val="List Table 4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7">
    <w:name w:val="List Table 4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8">
    <w:name w:val="List Table 4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9">
    <w:name w:val="List Table 4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0">
    <w:name w:val="List Table 4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1">
    <w:name w:val="List Table 4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2">
    <w:name w:val="List Table 5 Dark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53">
    <w:name w:val="List Table 5 Dark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54">
    <w:name w:val="List Table 5 Dark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55">
    <w:name w:val="List Table 5 Dark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56">
    <w:name w:val="List Table 5 Dark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57">
    <w:name w:val="List Table 5 Dark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58">
    <w:name w:val="List Table 5 Dark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59">
    <w:name w:val="List Table 6 Colorful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0">
    <w:name w:val="List Table 6 Colorful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1">
    <w:name w:val="List Table 6 Colorful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2">
    <w:name w:val="List Table 6 Colorful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3">
    <w:name w:val="List Table 6 Colorful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4">
    <w:name w:val="List Table 6 Colorful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5">
    <w:name w:val="List Table 6 Colorful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6">
    <w:name w:val="List Table 7 Colorful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67">
    <w:name w:val="List Table 7 Colorful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68">
    <w:name w:val="List Table 7 Colorful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69">
    <w:name w:val="List Table 7 Colorful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70">
    <w:name w:val="List Table 7 Colorful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71">
    <w:name w:val="List Table 7 Colorful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72">
    <w:name w:val="List Table 7 Colorful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373">
    <w:name w:val="Lined - Accent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4">
    <w:name w:val="Lined - Accent 1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5">
    <w:name w:val="Lined - Accent 2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6">
    <w:name w:val="Lined - Accent 3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7">
    <w:name w:val="Lined - Accent 4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8">
    <w:name w:val="Lined - Accent 5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9">
    <w:name w:val="Lined - Accent 6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0">
    <w:name w:val="Bordered &amp; Lined - Accent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1">
    <w:name w:val="Bordered &amp; Lined - Accent 1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2">
    <w:name w:val="Bordered &amp; Lined - Accent 2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3">
    <w:name w:val="Bordered &amp; Lined - Accent 3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4">
    <w:name w:val="Bordered &amp; Lined - Accent 4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5">
    <w:name w:val="Bordered &amp; Lined - Accent 5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6">
    <w:name w:val="Bordered &amp; Lined - Accent 6"/>
    <w:basedOn w:val="2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7">
    <w:name w:val="Bordered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8">
    <w:name w:val="Bordered - Accent 1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9">
    <w:name w:val="Bordered - Accent 2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0">
    <w:name w:val="Bordered - Accent 3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1">
    <w:name w:val="Bordered - Accent 4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2">
    <w:name w:val="Bordered - Accent 5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3">
    <w:name w:val="Bordered - Accent 6"/>
    <w:basedOn w:val="2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394" w:default="1">
    <w:name w:val="Normal"/>
    <w:qFormat/>
    <w:pPr>
      <w:pBdr/>
      <w:spacing/>
      <w:ind/>
    </w:pPr>
  </w:style>
  <w:style w:type="paragraph" w:styleId="395">
    <w:name w:val="Heading 1"/>
    <w:basedOn w:val="394"/>
    <w:next w:val="394"/>
    <w:link w:val="40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396">
    <w:name w:val="Heading 2"/>
    <w:basedOn w:val="394"/>
    <w:next w:val="394"/>
    <w:link w:val="40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397">
    <w:name w:val="Heading 3"/>
    <w:basedOn w:val="394"/>
    <w:next w:val="394"/>
    <w:link w:val="40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398">
    <w:name w:val="Heading 4"/>
    <w:basedOn w:val="394"/>
    <w:next w:val="394"/>
    <w:link w:val="40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399">
    <w:name w:val="Heading 5"/>
    <w:basedOn w:val="394"/>
    <w:next w:val="394"/>
    <w:link w:val="41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400">
    <w:name w:val="Heading 6"/>
    <w:basedOn w:val="394"/>
    <w:next w:val="394"/>
    <w:link w:val="41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401">
    <w:name w:val="Heading 7"/>
    <w:basedOn w:val="394"/>
    <w:next w:val="394"/>
    <w:link w:val="41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402">
    <w:name w:val="Heading 8"/>
    <w:basedOn w:val="394"/>
    <w:next w:val="394"/>
    <w:link w:val="41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403">
    <w:name w:val="Heading 9"/>
    <w:basedOn w:val="394"/>
    <w:next w:val="394"/>
    <w:link w:val="41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404" w:default="1">
    <w:name w:val="Default Paragraph Font"/>
    <w:uiPriority w:val="1"/>
    <w:semiHidden/>
    <w:unhideWhenUsed/>
    <w:pPr>
      <w:pBdr/>
      <w:spacing/>
      <w:ind/>
    </w:pPr>
  </w:style>
  <w:style w:type="numbering" w:styleId="405" w:default="1">
    <w:name w:val="No List"/>
    <w:uiPriority w:val="99"/>
    <w:semiHidden/>
    <w:unhideWhenUsed/>
    <w:pPr>
      <w:pBdr/>
      <w:spacing/>
      <w:ind/>
    </w:pPr>
  </w:style>
  <w:style w:type="character" w:styleId="406">
    <w:name w:val="Heading 1 Char"/>
    <w:basedOn w:val="404"/>
    <w:link w:val="39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407">
    <w:name w:val="Heading 2 Char"/>
    <w:basedOn w:val="404"/>
    <w:link w:val="39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408">
    <w:name w:val="Heading 3 Char"/>
    <w:basedOn w:val="404"/>
    <w:link w:val="39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409">
    <w:name w:val="Heading 4 Char"/>
    <w:basedOn w:val="404"/>
    <w:link w:val="39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410">
    <w:name w:val="Heading 5 Char"/>
    <w:basedOn w:val="404"/>
    <w:link w:val="39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411">
    <w:name w:val="Heading 6 Char"/>
    <w:basedOn w:val="404"/>
    <w:link w:val="40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412">
    <w:name w:val="Heading 7 Char"/>
    <w:basedOn w:val="404"/>
    <w:link w:val="40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413">
    <w:name w:val="Heading 8 Char"/>
    <w:basedOn w:val="404"/>
    <w:link w:val="40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414">
    <w:name w:val="Heading 9 Char"/>
    <w:basedOn w:val="404"/>
    <w:link w:val="40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415">
    <w:name w:val="Title"/>
    <w:basedOn w:val="394"/>
    <w:next w:val="394"/>
    <w:link w:val="41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416">
    <w:name w:val="Title Char"/>
    <w:basedOn w:val="404"/>
    <w:link w:val="41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417">
    <w:name w:val="Subtitle"/>
    <w:basedOn w:val="394"/>
    <w:next w:val="394"/>
    <w:link w:val="41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418">
    <w:name w:val="Subtitle Char"/>
    <w:basedOn w:val="404"/>
    <w:link w:val="41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419">
    <w:name w:val="Quote"/>
    <w:basedOn w:val="394"/>
    <w:next w:val="394"/>
    <w:link w:val="42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420">
    <w:name w:val="Quote Char"/>
    <w:basedOn w:val="404"/>
    <w:link w:val="41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421">
    <w:name w:val="List Paragraph"/>
    <w:basedOn w:val="394"/>
    <w:uiPriority w:val="34"/>
    <w:qFormat/>
    <w:pPr>
      <w:pBdr/>
      <w:spacing/>
      <w:ind w:left="720"/>
      <w:contextualSpacing w:val="true"/>
    </w:pPr>
  </w:style>
  <w:style w:type="character" w:styleId="422">
    <w:name w:val="Intense Emphasis"/>
    <w:basedOn w:val="40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423">
    <w:name w:val="Intense Quote"/>
    <w:basedOn w:val="394"/>
    <w:next w:val="394"/>
    <w:link w:val="42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424">
    <w:name w:val="Intense Quote Char"/>
    <w:basedOn w:val="404"/>
    <w:link w:val="42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425">
    <w:name w:val="Intense Reference"/>
    <w:basedOn w:val="40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426">
    <w:name w:val="No Spacing"/>
    <w:basedOn w:val="394"/>
    <w:uiPriority w:val="1"/>
    <w:qFormat/>
    <w:pPr>
      <w:pBdr/>
      <w:spacing w:after="0" w:line="240" w:lineRule="auto"/>
      <w:ind/>
    </w:pPr>
  </w:style>
  <w:style w:type="character" w:styleId="427">
    <w:name w:val="Subtle Emphasis"/>
    <w:basedOn w:val="40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428">
    <w:name w:val="Emphasis"/>
    <w:basedOn w:val="404"/>
    <w:uiPriority w:val="20"/>
    <w:qFormat/>
    <w:pPr>
      <w:pBdr/>
      <w:spacing/>
      <w:ind/>
    </w:pPr>
    <w:rPr>
      <w:i/>
      <w:iCs/>
    </w:rPr>
  </w:style>
  <w:style w:type="character" w:styleId="429">
    <w:name w:val="Strong"/>
    <w:basedOn w:val="404"/>
    <w:uiPriority w:val="22"/>
    <w:qFormat/>
    <w:pPr>
      <w:pBdr/>
      <w:spacing/>
      <w:ind/>
    </w:pPr>
    <w:rPr>
      <w:b/>
      <w:bCs/>
    </w:rPr>
  </w:style>
  <w:style w:type="character" w:styleId="430">
    <w:name w:val="Subtle Reference"/>
    <w:basedOn w:val="40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431">
    <w:name w:val="Book Title"/>
    <w:basedOn w:val="40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432">
    <w:name w:val="Header"/>
    <w:basedOn w:val="394"/>
    <w:link w:val="43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433">
    <w:name w:val="Header Char"/>
    <w:basedOn w:val="404"/>
    <w:link w:val="432"/>
    <w:uiPriority w:val="99"/>
    <w:pPr>
      <w:pBdr/>
      <w:spacing/>
      <w:ind/>
    </w:pPr>
  </w:style>
  <w:style w:type="paragraph" w:styleId="434">
    <w:name w:val="Footer"/>
    <w:basedOn w:val="394"/>
    <w:link w:val="43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435">
    <w:name w:val="Footer Char"/>
    <w:basedOn w:val="404"/>
    <w:link w:val="434"/>
    <w:uiPriority w:val="99"/>
    <w:pPr>
      <w:pBdr/>
      <w:spacing/>
      <w:ind/>
    </w:pPr>
  </w:style>
  <w:style w:type="paragraph" w:styleId="436">
    <w:name w:val="Caption"/>
    <w:basedOn w:val="394"/>
    <w:next w:val="39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437">
    <w:name w:val="footnote text"/>
    <w:basedOn w:val="394"/>
    <w:link w:val="43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438">
    <w:name w:val="Footnote Text Char"/>
    <w:basedOn w:val="404"/>
    <w:link w:val="437"/>
    <w:uiPriority w:val="99"/>
    <w:semiHidden/>
    <w:pPr>
      <w:pBdr/>
      <w:spacing/>
      <w:ind/>
    </w:pPr>
    <w:rPr>
      <w:sz w:val="20"/>
      <w:szCs w:val="20"/>
    </w:rPr>
  </w:style>
  <w:style w:type="character" w:styleId="439">
    <w:name w:val="footnote reference"/>
    <w:basedOn w:val="404"/>
    <w:uiPriority w:val="99"/>
    <w:semiHidden/>
    <w:unhideWhenUsed/>
    <w:pPr>
      <w:pBdr/>
      <w:spacing/>
      <w:ind/>
    </w:pPr>
    <w:rPr>
      <w:vertAlign w:val="superscript"/>
    </w:rPr>
  </w:style>
  <w:style w:type="paragraph" w:styleId="440">
    <w:name w:val="endnote text"/>
    <w:basedOn w:val="394"/>
    <w:link w:val="44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441">
    <w:name w:val="Endnote Text Char"/>
    <w:basedOn w:val="404"/>
    <w:link w:val="440"/>
    <w:uiPriority w:val="99"/>
    <w:semiHidden/>
    <w:pPr>
      <w:pBdr/>
      <w:spacing/>
      <w:ind/>
    </w:pPr>
    <w:rPr>
      <w:sz w:val="20"/>
      <w:szCs w:val="20"/>
    </w:rPr>
  </w:style>
  <w:style w:type="character" w:styleId="442">
    <w:name w:val="endnote reference"/>
    <w:basedOn w:val="404"/>
    <w:uiPriority w:val="99"/>
    <w:semiHidden/>
    <w:unhideWhenUsed/>
    <w:pPr>
      <w:pBdr/>
      <w:spacing/>
      <w:ind/>
    </w:pPr>
    <w:rPr>
      <w:vertAlign w:val="superscript"/>
    </w:rPr>
  </w:style>
  <w:style w:type="character" w:styleId="443">
    <w:name w:val="Hyperlink"/>
    <w:basedOn w:val="40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444">
    <w:name w:val="FollowedHyperlink"/>
    <w:basedOn w:val="40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445">
    <w:name w:val="toc 1"/>
    <w:basedOn w:val="394"/>
    <w:next w:val="394"/>
    <w:uiPriority w:val="39"/>
    <w:unhideWhenUsed/>
    <w:pPr>
      <w:pBdr/>
      <w:spacing w:after="100"/>
      <w:ind/>
    </w:pPr>
  </w:style>
  <w:style w:type="paragraph" w:styleId="446">
    <w:name w:val="toc 2"/>
    <w:basedOn w:val="394"/>
    <w:next w:val="394"/>
    <w:uiPriority w:val="39"/>
    <w:unhideWhenUsed/>
    <w:pPr>
      <w:pBdr/>
      <w:spacing w:after="100"/>
      <w:ind w:left="220"/>
    </w:pPr>
  </w:style>
  <w:style w:type="paragraph" w:styleId="447">
    <w:name w:val="toc 3"/>
    <w:basedOn w:val="394"/>
    <w:next w:val="394"/>
    <w:uiPriority w:val="39"/>
    <w:unhideWhenUsed/>
    <w:pPr>
      <w:pBdr/>
      <w:spacing w:after="100"/>
      <w:ind w:left="440"/>
    </w:pPr>
  </w:style>
  <w:style w:type="paragraph" w:styleId="448">
    <w:name w:val="toc 4"/>
    <w:basedOn w:val="394"/>
    <w:next w:val="394"/>
    <w:uiPriority w:val="39"/>
    <w:unhideWhenUsed/>
    <w:pPr>
      <w:pBdr/>
      <w:spacing w:after="100"/>
      <w:ind w:left="660"/>
    </w:pPr>
  </w:style>
  <w:style w:type="paragraph" w:styleId="449">
    <w:name w:val="toc 5"/>
    <w:basedOn w:val="394"/>
    <w:next w:val="394"/>
    <w:uiPriority w:val="39"/>
    <w:unhideWhenUsed/>
    <w:pPr>
      <w:pBdr/>
      <w:spacing w:after="100"/>
      <w:ind w:left="880"/>
    </w:pPr>
  </w:style>
  <w:style w:type="paragraph" w:styleId="450">
    <w:name w:val="toc 6"/>
    <w:basedOn w:val="394"/>
    <w:next w:val="394"/>
    <w:uiPriority w:val="39"/>
    <w:unhideWhenUsed/>
    <w:pPr>
      <w:pBdr/>
      <w:spacing w:after="100"/>
      <w:ind w:left="1100"/>
    </w:pPr>
  </w:style>
  <w:style w:type="paragraph" w:styleId="451">
    <w:name w:val="toc 7"/>
    <w:basedOn w:val="394"/>
    <w:next w:val="394"/>
    <w:uiPriority w:val="39"/>
    <w:unhideWhenUsed/>
    <w:pPr>
      <w:pBdr/>
      <w:spacing w:after="100"/>
      <w:ind w:left="1320"/>
    </w:pPr>
  </w:style>
  <w:style w:type="paragraph" w:styleId="452">
    <w:name w:val="toc 8"/>
    <w:basedOn w:val="394"/>
    <w:next w:val="394"/>
    <w:uiPriority w:val="39"/>
    <w:unhideWhenUsed/>
    <w:pPr>
      <w:pBdr/>
      <w:spacing w:after="100"/>
      <w:ind w:left="1540"/>
    </w:pPr>
  </w:style>
  <w:style w:type="paragraph" w:styleId="453">
    <w:name w:val="toc 9"/>
    <w:basedOn w:val="394"/>
    <w:next w:val="394"/>
    <w:uiPriority w:val="39"/>
    <w:unhideWhenUsed/>
    <w:pPr>
      <w:pBdr/>
      <w:spacing w:after="100"/>
      <w:ind w:left="1760"/>
    </w:pPr>
  </w:style>
  <w:style w:type="paragraph" w:styleId="463">
    <w:name w:val="TOC Heading"/>
    <w:uiPriority w:val="39"/>
    <w:unhideWhenUsed/>
    <w:pPr>
      <w:pBdr/>
      <w:spacing/>
      <w:ind/>
    </w:pPr>
  </w:style>
  <w:style w:type="paragraph" w:styleId="464">
    <w:name w:val="table of figures"/>
    <w:basedOn w:val="394"/>
    <w:next w:val="394"/>
    <w:uiPriority w:val="99"/>
    <w:unhideWhenUsed/>
    <w:pPr>
      <w:pBdr/>
      <w:spacing w:after="0" w:afterAutospacing="0"/>
      <w:ind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2024-12-27T00:21:56Z</dcterms:modified>
</cp:coreProperties>
</file>