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496" w:rsidRPr="004D426D" w:rsidRDefault="009D7496" w:rsidP="009D7496">
      <w:pPr>
        <w:jc w:val="center"/>
        <w:rPr>
          <w:rFonts w:asciiTheme="majorHAnsi" w:hAnsiTheme="majorHAnsi"/>
          <w:b/>
          <w:sz w:val="28"/>
          <w:szCs w:val="28"/>
          <w:lang w:eastAsia="ru-RU"/>
        </w:rPr>
      </w:pPr>
      <w:r w:rsidRPr="004D426D">
        <w:rPr>
          <w:rFonts w:asciiTheme="majorHAnsi" w:hAnsiTheme="majorHAnsi"/>
          <w:b/>
          <w:sz w:val="28"/>
          <w:szCs w:val="28"/>
          <w:lang w:eastAsia="ru-RU"/>
        </w:rPr>
        <w:t>ИСР 1.6</w:t>
      </w:r>
      <w:r>
        <w:rPr>
          <w:rFonts w:asciiTheme="majorHAnsi" w:hAnsiTheme="majorHAnsi"/>
          <w:b/>
          <w:sz w:val="28"/>
          <w:szCs w:val="28"/>
          <w:lang w:eastAsia="ru-RU"/>
        </w:rPr>
        <w:t>. ИНСТРУКЦИЯ ПО ОХРАНЕ ТРУДА ПРОГРАММИСТА</w:t>
      </w:r>
    </w:p>
    <w:p w:rsidR="009D7496" w:rsidRPr="004D426D" w:rsidRDefault="009D7496" w:rsidP="009D7496">
      <w:pPr>
        <w:rPr>
          <w:lang w:eastAsia="ru-RU"/>
        </w:rPr>
      </w:pPr>
      <w:r w:rsidRPr="004D426D">
        <w:rPr>
          <w:lang w:eastAsia="ru-RU"/>
        </w:rPr>
        <w:t>ТОИ Р-45-084-01. Типовая инструкция по охране труда при работе на персональном компьютере (утв. Приказом Минсвязи РФ от 02.07.2001 N 162)</w:t>
      </w:r>
      <w:r>
        <w:rPr>
          <w:lang w:eastAsia="ru-RU"/>
        </w:rPr>
        <w:t>:</w:t>
      </w:r>
    </w:p>
    <w:p w:rsidR="009D7496" w:rsidRDefault="009D7496" w:rsidP="009D7496">
      <w:hyperlink r:id="rId4" w:history="1">
        <w:r>
          <w:rPr>
            <w:rStyle w:val="a3"/>
          </w:rPr>
          <w:t>https://ppt.ru/docs/instruktsiya/13057</w:t>
        </w:r>
      </w:hyperlink>
    </w:p>
    <w:p w:rsidR="009D7496" w:rsidRDefault="009D7496" w:rsidP="009D7496">
      <w:r>
        <w:t>Инструкция по охране труда (инженера)-программиста:</w:t>
      </w:r>
    </w:p>
    <w:p w:rsidR="009D7496" w:rsidRDefault="009D7496" w:rsidP="009D7496">
      <w:hyperlink r:id="rId5" w:history="1">
        <w:r>
          <w:rPr>
            <w:rStyle w:val="a3"/>
          </w:rPr>
          <w:t>https://sch222s.mskobr.ru/files/012_-_2016_inzhener_programmist.pdf</w:t>
        </w:r>
      </w:hyperlink>
    </w:p>
    <w:p w:rsidR="009D7496" w:rsidRDefault="009D7496" w:rsidP="009D7496"/>
    <w:p w:rsidR="00EB15E9" w:rsidRDefault="009D7496">
      <w:bookmarkStart w:id="0" w:name="_GoBack"/>
      <w:bookmarkEnd w:id="0"/>
    </w:p>
    <w:sectPr w:rsidR="00EB1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496"/>
    <w:rsid w:val="001F2B40"/>
    <w:rsid w:val="00512BD2"/>
    <w:rsid w:val="0085315A"/>
    <w:rsid w:val="009D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B7E284-7165-4D68-B265-64E9982AC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D74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ch222s.mskobr.ru/files/012_-_2016_inzhener_programmist.pdf" TargetMode="External"/><Relationship Id="rId4" Type="http://schemas.openxmlformats.org/officeDocument/2006/relationships/hyperlink" Target="https://ppt.ru/docs/instruktsiya/130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1</cp:revision>
  <dcterms:created xsi:type="dcterms:W3CDTF">2022-02-28T20:41:00Z</dcterms:created>
  <dcterms:modified xsi:type="dcterms:W3CDTF">2022-02-28T20:42:00Z</dcterms:modified>
</cp:coreProperties>
</file>