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56C" w:rsidRDefault="00CD055C">
      <w:pPr>
        <w:pStyle w:val="1"/>
        <w:spacing w:after="200" w:line="276" w:lineRule="auto"/>
        <w:jc w:val="center"/>
      </w:pPr>
      <w:r>
        <w:rPr>
          <w:rStyle w:val="text"/>
        </w:rPr>
        <w:t xml:space="preserve">МИНИСТЕРСТВО ПРОСВЕЩЕНИЯ РОССИЙСКОЙ ФЕДЕРАЦИИ </w:t>
      </w:r>
    </w:p>
    <w:p w:rsidR="002C456C" w:rsidRDefault="00CD055C">
      <w:pPr>
        <w:pStyle w:val="1"/>
        <w:spacing w:after="200" w:line="276" w:lineRule="auto"/>
        <w:jc w:val="center"/>
      </w:pPr>
      <w:r>
        <w:rPr>
          <w:rStyle w:val="text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2C456C" w:rsidRDefault="00CD055C">
      <w:pPr>
        <w:pStyle w:val="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Институт информационных технологий и технологического образования</w:t>
      </w:r>
    </w:p>
    <w:p w:rsidR="002C456C" w:rsidRDefault="00CD055C">
      <w:pPr>
        <w:pStyle w:val="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Кафедра информационных технологий и электронного обучения</w:t>
      </w:r>
    </w:p>
    <w:p w:rsidR="002C456C" w:rsidRDefault="002C456C">
      <w:pPr>
        <w:pStyle w:val="1"/>
        <w:jc w:val="both"/>
        <w:rPr>
          <w:sz w:val="22"/>
          <w:szCs w:val="22"/>
        </w:rPr>
      </w:pPr>
    </w:p>
    <w:p w:rsidR="002C456C" w:rsidRDefault="00CD055C">
      <w:pPr>
        <w:pStyle w:val="1"/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по направлению “09.03.01 – Информатика и вычислительная техника</w:t>
      </w:r>
      <w:bookmarkStart w:id="0" w:name="_GoBack"/>
      <w:bookmarkEnd w:id="0"/>
      <w:r>
        <w:rPr>
          <w:sz w:val="22"/>
          <w:szCs w:val="22"/>
        </w:rPr>
        <w:t xml:space="preserve">” </w:t>
      </w:r>
    </w:p>
    <w:p w:rsidR="002C456C" w:rsidRDefault="00CD055C">
      <w:pPr>
        <w:pStyle w:val="1"/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:rsidR="002C456C" w:rsidRDefault="002C456C">
      <w:pPr>
        <w:pStyle w:val="1"/>
        <w:jc w:val="right"/>
        <w:rPr>
          <w:sz w:val="22"/>
          <w:szCs w:val="22"/>
        </w:rPr>
      </w:pPr>
    </w:p>
    <w:p w:rsidR="002C456C" w:rsidRDefault="00CD055C">
      <w:pPr>
        <w:pStyle w:val="1"/>
        <w:jc w:val="righ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Утверждаю</w:t>
      </w:r>
    </w:p>
    <w:p w:rsidR="00CA40C5" w:rsidRDefault="00CA40C5">
      <w:pPr>
        <w:pStyle w:val="1"/>
        <w:jc w:val="right"/>
        <w:rPr>
          <w:sz w:val="22"/>
          <w:szCs w:val="22"/>
        </w:rPr>
      </w:pPr>
      <w:r w:rsidRPr="00CA40C5">
        <w:rPr>
          <w:sz w:val="22"/>
          <w:szCs w:val="22"/>
        </w:rPr>
        <w:t>кандидат педагогических наук, доцент</w:t>
      </w:r>
    </w:p>
    <w:p w:rsidR="002C456C" w:rsidRDefault="00CD055C">
      <w:pPr>
        <w:pStyle w:val="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:rsidR="002C456C" w:rsidRDefault="00CA40C5">
      <w:pPr>
        <w:pStyle w:val="1"/>
        <w:jc w:val="right"/>
        <w:rPr>
          <w:sz w:val="22"/>
          <w:szCs w:val="22"/>
        </w:rPr>
      </w:pPr>
      <w:r>
        <w:rPr>
          <w:sz w:val="22"/>
          <w:szCs w:val="22"/>
        </w:rPr>
        <w:t>И.Б. Государев</w:t>
      </w:r>
    </w:p>
    <w:p w:rsidR="002C456C" w:rsidRDefault="00CD055C">
      <w:pPr>
        <w:pStyle w:val="1"/>
        <w:ind w:firstLine="168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:rsidR="002C456C" w:rsidRDefault="002C456C">
      <w:pPr>
        <w:pStyle w:val="1"/>
        <w:jc w:val="center"/>
        <w:rPr>
          <w:sz w:val="22"/>
          <w:szCs w:val="22"/>
        </w:rPr>
      </w:pPr>
    </w:p>
    <w:p w:rsidR="002C456C" w:rsidRDefault="002C456C">
      <w:pPr>
        <w:pStyle w:val="1"/>
        <w:jc w:val="center"/>
        <w:rPr>
          <w:sz w:val="22"/>
          <w:szCs w:val="22"/>
        </w:rPr>
      </w:pPr>
    </w:p>
    <w:p w:rsidR="002C456C" w:rsidRDefault="00CD055C">
      <w:pPr>
        <w:pStyle w:val="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З А Д А Н И Е</w:t>
      </w:r>
    </w:p>
    <w:p w:rsidR="002C456C" w:rsidRDefault="00CD055C">
      <w:pPr>
        <w:pStyle w:val="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НА ПРОИЗВОДСТВЕННУЮ ПРАКТИКУ</w:t>
      </w:r>
    </w:p>
    <w:p w:rsidR="002C456C" w:rsidRDefault="00CD055C">
      <w:pPr>
        <w:pStyle w:val="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(ТЕХНОЛОГИЧЕСКАЯ)</w:t>
      </w:r>
    </w:p>
    <w:p w:rsidR="002C456C" w:rsidRDefault="002C456C">
      <w:pPr>
        <w:pStyle w:val="1"/>
        <w:jc w:val="center"/>
        <w:rPr>
          <w:sz w:val="22"/>
          <w:szCs w:val="22"/>
        </w:rPr>
      </w:pPr>
    </w:p>
    <w:p w:rsidR="002C456C" w:rsidRDefault="002C456C">
      <w:pPr>
        <w:pStyle w:val="1"/>
        <w:jc w:val="center"/>
        <w:rPr>
          <w:sz w:val="22"/>
          <w:szCs w:val="22"/>
        </w:rPr>
      </w:pPr>
    </w:p>
    <w:p w:rsidR="002C456C" w:rsidRDefault="00CD05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</w:t>
      </w:r>
    </w:p>
    <w:p w:rsidR="002C456C" w:rsidRDefault="00E428F1">
      <w:pPr>
        <w:jc w:val="both"/>
        <w:rPr>
          <w:sz w:val="22"/>
          <w:szCs w:val="22"/>
        </w:rPr>
      </w:pPr>
      <w:r>
        <w:rPr>
          <w:sz w:val="22"/>
          <w:szCs w:val="22"/>
        </w:rPr>
        <w:t>Косоруков Роман Сергеевич</w:t>
      </w:r>
      <w:r w:rsidR="00CD055C">
        <w:rPr>
          <w:sz w:val="22"/>
          <w:szCs w:val="22"/>
          <w:u w:val="single"/>
        </w:rPr>
        <w:t xml:space="preserve"> </w:t>
      </w:r>
      <w:r w:rsidR="00CD055C">
        <w:rPr>
          <w:sz w:val="22"/>
          <w:szCs w:val="22"/>
        </w:rPr>
        <w:t>____________________________________________________________</w:t>
      </w:r>
    </w:p>
    <w:p w:rsidR="002C456C" w:rsidRDefault="00CD055C"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:rsidR="002C456C" w:rsidRDefault="00CD055C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</w:p>
    <w:p w:rsidR="002C456C" w:rsidRDefault="00CA40C5">
      <w:pPr>
        <w:rPr>
          <w:u w:val="single"/>
        </w:rPr>
      </w:pPr>
      <w:r>
        <w:rPr>
          <w:sz w:val="22"/>
          <w:szCs w:val="22"/>
          <w:u w:val="single"/>
        </w:rPr>
        <w:t xml:space="preserve">Государев Илья </w:t>
      </w:r>
      <w:proofErr w:type="spellStart"/>
      <w:r>
        <w:rPr>
          <w:sz w:val="22"/>
          <w:szCs w:val="22"/>
          <w:u w:val="single"/>
        </w:rPr>
        <w:t>Борисови</w:t>
      </w:r>
      <w:proofErr w:type="spellEnd"/>
      <w:r>
        <w:rPr>
          <w:sz w:val="22"/>
          <w:szCs w:val="22"/>
          <w:u w:val="single"/>
        </w:rPr>
        <w:t xml:space="preserve">, </w:t>
      </w:r>
      <w:r w:rsidR="00CD055C">
        <w:rPr>
          <w:sz w:val="22"/>
          <w:szCs w:val="22"/>
          <w:u w:val="single"/>
        </w:rPr>
        <w:t xml:space="preserve"> </w:t>
      </w:r>
      <w:r>
        <w:rPr>
          <w:color w:val="122A2A"/>
          <w:sz w:val="22"/>
          <w:szCs w:val="22"/>
          <w:u w:val="single" w:color="122A2A"/>
          <w:shd w:val="clear" w:color="auto" w:fill="FFFFFF"/>
        </w:rPr>
        <w:t>кандидат педагогических наук, доцент</w:t>
      </w:r>
      <w:r w:rsidR="00CD055C">
        <w:rPr>
          <w:sz w:val="22"/>
          <w:szCs w:val="22"/>
        </w:rPr>
        <w:t>_________</w:t>
      </w:r>
    </w:p>
    <w:p w:rsidR="002C456C" w:rsidRDefault="00CD055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2C456C" w:rsidRDefault="002C456C">
      <w:pPr>
        <w:jc w:val="both"/>
        <w:rPr>
          <w:rStyle w:val="text"/>
          <w:sz w:val="22"/>
          <w:szCs w:val="22"/>
        </w:rPr>
      </w:pPr>
    </w:p>
    <w:p w:rsidR="002C456C" w:rsidRDefault="00CD05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№__________ «___» __________20____  г.</w:t>
      </w:r>
    </w:p>
    <w:p w:rsidR="002C456C" w:rsidRDefault="00CD055C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bCs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__2</w:t>
      </w:r>
      <w:r w:rsidR="00E428F1">
        <w:rPr>
          <w:sz w:val="22"/>
          <w:szCs w:val="22"/>
          <w:u w:val="single"/>
        </w:rPr>
        <w:t>5</w:t>
      </w:r>
      <w:r>
        <w:rPr>
          <w:sz w:val="22"/>
          <w:szCs w:val="22"/>
          <w:u w:val="single"/>
        </w:rPr>
        <w:t xml:space="preserve"> декабря 2020________________</w:t>
      </w:r>
    </w:p>
    <w:p w:rsidR="002C456C" w:rsidRDefault="002C456C">
      <w:pPr>
        <w:pStyle w:val="1"/>
        <w:shd w:val="clear" w:color="auto" w:fill="FFFFFF"/>
        <w:rPr>
          <w:sz w:val="22"/>
          <w:szCs w:val="22"/>
        </w:rPr>
      </w:pPr>
    </w:p>
    <w:p w:rsidR="002C456C" w:rsidRDefault="002C456C">
      <w:pPr>
        <w:pStyle w:val="1"/>
        <w:shd w:val="clear" w:color="auto" w:fill="FFFFFF"/>
        <w:rPr>
          <w:sz w:val="22"/>
          <w:szCs w:val="22"/>
        </w:rPr>
      </w:pPr>
    </w:p>
    <w:p w:rsidR="002C456C" w:rsidRDefault="00CD055C">
      <w:pPr>
        <w:pStyle w:val="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Календарный план прохождения производственной практики:</w:t>
      </w:r>
    </w:p>
    <w:p w:rsidR="002C456C" w:rsidRDefault="002C456C">
      <w:pPr>
        <w:pStyle w:val="1"/>
        <w:rPr>
          <w:sz w:val="22"/>
          <w:szCs w:val="22"/>
        </w:rPr>
      </w:pPr>
    </w:p>
    <w:tbl>
      <w:tblPr>
        <w:tblStyle w:val="TableNormal"/>
        <w:tblW w:w="100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6"/>
        <w:gridCol w:w="2552"/>
        <w:gridCol w:w="1134"/>
        <w:gridCol w:w="1809"/>
      </w:tblGrid>
      <w:tr w:rsidR="002C456C">
        <w:trPr>
          <w:trHeight w:val="442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center"/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:rsidR="002C456C" w:rsidRDefault="00CD055C">
            <w:pPr>
              <w:pStyle w:val="1"/>
              <w:jc w:val="center"/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2C456C">
        <w:trPr>
          <w:trHeight w:val="222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56C" w:rsidRDefault="002C456C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56C" w:rsidRDefault="002C456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center"/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center"/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2C456C">
        <w:trPr>
          <w:trHeight w:val="4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numPr>
                <w:ilvl w:val="0"/>
                <w:numId w:val="1"/>
              </w:numPr>
              <w:jc w:val="both"/>
            </w:pPr>
            <w:r>
              <w:rPr>
                <w:b/>
                <w:bCs/>
              </w:rPr>
              <w:t>Инвариантная самостоятельная работа</w:t>
            </w:r>
          </w:p>
        </w:tc>
      </w:tr>
      <w:tr w:rsidR="002C456C">
        <w:trPr>
          <w:trHeight w:val="18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t>Конспект</w:t>
            </w:r>
          </w:p>
          <w:p w:rsidR="002C456C" w:rsidRDefault="00CD055C">
            <w:pPr>
              <w:pStyle w:val="1"/>
            </w:pPr>
            <w:r>
              <w:t xml:space="preserve">(опубликовать в электронном портфолио, </w:t>
            </w:r>
            <w:r>
              <w:rPr>
                <w:lang w:val="en-US"/>
              </w:rPr>
              <w:t>QR</w:t>
            </w:r>
            <w: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15.12.2020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15.12.2020</w:t>
            </w:r>
          </w:p>
        </w:tc>
      </w:tr>
      <w:tr w:rsidR="002C456C">
        <w:trPr>
          <w:trHeight w:val="111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lastRenderedPageBreak/>
              <w:t>1.2. Изучить деятельность структурного подразделения организации (учреждения) в соответствии с предложенной схемой:</w:t>
            </w:r>
          </w:p>
          <w:p w:rsidR="002C456C" w:rsidRDefault="00CD055C">
            <w:pPr>
              <w:pStyle w:val="1"/>
            </w:pPr>
            <w:r>
              <w:t>1) Организационное обеспечение:</w:t>
            </w:r>
          </w:p>
          <w:p w:rsidR="002C456C" w:rsidRDefault="00CD055C">
            <w:pPr>
              <w:pStyle w:val="1"/>
              <w:numPr>
                <w:ilvl w:val="0"/>
                <w:numId w:val="2"/>
              </w:numPr>
            </w:pPr>
            <w:r>
              <w:t>структура подразделения;</w:t>
            </w:r>
          </w:p>
          <w:p w:rsidR="002C456C" w:rsidRDefault="00CD055C">
            <w:pPr>
              <w:pStyle w:val="1"/>
              <w:numPr>
                <w:ilvl w:val="0"/>
                <w:numId w:val="3"/>
              </w:numPr>
            </w:pPr>
            <w:r>
              <w:t>механизм организационной деятельности;</w:t>
            </w:r>
          </w:p>
          <w:p w:rsidR="002C456C" w:rsidRDefault="00CD055C">
            <w:pPr>
              <w:pStyle w:val="1"/>
              <w:numPr>
                <w:ilvl w:val="0"/>
                <w:numId w:val="2"/>
              </w:numPr>
            </w:pPr>
            <w:r>
              <w:t>повышение квалификации;</w:t>
            </w:r>
          </w:p>
          <w:p w:rsidR="002C456C" w:rsidRDefault="00CD055C">
            <w:pPr>
              <w:pStyle w:val="1"/>
              <w:numPr>
                <w:ilvl w:val="0"/>
                <w:numId w:val="2"/>
              </w:numPr>
            </w:pPr>
            <w:r>
              <w:t>деловая переписка;</w:t>
            </w:r>
          </w:p>
          <w:p w:rsidR="002C456C" w:rsidRDefault="00CD055C">
            <w:pPr>
              <w:pStyle w:val="1"/>
              <w:numPr>
                <w:ilvl w:val="0"/>
                <w:numId w:val="2"/>
              </w:numPr>
            </w:pPr>
            <w:r>
              <w:t>прочее обеспечение.</w:t>
            </w:r>
          </w:p>
          <w:p w:rsidR="002C456C" w:rsidRDefault="00CD055C">
            <w:pPr>
              <w:pStyle w:val="1"/>
            </w:pPr>
            <w:r>
              <w:t>2) Техническое обеспечение:</w:t>
            </w:r>
          </w:p>
          <w:p w:rsidR="002C456C" w:rsidRDefault="00CD055C">
            <w:pPr>
              <w:pStyle w:val="1"/>
              <w:numPr>
                <w:ilvl w:val="0"/>
                <w:numId w:val="4"/>
              </w:numPr>
            </w:pPr>
            <w:r>
              <w:t>автоматизированные рабочие места разработчиков;</w:t>
            </w:r>
          </w:p>
          <w:p w:rsidR="002C456C" w:rsidRDefault="00CD055C">
            <w:pPr>
              <w:pStyle w:val="1"/>
              <w:numPr>
                <w:ilvl w:val="0"/>
                <w:numId w:val="5"/>
              </w:numPr>
            </w:pPr>
            <w:r>
              <w:t>локальная вычислительная сеть;</w:t>
            </w:r>
          </w:p>
          <w:p w:rsidR="002C456C" w:rsidRDefault="00CD055C">
            <w:pPr>
              <w:pStyle w:val="1"/>
              <w:numPr>
                <w:ilvl w:val="0"/>
                <w:numId w:val="6"/>
              </w:numPr>
            </w:pPr>
            <w:r>
              <w:t>технический парк компьютеров и существующая система сетевых</w:t>
            </w:r>
          </w:p>
          <w:p w:rsidR="002C456C" w:rsidRDefault="00CD055C">
            <w:pPr>
              <w:pStyle w:val="1"/>
              <w:numPr>
                <w:ilvl w:val="0"/>
                <w:numId w:val="5"/>
              </w:numPr>
            </w:pPr>
            <w:r>
              <w:t>телекоммуникаций;</w:t>
            </w:r>
          </w:p>
          <w:p w:rsidR="002C456C" w:rsidRDefault="00CD055C">
            <w:pPr>
              <w:pStyle w:val="1"/>
              <w:numPr>
                <w:ilvl w:val="0"/>
                <w:numId w:val="5"/>
              </w:numPr>
            </w:pPr>
            <w:r>
              <w:t>вспомогательное оборудование.</w:t>
            </w:r>
          </w:p>
          <w:p w:rsidR="002C456C" w:rsidRDefault="00CD055C">
            <w:pPr>
              <w:pStyle w:val="1"/>
            </w:pPr>
            <w:r>
              <w:t>3) Программное обеспечение:</w:t>
            </w:r>
          </w:p>
          <w:p w:rsidR="002C456C" w:rsidRDefault="00CD055C">
            <w:pPr>
              <w:pStyle w:val="1"/>
              <w:numPr>
                <w:ilvl w:val="0"/>
                <w:numId w:val="7"/>
              </w:numPr>
            </w:pPr>
            <w:r>
              <w:t>инструментальные средства;</w:t>
            </w:r>
          </w:p>
          <w:p w:rsidR="002C456C" w:rsidRDefault="00CD055C">
            <w:pPr>
              <w:pStyle w:val="1"/>
              <w:numPr>
                <w:ilvl w:val="0"/>
                <w:numId w:val="7"/>
              </w:numPr>
            </w:pPr>
            <w:r>
              <w:t>редакторы, текстовые процессоры;</w:t>
            </w:r>
          </w:p>
          <w:p w:rsidR="002C456C" w:rsidRDefault="00CD055C">
            <w:pPr>
              <w:pStyle w:val="1"/>
              <w:numPr>
                <w:ilvl w:val="0"/>
                <w:numId w:val="7"/>
              </w:numPr>
            </w:pPr>
            <w:r>
              <w:t>средства планирования и управления научно-исследовательской</w:t>
            </w:r>
          </w:p>
          <w:p w:rsidR="002C456C" w:rsidRDefault="00CD055C">
            <w:pPr>
              <w:pStyle w:val="1"/>
              <w:numPr>
                <w:ilvl w:val="0"/>
                <w:numId w:val="7"/>
              </w:numPr>
            </w:pPr>
            <w:r>
              <w:t>работы;</w:t>
            </w:r>
          </w:p>
          <w:p w:rsidR="002C456C" w:rsidRDefault="00CD055C">
            <w:pPr>
              <w:pStyle w:val="1"/>
              <w:numPr>
                <w:ilvl w:val="0"/>
                <w:numId w:val="7"/>
              </w:numPr>
            </w:pPr>
            <w:r>
              <w:t>другие средства.</w:t>
            </w:r>
          </w:p>
          <w:p w:rsidR="002C456C" w:rsidRDefault="00CD055C">
            <w:pPr>
              <w:pStyle w:val="1"/>
            </w:pPr>
            <w:r>
              <w:t>4) Информационное обеспечение:</w:t>
            </w:r>
          </w:p>
          <w:p w:rsidR="002C456C" w:rsidRDefault="00CD055C">
            <w:pPr>
              <w:pStyle w:val="1"/>
              <w:numPr>
                <w:ilvl w:val="0"/>
                <w:numId w:val="8"/>
              </w:numPr>
            </w:pPr>
            <w:r>
              <w:t xml:space="preserve">литературные источники, ресурсы </w:t>
            </w:r>
            <w:proofErr w:type="spellStart"/>
            <w:r>
              <w:t>Internet</w:t>
            </w:r>
            <w:proofErr w:type="spellEnd"/>
            <w:r>
              <w:t>;</w:t>
            </w:r>
          </w:p>
          <w:p w:rsidR="002C456C" w:rsidRDefault="00CD055C">
            <w:pPr>
              <w:pStyle w:val="1"/>
              <w:numPr>
                <w:ilvl w:val="0"/>
                <w:numId w:val="8"/>
              </w:numPr>
            </w:pPr>
            <w:r>
              <w:t>оперативные и долгосрочные планы;</w:t>
            </w:r>
          </w:p>
          <w:p w:rsidR="002C456C" w:rsidRDefault="00CD055C">
            <w:pPr>
              <w:pStyle w:val="1"/>
              <w:numPr>
                <w:ilvl w:val="0"/>
                <w:numId w:val="8"/>
              </w:numPr>
            </w:pPr>
            <w:r>
              <w:t>правила, процедуры, программы;</w:t>
            </w:r>
          </w:p>
          <w:p w:rsidR="002C456C" w:rsidRDefault="00CD055C">
            <w:pPr>
              <w:pStyle w:val="1"/>
              <w:numPr>
                <w:ilvl w:val="0"/>
                <w:numId w:val="8"/>
              </w:numPr>
            </w:pPr>
            <w:r>
              <w:t>базы данных процесса.</w:t>
            </w:r>
          </w:p>
          <w:p w:rsidR="002C456C" w:rsidRDefault="00CD055C">
            <w:pPr>
              <w:pStyle w:val="1"/>
            </w:pPr>
            <w:r>
              <w:t>5) Техническая документация:</w:t>
            </w:r>
          </w:p>
          <w:p w:rsidR="002C456C" w:rsidRDefault="00CD055C">
            <w:pPr>
              <w:pStyle w:val="1"/>
              <w:numPr>
                <w:ilvl w:val="0"/>
                <w:numId w:val="9"/>
              </w:numPr>
            </w:pPr>
            <w:r>
              <w:t>действующие стандарты;</w:t>
            </w:r>
          </w:p>
          <w:p w:rsidR="002C456C" w:rsidRDefault="00CD055C">
            <w:pPr>
              <w:pStyle w:val="1"/>
              <w:numPr>
                <w:ilvl w:val="0"/>
                <w:numId w:val="9"/>
              </w:numPr>
            </w:pPr>
            <w:r>
              <w:t>инструкции по эксплуатации;</w:t>
            </w:r>
          </w:p>
          <w:p w:rsidR="002C456C" w:rsidRDefault="00CD055C">
            <w:pPr>
              <w:pStyle w:val="1"/>
              <w:numPr>
                <w:ilvl w:val="0"/>
                <w:numId w:val="9"/>
              </w:numPr>
            </w:pPr>
            <w:r>
              <w:t>правила эксплуатации;</w:t>
            </w:r>
          </w:p>
          <w:p w:rsidR="002C456C" w:rsidRDefault="00CD055C">
            <w:pPr>
              <w:pStyle w:val="1"/>
              <w:tabs>
                <w:tab w:val="left" w:pos="1065"/>
              </w:tabs>
              <w:jc w:val="both"/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t>Конспект</w:t>
            </w:r>
          </w:p>
          <w:p w:rsidR="002C456C" w:rsidRDefault="00CD055C">
            <w:pPr>
              <w:pStyle w:val="1"/>
            </w:pPr>
            <w:r>
              <w:t xml:space="preserve">(опубликовать в электронном портфолио, </w:t>
            </w:r>
            <w:r>
              <w:rPr>
                <w:lang w:val="en-US"/>
              </w:rPr>
              <w:t>QR</w:t>
            </w:r>
            <w: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16.12.2020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</w:t>
            </w:r>
            <w:r w:rsidR="00E428F1">
              <w:t>7</w:t>
            </w:r>
            <w:r>
              <w:t>.12.2020</w:t>
            </w:r>
          </w:p>
        </w:tc>
      </w:tr>
      <w:tr w:rsidR="002C456C">
        <w:trPr>
          <w:trHeight w:val="18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t>1.3. 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      </w:r>
            <w:proofErr w:type="spellStart"/>
            <w:r>
              <w:t>Internet</w:t>
            </w:r>
            <w:proofErr w:type="spellEnd"/>
            <w: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t>Конспект</w:t>
            </w:r>
          </w:p>
          <w:p w:rsidR="002C456C" w:rsidRDefault="00CD055C">
            <w:pPr>
              <w:pStyle w:val="1"/>
            </w:pPr>
            <w:r>
              <w:t xml:space="preserve">(опубликовать в электронном портфолио, </w:t>
            </w:r>
            <w:r>
              <w:rPr>
                <w:lang w:val="en-US"/>
              </w:rPr>
              <w:t>QR</w:t>
            </w:r>
            <w: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</w:t>
            </w:r>
            <w:r w:rsidR="00E428F1">
              <w:t>6</w:t>
            </w:r>
            <w:r>
              <w:t>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17.12.2020</w:t>
            </w:r>
          </w:p>
        </w:tc>
      </w:tr>
      <w:tr w:rsidR="002C456C">
        <w:trPr>
          <w:trHeight w:val="18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lastRenderedPageBreak/>
              <w:t xml:space="preserve">1.4. 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t xml:space="preserve">Анализ (текстовый документ) </w:t>
            </w:r>
          </w:p>
          <w:p w:rsidR="002C456C" w:rsidRDefault="00CD055C">
            <w:pPr>
              <w:pStyle w:val="1"/>
            </w:pPr>
            <w:r>
              <w:t xml:space="preserve">(опубликовать в электронном портфолио, </w:t>
            </w:r>
            <w:r>
              <w:rPr>
                <w:lang w:val="en-US"/>
              </w:rPr>
              <w:t>QR</w:t>
            </w:r>
            <w: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18.12.2020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t>18.12.2020</w:t>
            </w:r>
          </w:p>
        </w:tc>
      </w:tr>
      <w:tr w:rsidR="002C456C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numPr>
                <w:ilvl w:val="0"/>
                <w:numId w:val="11"/>
              </w:numPr>
              <w:jc w:val="both"/>
            </w:pPr>
            <w:r>
              <w:rPr>
                <w:b/>
                <w:bCs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C456C">
        <w:trPr>
          <w:trHeight w:val="129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</w:pPr>
            <w:r>
              <w:lastRenderedPageBreak/>
              <w:t>2.1. Подробно изучить одной из рабочих групп структурного подразделения организации. При этом изучается:</w:t>
            </w:r>
          </w:p>
          <w:p w:rsidR="002C456C" w:rsidRDefault="00CD055C">
            <w:pPr>
              <w:pStyle w:val="1"/>
              <w:numPr>
                <w:ilvl w:val="0"/>
                <w:numId w:val="12"/>
              </w:numPr>
            </w:pPr>
            <w: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:rsidR="002C456C" w:rsidRDefault="00CD055C">
            <w:pPr>
              <w:pStyle w:val="1"/>
              <w:numPr>
                <w:ilvl w:val="0"/>
                <w:numId w:val="12"/>
              </w:numPr>
            </w:pPr>
            <w:r>
              <w:t xml:space="preserve">организация и планирование работы рабочей группы структурного подразделения; </w:t>
            </w:r>
          </w:p>
          <w:p w:rsidR="002C456C" w:rsidRDefault="00CD055C">
            <w:pPr>
              <w:pStyle w:val="1"/>
              <w:numPr>
                <w:ilvl w:val="0"/>
                <w:numId w:val="12"/>
              </w:numPr>
            </w:pPr>
            <w:r>
              <w:t>перечень информационных ресурсов производственного или учебного назначения, используемых или создаваемых в работе рабочей группы;</w:t>
            </w:r>
          </w:p>
          <w:p w:rsidR="002C456C" w:rsidRDefault="00CD055C">
            <w:pPr>
              <w:pStyle w:val="1"/>
              <w:numPr>
                <w:ilvl w:val="0"/>
                <w:numId w:val="12"/>
              </w:numPr>
            </w:pPr>
            <w:r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:rsidR="002C456C" w:rsidRDefault="00CD055C">
            <w:pPr>
              <w:pStyle w:val="1"/>
              <w:numPr>
                <w:ilvl w:val="0"/>
                <w:numId w:val="13"/>
              </w:numPr>
            </w:pPr>
            <w:r>
              <w:t>программные и информационные продукты, создаваемые рабочей группой подразделения.</w:t>
            </w:r>
          </w:p>
          <w:p w:rsidR="002C456C" w:rsidRDefault="002C456C">
            <w:pPr>
              <w:pStyle w:val="1"/>
              <w:ind w:left="720"/>
            </w:pPr>
          </w:p>
          <w:p w:rsidR="002C456C" w:rsidRDefault="00CD055C">
            <w:pPr>
              <w:pStyle w:val="1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:rsidR="002C456C" w:rsidRDefault="00CD055C">
            <w:pPr>
              <w:pStyle w:val="1"/>
            </w:pPr>
            <w:r>
              <w:t>система стандартов автоматизированных систем управления. эффективность</w:t>
            </w:r>
          </w:p>
          <w:p w:rsidR="002C456C" w:rsidRDefault="00CD055C">
            <w:pPr>
              <w:pStyle w:val="1"/>
            </w:pPr>
            <w:r>
              <w:t xml:space="preserve">автоматизированных систем управления. основные положения» </w:t>
            </w:r>
          </w:p>
          <w:p w:rsidR="002C456C" w:rsidRDefault="00CD055C">
            <w:pPr>
              <w:pStyle w:val="1"/>
              <w:rPr>
                <w:rStyle w:val="a5"/>
              </w:rPr>
            </w:pPr>
            <w:r>
              <w:t xml:space="preserve">(по материалам статьи </w:t>
            </w:r>
            <w:hyperlink r:id="rId7" w:history="1">
              <w:r>
                <w:rPr>
                  <w:rStyle w:val="Hyperlink0"/>
                  <w:rFonts w:eastAsia="Arial Unicode MS"/>
                </w:rPr>
                <w:t>http://www.tpinauka.ru/2017/05/Pukhaeva.pdf</w:t>
              </w:r>
            </w:hyperlink>
            <w:r>
              <w:rPr>
                <w:rStyle w:val="a5"/>
              </w:rPr>
              <w:t>)</w:t>
            </w: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CD055C">
            <w:pPr>
              <w:pStyle w:val="1"/>
            </w:pPr>
            <w:r>
              <w:rPr>
                <w:rStyle w:val="a5"/>
              </w:rPr>
              <w:t>2.</w:t>
            </w:r>
            <w:proofErr w:type="gramStart"/>
            <w:r>
              <w:rPr>
                <w:rStyle w:val="a5"/>
              </w:rPr>
              <w:t>1.Ознакомиться</w:t>
            </w:r>
            <w:proofErr w:type="gramEnd"/>
            <w:r>
              <w:rPr>
                <w:rStyle w:val="a5"/>
              </w:rPr>
              <w:t xml:space="preserve">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spacing w:after="200" w:line="276" w:lineRule="auto"/>
              <w:rPr>
                <w:rStyle w:val="a5"/>
              </w:rPr>
            </w:pPr>
            <w:r>
              <w:rPr>
                <w:rStyle w:val="a5"/>
              </w:rPr>
              <w:t xml:space="preserve">Конспект (опубликовать в электронном портфолио, </w:t>
            </w:r>
            <w:r>
              <w:rPr>
                <w:rStyle w:val="a5"/>
                <w:lang w:val="en-US"/>
              </w:rPr>
              <w:t>QR</w:t>
            </w:r>
            <w:r>
              <w:rPr>
                <w:rStyle w:val="a5"/>
              </w:rPr>
              <w:t>-код в отчете)</w:t>
            </w: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CD055C">
            <w:pPr>
              <w:pStyle w:val="1"/>
              <w:rPr>
                <w:rStyle w:val="a5"/>
              </w:rPr>
            </w:pPr>
            <w:r>
              <w:rPr>
                <w:rStyle w:val="a5"/>
              </w:rPr>
              <w:t xml:space="preserve">Текстовый файл с аннотированным списком методик </w:t>
            </w:r>
          </w:p>
          <w:p w:rsidR="002C456C" w:rsidRDefault="00CD055C">
            <w:pPr>
              <w:pStyle w:val="1"/>
              <w:spacing w:after="200" w:line="276" w:lineRule="auto"/>
              <w:rPr>
                <w:rStyle w:val="a5"/>
                <w:rFonts w:ascii="Calibri" w:eastAsia="Calibri" w:hAnsi="Calibri" w:cs="Calibri"/>
                <w:sz w:val="22"/>
                <w:szCs w:val="22"/>
              </w:rPr>
            </w:pPr>
            <w:r>
              <w:rPr>
                <w:rStyle w:val="a5"/>
              </w:rPr>
              <w:t xml:space="preserve">(опубликовать в электронном портфолио, </w:t>
            </w:r>
            <w:r>
              <w:rPr>
                <w:rStyle w:val="a5"/>
                <w:lang w:val="en-US"/>
              </w:rPr>
              <w:t>QR</w:t>
            </w:r>
            <w:r>
              <w:rPr>
                <w:rStyle w:val="a5"/>
              </w:rPr>
              <w:t>-код в отчете)</w:t>
            </w: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2C456C">
            <w:pPr>
              <w:pStyle w:val="1"/>
              <w:rPr>
                <w:rStyle w:val="a5"/>
              </w:rPr>
            </w:pPr>
          </w:p>
          <w:p w:rsidR="002C456C" w:rsidRDefault="00CD055C">
            <w:pPr>
              <w:pStyle w:val="1"/>
              <w:rPr>
                <w:rStyle w:val="a5"/>
              </w:rPr>
            </w:pPr>
            <w:r>
              <w:rPr>
                <w:rStyle w:val="a5"/>
              </w:rPr>
              <w:t>Текстовый документ со структурой ТЗ</w:t>
            </w:r>
          </w:p>
          <w:p w:rsidR="002C456C" w:rsidRDefault="00CD055C">
            <w:pPr>
              <w:pStyle w:val="1"/>
            </w:pPr>
            <w:r>
              <w:rPr>
                <w:rStyle w:val="a5"/>
              </w:rPr>
              <w:t xml:space="preserve">(опубликовать в электронном портфолио, </w:t>
            </w:r>
            <w:r>
              <w:rPr>
                <w:rStyle w:val="a5"/>
                <w:lang w:val="en-US"/>
              </w:rPr>
              <w:t>QR</w:t>
            </w:r>
            <w:r>
              <w:rPr>
                <w:rStyle w:val="a5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rPr>
                <w:rStyle w:val="a5"/>
              </w:rPr>
              <w:t>21.12.2020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rPr>
                <w:rStyle w:val="a5"/>
              </w:rPr>
              <w:t>2</w:t>
            </w:r>
            <w:r w:rsidR="00E428F1">
              <w:rPr>
                <w:rStyle w:val="a5"/>
              </w:rPr>
              <w:t>2</w:t>
            </w:r>
            <w:r>
              <w:rPr>
                <w:rStyle w:val="a5"/>
              </w:rPr>
              <w:t>.12.2020</w:t>
            </w:r>
          </w:p>
        </w:tc>
      </w:tr>
      <w:tr w:rsidR="002C456C">
        <w:trPr>
          <w:trHeight w:val="44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rPr>
                <w:rStyle w:val="a5"/>
              </w:rPr>
            </w:pPr>
            <w:r>
              <w:rPr>
                <w:rStyle w:val="a5"/>
              </w:rPr>
              <w:lastRenderedPageBreak/>
              <w:t>2.2. Получить профессиональные навыков по эксплуатации системного программного</w:t>
            </w:r>
          </w:p>
          <w:p w:rsidR="002C456C" w:rsidRDefault="00CD055C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Style w:val="a5"/>
              </w:rPr>
            </w:pPr>
            <w:r>
              <w:rPr>
                <w:rStyle w:val="a5"/>
              </w:rPr>
              <w:t>обеспечения (по индивидуальному заданию).</w:t>
            </w:r>
          </w:p>
          <w:p w:rsidR="002C456C" w:rsidRDefault="00CD055C">
            <w:pPr>
              <w:pStyle w:val="1"/>
              <w:rPr>
                <w:rStyle w:val="a5"/>
              </w:rPr>
            </w:pPr>
            <w:r>
              <w:rPr>
                <w:rStyle w:val="a5"/>
              </w:rPr>
              <w:t>2.2. Получить профессиональные навыки по эксплуатации и сопровождению</w:t>
            </w:r>
          </w:p>
          <w:p w:rsidR="002C456C" w:rsidRDefault="00CD055C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Style w:val="a5"/>
              </w:rPr>
            </w:pPr>
            <w:r>
              <w:rPr>
                <w:rStyle w:val="a5"/>
              </w:rPr>
              <w:t>прикладного программного обеспечения (по индивидуальному заданию).</w:t>
            </w:r>
          </w:p>
          <w:p w:rsidR="002C456C" w:rsidRDefault="00CD055C">
            <w:pPr>
              <w:pStyle w:val="1"/>
            </w:pPr>
            <w:r>
              <w:rPr>
                <w:rStyle w:val="a5"/>
              </w:rP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rPr>
                <w:rStyle w:val="a5"/>
              </w:rPr>
            </w:pPr>
            <w:r>
              <w:rPr>
                <w:rStyle w:val="a5"/>
              </w:rPr>
              <w:t xml:space="preserve">Текстовый документ </w:t>
            </w:r>
          </w:p>
          <w:p w:rsidR="002C456C" w:rsidRDefault="00CD055C">
            <w:pPr>
              <w:pStyle w:val="1"/>
            </w:pPr>
            <w:r>
              <w:rPr>
                <w:rStyle w:val="a5"/>
              </w:rPr>
              <w:t xml:space="preserve">(опубликовать в электронном портфолио, </w:t>
            </w:r>
            <w:r>
              <w:rPr>
                <w:rStyle w:val="a5"/>
                <w:lang w:val="en-US"/>
              </w:rPr>
              <w:t>QR</w:t>
            </w:r>
            <w:r>
              <w:rPr>
                <w:rStyle w:val="a5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rPr>
                <w:rStyle w:val="a5"/>
              </w:rPr>
              <w:t>21.12.2020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rPr>
                <w:rStyle w:val="a5"/>
              </w:rPr>
              <w:t>2</w:t>
            </w:r>
            <w:r w:rsidR="00E428F1">
              <w:rPr>
                <w:rStyle w:val="a5"/>
              </w:rPr>
              <w:t>2</w:t>
            </w:r>
            <w:r>
              <w:rPr>
                <w:rStyle w:val="a5"/>
              </w:rPr>
              <w:t>.12.2020</w:t>
            </w:r>
          </w:p>
        </w:tc>
      </w:tr>
      <w:tr w:rsidR="002C456C">
        <w:trPr>
          <w:trHeight w:val="84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rStyle w:val="a5"/>
                <w:b/>
                <w:bCs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rPr>
                <w:rStyle w:val="a5"/>
              </w:rPr>
            </w:pPr>
            <w:r>
              <w:rPr>
                <w:rStyle w:val="a5"/>
              </w:rPr>
              <w:t xml:space="preserve">Веб-портфолио формируется как </w:t>
            </w:r>
            <w:proofErr w:type="spellStart"/>
            <w:r>
              <w:rPr>
                <w:rStyle w:val="a5"/>
              </w:rPr>
              <w:t>Git-репозиторий</w:t>
            </w:r>
            <w:proofErr w:type="spellEnd"/>
            <w:r>
              <w:rPr>
                <w:rStyle w:val="a5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Style w:val="a5"/>
              </w:rPr>
              <w:t>репозитория</w:t>
            </w:r>
            <w:proofErr w:type="spellEnd"/>
            <w:r>
              <w:rPr>
                <w:rStyle w:val="a5"/>
              </w:rPr>
              <w:t xml:space="preserve">: </w:t>
            </w:r>
            <w:hyperlink r:id="rId8" w:history="1">
              <w:r>
                <w:rPr>
                  <w:rStyle w:val="Hyperlink0"/>
                  <w:rFonts w:eastAsia="Arial Unicode MS"/>
                </w:rPr>
                <w:t>https://git.herzen.spb.ru/igossoudarev/clouds</w:t>
              </w:r>
            </w:hyperlink>
            <w:r>
              <w:rPr>
                <w:rStyle w:val="a5"/>
              </w:rPr>
              <w:t xml:space="preserve"> </w:t>
            </w:r>
          </w:p>
          <w:p w:rsidR="002C456C" w:rsidRDefault="00CD055C">
            <w:pPr>
              <w:pStyle w:val="1"/>
              <w:rPr>
                <w:rStyle w:val="a5"/>
              </w:rPr>
            </w:pPr>
            <w:r>
              <w:rPr>
                <w:rStyle w:val="a5"/>
              </w:rPr>
              <w:t xml:space="preserve">Ссылка на </w:t>
            </w:r>
            <w:proofErr w:type="spellStart"/>
            <w:r>
              <w:rPr>
                <w:rStyle w:val="a5"/>
              </w:rPr>
              <w:t>репозиторий</w:t>
            </w:r>
            <w:proofErr w:type="spellEnd"/>
            <w:r>
              <w:rPr>
                <w:rStyle w:val="a5"/>
              </w:rPr>
              <w:t xml:space="preserve"> дублируется в курсе </w:t>
            </w:r>
            <w:proofErr w:type="spellStart"/>
            <w:r>
              <w:rPr>
                <w:rStyle w:val="a5"/>
              </w:rPr>
              <w:t>Moodle</w:t>
            </w:r>
            <w:proofErr w:type="spellEnd"/>
            <w:r>
              <w:rPr>
                <w:rStyle w:val="a5"/>
              </w:rPr>
              <w:t xml:space="preserve">  </w:t>
            </w:r>
            <w:hyperlink r:id="rId9" w:history="1">
              <w:r>
                <w:rPr>
                  <w:rStyle w:val="Hyperlink0"/>
                  <w:rFonts w:eastAsia="Arial Unicode MS"/>
                </w:rPr>
                <w:t>https://moodle.herzen.spb.ru/course/view.php?id=6030</w:t>
              </w:r>
            </w:hyperlink>
            <w:r>
              <w:rPr>
                <w:rStyle w:val="a5"/>
              </w:rPr>
              <w:t xml:space="preserve"> в разделе, посвящённом результатам практики, а также в отчёте.</w:t>
            </w:r>
          </w:p>
          <w:p w:rsidR="002C456C" w:rsidRDefault="00CD055C">
            <w:pPr>
              <w:pStyle w:val="1"/>
            </w:pPr>
            <w:r>
              <w:rPr>
                <w:rStyle w:val="a5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rStyle w:val="a5"/>
              </w:rPr>
              <w:t>и  ссылку</w:t>
            </w:r>
            <w:proofErr w:type="gramEnd"/>
            <w:r>
              <w:rPr>
                <w:rStyle w:val="a5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rPr>
                <w:rStyle w:val="a5"/>
              </w:rPr>
              <w:t>22.12.2020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56C" w:rsidRDefault="00CD055C">
            <w:pPr>
              <w:pStyle w:val="1"/>
              <w:jc w:val="both"/>
            </w:pPr>
            <w:r>
              <w:rPr>
                <w:rStyle w:val="a5"/>
              </w:rPr>
              <w:t>2</w:t>
            </w:r>
            <w:r w:rsidR="00E428F1">
              <w:rPr>
                <w:rStyle w:val="a5"/>
              </w:rPr>
              <w:t>3</w:t>
            </w:r>
            <w:r>
              <w:rPr>
                <w:rStyle w:val="a5"/>
              </w:rPr>
              <w:t>.12.2020</w:t>
            </w:r>
          </w:p>
        </w:tc>
      </w:tr>
    </w:tbl>
    <w:p w:rsidR="002C456C" w:rsidRDefault="002C456C">
      <w:pPr>
        <w:pStyle w:val="1"/>
        <w:widowControl w:val="0"/>
        <w:rPr>
          <w:rStyle w:val="a5"/>
          <w:sz w:val="22"/>
          <w:szCs w:val="22"/>
        </w:rPr>
      </w:pPr>
    </w:p>
    <w:p w:rsidR="002C456C" w:rsidRDefault="002C456C">
      <w:pPr>
        <w:pStyle w:val="1"/>
        <w:jc w:val="both"/>
        <w:rPr>
          <w:rStyle w:val="a5"/>
          <w:sz w:val="20"/>
          <w:szCs w:val="20"/>
        </w:rPr>
      </w:pPr>
      <w:bookmarkStart w:id="1" w:name="_gjdgxs"/>
      <w:bookmarkEnd w:id="1"/>
    </w:p>
    <w:p w:rsidR="002C456C" w:rsidRDefault="002C456C">
      <w:pPr>
        <w:pStyle w:val="1"/>
        <w:jc w:val="both"/>
        <w:rPr>
          <w:rStyle w:val="a5"/>
          <w:sz w:val="20"/>
          <w:szCs w:val="20"/>
        </w:rPr>
      </w:pPr>
    </w:p>
    <w:p w:rsidR="002C456C" w:rsidRDefault="00CD055C">
      <w:pPr>
        <w:pStyle w:val="1"/>
        <w:jc w:val="both"/>
        <w:rPr>
          <w:rStyle w:val="a5"/>
          <w:sz w:val="20"/>
          <w:szCs w:val="20"/>
        </w:rPr>
      </w:pPr>
      <w:r>
        <w:rPr>
          <w:rStyle w:val="a5"/>
          <w:sz w:val="20"/>
          <w:szCs w:val="20"/>
        </w:rPr>
        <w:t>Руководитель практики_______________________________.</w:t>
      </w:r>
    </w:p>
    <w:p w:rsidR="002C456C" w:rsidRDefault="00CD055C">
      <w:pPr>
        <w:pStyle w:val="1"/>
        <w:ind w:left="2160" w:firstLine="720"/>
        <w:jc w:val="both"/>
        <w:rPr>
          <w:rStyle w:val="a5"/>
          <w:sz w:val="20"/>
          <w:szCs w:val="20"/>
          <w:vertAlign w:val="superscript"/>
        </w:rPr>
      </w:pPr>
      <w:r>
        <w:rPr>
          <w:rStyle w:val="a5"/>
          <w:sz w:val="20"/>
          <w:szCs w:val="20"/>
          <w:vertAlign w:val="superscript"/>
        </w:rPr>
        <w:t>(подпись руководителя)</w:t>
      </w:r>
    </w:p>
    <w:p w:rsidR="002C456C" w:rsidRDefault="00CD055C">
      <w:pPr>
        <w:pStyle w:val="1"/>
        <w:jc w:val="both"/>
        <w:rPr>
          <w:rStyle w:val="a5"/>
          <w:sz w:val="20"/>
          <w:szCs w:val="20"/>
        </w:rPr>
      </w:pPr>
      <w:r>
        <w:rPr>
          <w:rStyle w:val="a5"/>
          <w:sz w:val="20"/>
          <w:szCs w:val="20"/>
        </w:rPr>
        <w:t xml:space="preserve">Задание принял к исполнению «15» декабря 2020 г.  </w:t>
      </w:r>
      <w:r w:rsidR="00E428F1">
        <w:rPr>
          <w:rStyle w:val="a5"/>
          <w:sz w:val="20"/>
          <w:szCs w:val="20"/>
          <w:u w:val="single"/>
        </w:rPr>
        <w:t>Косоруков Роман Сергеевич</w:t>
      </w:r>
      <w:r>
        <w:rPr>
          <w:rStyle w:val="a5"/>
          <w:sz w:val="20"/>
          <w:szCs w:val="20"/>
          <w:u w:val="single"/>
        </w:rPr>
        <w:t xml:space="preserve">      </w:t>
      </w:r>
      <w:r>
        <w:rPr>
          <w:rStyle w:val="a5"/>
          <w:sz w:val="20"/>
          <w:szCs w:val="20"/>
        </w:rPr>
        <w:t>______________</w:t>
      </w:r>
    </w:p>
    <w:p w:rsidR="002C456C" w:rsidRDefault="00CD055C">
      <w:pPr>
        <w:pStyle w:val="1"/>
        <w:jc w:val="both"/>
      </w:pPr>
      <w:r>
        <w:rPr>
          <w:rStyle w:val="a5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rStyle w:val="a5"/>
          <w:sz w:val="20"/>
          <w:szCs w:val="20"/>
          <w:vertAlign w:val="superscript"/>
        </w:rPr>
        <w:t>(подпись студента)</w:t>
      </w:r>
    </w:p>
    <w:sectPr w:rsidR="002C456C">
      <w:headerReference w:type="default" r:id="rId10"/>
      <w:footerReference w:type="default" r:id="rId11"/>
      <w:pgSz w:w="11900" w:h="16840"/>
      <w:pgMar w:top="851" w:right="851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EC1" w:rsidRDefault="00A11EC1">
      <w:r>
        <w:separator/>
      </w:r>
    </w:p>
  </w:endnote>
  <w:endnote w:type="continuationSeparator" w:id="0">
    <w:p w:rsidR="00A11EC1" w:rsidRDefault="00A1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6C" w:rsidRDefault="002C45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EC1" w:rsidRDefault="00A11EC1">
      <w:r>
        <w:separator/>
      </w:r>
    </w:p>
  </w:footnote>
  <w:footnote w:type="continuationSeparator" w:id="0">
    <w:p w:rsidR="00A11EC1" w:rsidRDefault="00A11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6C" w:rsidRDefault="002C45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C110A"/>
    <w:multiLevelType w:val="hybridMultilevel"/>
    <w:tmpl w:val="BAFE3EDE"/>
    <w:lvl w:ilvl="0" w:tplc="55169D40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0AEAFBFE">
      <w:start w:val="1"/>
      <w:numFmt w:val="bullet"/>
      <w:lvlText w:val="o"/>
      <w:lvlJc w:val="left"/>
      <w:pPr>
        <w:tabs>
          <w:tab w:val="num" w:pos="1117"/>
        </w:tabs>
        <w:ind w:left="75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524114">
      <w:start w:val="1"/>
      <w:numFmt w:val="bullet"/>
      <w:lvlText w:val="▪"/>
      <w:lvlJc w:val="left"/>
      <w:pPr>
        <w:tabs>
          <w:tab w:val="num" w:pos="1837"/>
        </w:tabs>
        <w:ind w:left="147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921096">
      <w:start w:val="1"/>
      <w:numFmt w:val="bullet"/>
      <w:lvlText w:val="●"/>
      <w:lvlJc w:val="left"/>
      <w:pPr>
        <w:tabs>
          <w:tab w:val="num" w:pos="2557"/>
        </w:tabs>
        <w:ind w:left="219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A47D78">
      <w:start w:val="1"/>
      <w:numFmt w:val="bullet"/>
      <w:lvlText w:val="o"/>
      <w:lvlJc w:val="left"/>
      <w:pPr>
        <w:tabs>
          <w:tab w:val="num" w:pos="3277"/>
        </w:tabs>
        <w:ind w:left="291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0A9314">
      <w:start w:val="1"/>
      <w:numFmt w:val="bullet"/>
      <w:lvlText w:val="▪"/>
      <w:lvlJc w:val="left"/>
      <w:pPr>
        <w:tabs>
          <w:tab w:val="num" w:pos="3997"/>
        </w:tabs>
        <w:ind w:left="363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84B14">
      <w:start w:val="1"/>
      <w:numFmt w:val="bullet"/>
      <w:lvlText w:val="●"/>
      <w:lvlJc w:val="left"/>
      <w:pPr>
        <w:tabs>
          <w:tab w:val="num" w:pos="4717"/>
        </w:tabs>
        <w:ind w:left="435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F06A36">
      <w:start w:val="1"/>
      <w:numFmt w:val="bullet"/>
      <w:lvlText w:val="o"/>
      <w:lvlJc w:val="left"/>
      <w:pPr>
        <w:tabs>
          <w:tab w:val="num" w:pos="5437"/>
        </w:tabs>
        <w:ind w:left="507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D49522">
      <w:start w:val="1"/>
      <w:numFmt w:val="bullet"/>
      <w:lvlText w:val="▪"/>
      <w:lvlJc w:val="left"/>
      <w:pPr>
        <w:tabs>
          <w:tab w:val="num" w:pos="6157"/>
        </w:tabs>
        <w:ind w:left="579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DF47EC"/>
    <w:multiLevelType w:val="hybridMultilevel"/>
    <w:tmpl w:val="C7B03EDA"/>
    <w:lvl w:ilvl="0" w:tplc="8E56F126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DB3C0634">
      <w:start w:val="1"/>
      <w:numFmt w:val="bullet"/>
      <w:lvlText w:val="o"/>
      <w:lvlJc w:val="left"/>
      <w:pPr>
        <w:tabs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7AF7A2">
      <w:start w:val="1"/>
      <w:numFmt w:val="bullet"/>
      <w:lvlText w:val="▪"/>
      <w:lvlJc w:val="left"/>
      <w:pPr>
        <w:tabs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DE77E8">
      <w:start w:val="1"/>
      <w:numFmt w:val="bullet"/>
      <w:lvlText w:val="●"/>
      <w:lvlJc w:val="left"/>
      <w:pPr>
        <w:tabs>
          <w:tab w:val="num" w:pos="2520"/>
        </w:tabs>
        <w:ind w:left="21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F0C73E">
      <w:start w:val="1"/>
      <w:numFmt w:val="bullet"/>
      <w:lvlText w:val="o"/>
      <w:lvlJc w:val="left"/>
      <w:pPr>
        <w:tabs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CD2AE">
      <w:start w:val="1"/>
      <w:numFmt w:val="bullet"/>
      <w:lvlText w:val="▪"/>
      <w:lvlJc w:val="left"/>
      <w:pPr>
        <w:tabs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588186">
      <w:start w:val="1"/>
      <w:numFmt w:val="bullet"/>
      <w:lvlText w:val="●"/>
      <w:lvlJc w:val="left"/>
      <w:pPr>
        <w:tabs>
          <w:tab w:val="num" w:pos="4680"/>
        </w:tabs>
        <w:ind w:left="43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4A9F5A">
      <w:start w:val="1"/>
      <w:numFmt w:val="bullet"/>
      <w:lvlText w:val="o"/>
      <w:lvlJc w:val="left"/>
      <w:pPr>
        <w:tabs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6CAE3E">
      <w:start w:val="1"/>
      <w:numFmt w:val="bullet"/>
      <w:lvlText w:val="▪"/>
      <w:lvlJc w:val="left"/>
      <w:pPr>
        <w:tabs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BBB6AC2"/>
    <w:multiLevelType w:val="hybridMultilevel"/>
    <w:tmpl w:val="D2EC2938"/>
    <w:lvl w:ilvl="0" w:tplc="A078A750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49EA22E4">
      <w:start w:val="1"/>
      <w:numFmt w:val="bullet"/>
      <w:lvlText w:val="o"/>
      <w:lvlJc w:val="left"/>
      <w:pPr>
        <w:tabs>
          <w:tab w:val="num" w:pos="1117"/>
        </w:tabs>
        <w:ind w:left="75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5C4EE6">
      <w:start w:val="1"/>
      <w:numFmt w:val="bullet"/>
      <w:lvlText w:val="▪"/>
      <w:lvlJc w:val="left"/>
      <w:pPr>
        <w:tabs>
          <w:tab w:val="num" w:pos="1837"/>
        </w:tabs>
        <w:ind w:left="147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9AF460">
      <w:start w:val="1"/>
      <w:numFmt w:val="bullet"/>
      <w:lvlText w:val="●"/>
      <w:lvlJc w:val="left"/>
      <w:pPr>
        <w:tabs>
          <w:tab w:val="num" w:pos="2557"/>
        </w:tabs>
        <w:ind w:left="219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F6883C">
      <w:start w:val="1"/>
      <w:numFmt w:val="bullet"/>
      <w:lvlText w:val="o"/>
      <w:lvlJc w:val="left"/>
      <w:pPr>
        <w:tabs>
          <w:tab w:val="num" w:pos="3277"/>
        </w:tabs>
        <w:ind w:left="291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169CCC">
      <w:start w:val="1"/>
      <w:numFmt w:val="bullet"/>
      <w:lvlText w:val="▪"/>
      <w:lvlJc w:val="left"/>
      <w:pPr>
        <w:tabs>
          <w:tab w:val="num" w:pos="3997"/>
        </w:tabs>
        <w:ind w:left="363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F452FE">
      <w:start w:val="1"/>
      <w:numFmt w:val="bullet"/>
      <w:lvlText w:val="●"/>
      <w:lvlJc w:val="left"/>
      <w:pPr>
        <w:tabs>
          <w:tab w:val="num" w:pos="4717"/>
        </w:tabs>
        <w:ind w:left="435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9C839E">
      <w:start w:val="1"/>
      <w:numFmt w:val="bullet"/>
      <w:lvlText w:val="o"/>
      <w:lvlJc w:val="left"/>
      <w:pPr>
        <w:tabs>
          <w:tab w:val="num" w:pos="5437"/>
        </w:tabs>
        <w:ind w:left="507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165220">
      <w:start w:val="1"/>
      <w:numFmt w:val="bullet"/>
      <w:lvlText w:val="▪"/>
      <w:lvlJc w:val="left"/>
      <w:pPr>
        <w:tabs>
          <w:tab w:val="num" w:pos="6157"/>
        </w:tabs>
        <w:ind w:left="579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D920339"/>
    <w:multiLevelType w:val="hybridMultilevel"/>
    <w:tmpl w:val="9FF27FA6"/>
    <w:lvl w:ilvl="0" w:tplc="94EA7E92">
      <w:start w:val="1"/>
      <w:numFmt w:val="upperRoman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E40D42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95E9552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0D9EDB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DFD231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638370E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85C290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ACEF26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21A4702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 w15:restartNumberingAfterBreak="0">
    <w:nsid w:val="31832C70"/>
    <w:multiLevelType w:val="hybridMultilevel"/>
    <w:tmpl w:val="26BAF6C2"/>
    <w:lvl w:ilvl="0" w:tplc="2768424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409C321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0A53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ECF452">
      <w:start w:val="1"/>
      <w:numFmt w:val="bullet"/>
      <w:lvlText w:val="●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048BF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2EA4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E035C">
      <w:start w:val="1"/>
      <w:numFmt w:val="bullet"/>
      <w:lvlText w:val="●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9E7A9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B8FD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08C0C4D"/>
    <w:multiLevelType w:val="hybridMultilevel"/>
    <w:tmpl w:val="2CF879FE"/>
    <w:lvl w:ilvl="0" w:tplc="AA8C5F9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F0EA06D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6EC3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80BB46">
      <w:start w:val="1"/>
      <w:numFmt w:val="bullet"/>
      <w:lvlText w:val="●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C4A3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C830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2C42F2">
      <w:start w:val="1"/>
      <w:numFmt w:val="bullet"/>
      <w:lvlText w:val="●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D639B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9273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D105BC4"/>
    <w:multiLevelType w:val="hybridMultilevel"/>
    <w:tmpl w:val="8F0C6BF2"/>
    <w:lvl w:ilvl="0" w:tplc="C10C688A">
      <w:start w:val="1"/>
      <w:numFmt w:val="upperRoman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E9C5C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5A090E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91A6B3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C64F85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FE6EDDE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F8A156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53679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488AB60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6F734DE6"/>
    <w:multiLevelType w:val="hybridMultilevel"/>
    <w:tmpl w:val="5D8AFEEE"/>
    <w:lvl w:ilvl="0" w:tplc="8F4A981E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596CDE70">
      <w:start w:val="1"/>
      <w:numFmt w:val="bullet"/>
      <w:lvlText w:val="o"/>
      <w:lvlJc w:val="left"/>
      <w:pPr>
        <w:tabs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7E8500">
      <w:start w:val="1"/>
      <w:numFmt w:val="bullet"/>
      <w:lvlText w:val="▪"/>
      <w:lvlJc w:val="left"/>
      <w:pPr>
        <w:tabs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762E94">
      <w:start w:val="1"/>
      <w:numFmt w:val="bullet"/>
      <w:lvlText w:val="●"/>
      <w:lvlJc w:val="left"/>
      <w:pPr>
        <w:tabs>
          <w:tab w:val="num" w:pos="2520"/>
        </w:tabs>
        <w:ind w:left="21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EE449A">
      <w:start w:val="1"/>
      <w:numFmt w:val="bullet"/>
      <w:lvlText w:val="o"/>
      <w:lvlJc w:val="left"/>
      <w:pPr>
        <w:tabs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267888">
      <w:start w:val="1"/>
      <w:numFmt w:val="bullet"/>
      <w:lvlText w:val="▪"/>
      <w:lvlJc w:val="left"/>
      <w:pPr>
        <w:tabs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92CA76">
      <w:start w:val="1"/>
      <w:numFmt w:val="bullet"/>
      <w:lvlText w:val="●"/>
      <w:lvlJc w:val="left"/>
      <w:pPr>
        <w:tabs>
          <w:tab w:val="num" w:pos="4680"/>
        </w:tabs>
        <w:ind w:left="43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52CB32">
      <w:start w:val="1"/>
      <w:numFmt w:val="bullet"/>
      <w:lvlText w:val="o"/>
      <w:lvlJc w:val="left"/>
      <w:pPr>
        <w:tabs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C2CEAE">
      <w:start w:val="1"/>
      <w:numFmt w:val="bullet"/>
      <w:lvlText w:val="▪"/>
      <w:lvlJc w:val="left"/>
      <w:pPr>
        <w:tabs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5"/>
  </w:num>
  <w:num w:numId="3">
    <w:abstractNumId w:val="5"/>
    <w:lvlOverride w:ilvl="0">
      <w:lvl w:ilvl="0" w:tplc="AA8C5F92">
        <w:start w:val="1"/>
        <w:numFmt w:val="bullet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F0EA06DE">
        <w:start w:val="1"/>
        <w:numFmt w:val="bullet"/>
        <w:lvlText w:val="o"/>
        <w:lvlJc w:val="left"/>
        <w:pPr>
          <w:tabs>
            <w:tab w:val="num" w:pos="1117"/>
          </w:tabs>
          <w:ind w:left="75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6EC3CC">
        <w:start w:val="1"/>
        <w:numFmt w:val="bullet"/>
        <w:lvlText w:val="▪"/>
        <w:lvlJc w:val="left"/>
        <w:pPr>
          <w:tabs>
            <w:tab w:val="num" w:pos="1837"/>
          </w:tabs>
          <w:ind w:left="147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80BB46">
        <w:start w:val="1"/>
        <w:numFmt w:val="bullet"/>
        <w:lvlText w:val="●"/>
        <w:lvlJc w:val="left"/>
        <w:pPr>
          <w:tabs>
            <w:tab w:val="num" w:pos="2557"/>
          </w:tabs>
          <w:ind w:left="219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6C4A3B4">
        <w:start w:val="1"/>
        <w:numFmt w:val="bullet"/>
        <w:lvlText w:val="o"/>
        <w:lvlJc w:val="left"/>
        <w:pPr>
          <w:tabs>
            <w:tab w:val="num" w:pos="3277"/>
          </w:tabs>
          <w:ind w:left="291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0C8307E">
        <w:start w:val="1"/>
        <w:numFmt w:val="bullet"/>
        <w:lvlText w:val="▪"/>
        <w:lvlJc w:val="left"/>
        <w:pPr>
          <w:tabs>
            <w:tab w:val="num" w:pos="3997"/>
          </w:tabs>
          <w:ind w:left="363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2C42F2">
        <w:start w:val="1"/>
        <w:numFmt w:val="bullet"/>
        <w:lvlText w:val="●"/>
        <w:lvlJc w:val="left"/>
        <w:pPr>
          <w:tabs>
            <w:tab w:val="num" w:pos="4717"/>
          </w:tabs>
          <w:ind w:left="435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D639BC">
        <w:start w:val="1"/>
        <w:numFmt w:val="bullet"/>
        <w:lvlText w:val="o"/>
        <w:lvlJc w:val="left"/>
        <w:pPr>
          <w:tabs>
            <w:tab w:val="num" w:pos="5437"/>
          </w:tabs>
          <w:ind w:left="507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927336">
        <w:start w:val="1"/>
        <w:numFmt w:val="bullet"/>
        <w:lvlText w:val="▪"/>
        <w:lvlJc w:val="left"/>
        <w:pPr>
          <w:tabs>
            <w:tab w:val="num" w:pos="6157"/>
          </w:tabs>
          <w:ind w:left="5797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2"/>
    <w:lvlOverride w:ilvl="0">
      <w:lvl w:ilvl="0" w:tplc="A078A75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49EA22E4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5C4EE6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09AF460">
        <w:start w:val="1"/>
        <w:numFmt w:val="bullet"/>
        <w:lvlText w:val="●"/>
        <w:lvlJc w:val="left"/>
        <w:pPr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8F6883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F169CCC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F452FE">
        <w:start w:val="1"/>
        <w:numFmt w:val="bullet"/>
        <w:lvlText w:val="●"/>
        <w:lvlJc w:val="left"/>
        <w:pPr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9C839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16522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 w:tplc="A078A750">
        <w:start w:val="1"/>
        <w:numFmt w:val="bullet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49EA22E4">
        <w:start w:val="1"/>
        <w:numFmt w:val="bullet"/>
        <w:lvlText w:val="o"/>
        <w:lvlJc w:val="left"/>
        <w:pPr>
          <w:tabs>
            <w:tab w:val="num" w:pos="1080"/>
          </w:tabs>
          <w:ind w:left="72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5C4EE6">
        <w:start w:val="1"/>
        <w:numFmt w:val="bullet"/>
        <w:lvlText w:val="▪"/>
        <w:lvlJc w:val="left"/>
        <w:pPr>
          <w:tabs>
            <w:tab w:val="num" w:pos="1800"/>
          </w:tabs>
          <w:ind w:left="144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09AF460">
        <w:start w:val="1"/>
        <w:numFmt w:val="bullet"/>
        <w:lvlText w:val="●"/>
        <w:lvlJc w:val="left"/>
        <w:pPr>
          <w:tabs>
            <w:tab w:val="num" w:pos="2520"/>
          </w:tabs>
          <w:ind w:left="216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8F6883C">
        <w:start w:val="1"/>
        <w:numFmt w:val="bullet"/>
        <w:lvlText w:val="o"/>
        <w:lvlJc w:val="left"/>
        <w:pPr>
          <w:tabs>
            <w:tab w:val="num" w:pos="3240"/>
          </w:tabs>
          <w:ind w:left="288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F169CCC">
        <w:start w:val="1"/>
        <w:numFmt w:val="bullet"/>
        <w:lvlText w:val="▪"/>
        <w:lvlJc w:val="left"/>
        <w:pPr>
          <w:tabs>
            <w:tab w:val="num" w:pos="3960"/>
          </w:tabs>
          <w:ind w:left="360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F452FE">
        <w:start w:val="1"/>
        <w:numFmt w:val="bullet"/>
        <w:lvlText w:val="●"/>
        <w:lvlJc w:val="left"/>
        <w:pPr>
          <w:tabs>
            <w:tab w:val="num" w:pos="4680"/>
          </w:tabs>
          <w:ind w:left="432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9C839E">
        <w:start w:val="1"/>
        <w:numFmt w:val="bullet"/>
        <w:lvlText w:val="o"/>
        <w:lvlJc w:val="left"/>
        <w:pPr>
          <w:tabs>
            <w:tab w:val="num" w:pos="5400"/>
          </w:tabs>
          <w:ind w:left="504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165220">
        <w:start w:val="1"/>
        <w:numFmt w:val="bullet"/>
        <w:lvlText w:val="▪"/>
        <w:lvlJc w:val="left"/>
        <w:pPr>
          <w:tabs>
            <w:tab w:val="num" w:pos="6120"/>
          </w:tabs>
          <w:ind w:left="576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6"/>
    <w:lvlOverride w:ilvl="0">
      <w:startOverride w:val="2"/>
    </w:lvlOverride>
  </w:num>
  <w:num w:numId="12">
    <w:abstractNumId w:val="1"/>
  </w:num>
  <w:num w:numId="13">
    <w:abstractNumId w:val="1"/>
    <w:lvlOverride w:ilvl="0">
      <w:lvl w:ilvl="0" w:tplc="8E56F126">
        <w:start w:val="1"/>
        <w:numFmt w:val="bullet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DB3C0634">
        <w:start w:val="1"/>
        <w:numFmt w:val="bullet"/>
        <w:lvlText w:val="o"/>
        <w:lvlJc w:val="left"/>
        <w:pPr>
          <w:tabs>
            <w:tab w:val="num" w:pos="1080"/>
          </w:tabs>
          <w:ind w:left="72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697AF7A2">
        <w:start w:val="1"/>
        <w:numFmt w:val="bullet"/>
        <w:lvlText w:val="▪"/>
        <w:lvlJc w:val="left"/>
        <w:pPr>
          <w:tabs>
            <w:tab w:val="num" w:pos="1800"/>
          </w:tabs>
          <w:ind w:left="144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B7DE77E8">
        <w:start w:val="1"/>
        <w:numFmt w:val="bullet"/>
        <w:lvlText w:val="●"/>
        <w:lvlJc w:val="left"/>
        <w:pPr>
          <w:tabs>
            <w:tab w:val="num" w:pos="2520"/>
          </w:tabs>
          <w:ind w:left="216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88F0C73E">
        <w:start w:val="1"/>
        <w:numFmt w:val="bullet"/>
        <w:lvlText w:val="o"/>
        <w:lvlJc w:val="left"/>
        <w:pPr>
          <w:tabs>
            <w:tab w:val="num" w:pos="3240"/>
          </w:tabs>
          <w:ind w:left="288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45ECD2AE">
        <w:start w:val="1"/>
        <w:numFmt w:val="bullet"/>
        <w:lvlText w:val="▪"/>
        <w:lvlJc w:val="left"/>
        <w:pPr>
          <w:tabs>
            <w:tab w:val="num" w:pos="3960"/>
          </w:tabs>
          <w:ind w:left="360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F1588186">
        <w:start w:val="1"/>
        <w:numFmt w:val="bullet"/>
        <w:lvlText w:val="●"/>
        <w:lvlJc w:val="left"/>
        <w:pPr>
          <w:tabs>
            <w:tab w:val="num" w:pos="4680"/>
          </w:tabs>
          <w:ind w:left="432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974A9F5A">
        <w:start w:val="1"/>
        <w:numFmt w:val="bullet"/>
        <w:lvlText w:val="o"/>
        <w:lvlJc w:val="left"/>
        <w:pPr>
          <w:tabs>
            <w:tab w:val="num" w:pos="5400"/>
          </w:tabs>
          <w:ind w:left="504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EC6CAE3E">
        <w:start w:val="1"/>
        <w:numFmt w:val="bullet"/>
        <w:lvlText w:val="▪"/>
        <w:lvlJc w:val="left"/>
        <w:pPr>
          <w:tabs>
            <w:tab w:val="num" w:pos="6120"/>
          </w:tabs>
          <w:ind w:left="5760" w:firstLine="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56C"/>
    <w:rsid w:val="002C456C"/>
    <w:rsid w:val="00375688"/>
    <w:rsid w:val="00A11EC1"/>
    <w:rsid w:val="00CA40C5"/>
    <w:rsid w:val="00CD055C"/>
    <w:rsid w:val="00E4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A0386F"/>
  <w15:docId w15:val="{B1AA009D-63D3-D349-BACF-B90774A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бычный1"/>
    <w:rPr>
      <w:rFonts w:cs="Arial Unicode MS"/>
      <w:color w:val="000000"/>
      <w:sz w:val="24"/>
      <w:szCs w:val="24"/>
      <w:u w:color="000000"/>
    </w:rPr>
  </w:style>
  <w:style w:type="character" w:customStyle="1" w:styleId="text">
    <w:name w:val="text"/>
    <w:rPr>
      <w:lang w:val="ru-RU"/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1155CC"/>
      <w:u w:val="single" w:color="1155CC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3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pinauka.ru/2017/05/Pukhaev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30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954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4</cp:revision>
  <dcterms:created xsi:type="dcterms:W3CDTF">2020-12-25T10:20:00Z</dcterms:created>
  <dcterms:modified xsi:type="dcterms:W3CDTF">2020-12-25T10:28:00Z</dcterms:modified>
</cp:coreProperties>
</file>