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D0D" w:rsidRPr="00041D0D" w:rsidRDefault="00041D0D" w:rsidP="00041D0D">
      <w:pPr>
        <w:jc w:val="center"/>
        <w:rPr>
          <w:rFonts w:cs="Times New Roman"/>
          <w:b/>
          <w:sz w:val="32"/>
          <w:szCs w:val="32"/>
        </w:rPr>
      </w:pPr>
      <w:r w:rsidRPr="00041D0D">
        <w:rPr>
          <w:rFonts w:cs="Times New Roman"/>
          <w:b/>
          <w:sz w:val="32"/>
          <w:szCs w:val="32"/>
        </w:rPr>
        <w:t>Инвариа</w:t>
      </w:r>
      <w:r w:rsidR="006841E5">
        <w:rPr>
          <w:rFonts w:cs="Times New Roman"/>
          <w:b/>
          <w:sz w:val="32"/>
          <w:szCs w:val="32"/>
        </w:rPr>
        <w:t>нтная самостоятельная работа № 4</w:t>
      </w:r>
      <w:r w:rsidRPr="00041D0D">
        <w:rPr>
          <w:rFonts w:cs="Times New Roman"/>
          <w:b/>
          <w:sz w:val="32"/>
          <w:szCs w:val="32"/>
        </w:rPr>
        <w:t>.</w:t>
      </w:r>
    </w:p>
    <w:p w:rsidR="00041D0D" w:rsidRPr="00041D0D" w:rsidRDefault="00041D0D" w:rsidP="00041D0D">
      <w:pPr>
        <w:jc w:val="center"/>
        <w:rPr>
          <w:rFonts w:cs="Times New Roman"/>
          <w:b/>
          <w:sz w:val="32"/>
          <w:szCs w:val="32"/>
        </w:rPr>
      </w:pPr>
      <w:r w:rsidRPr="00041D0D">
        <w:rPr>
          <w:rFonts w:cs="Times New Roman"/>
          <w:b/>
          <w:sz w:val="32"/>
          <w:szCs w:val="32"/>
        </w:rPr>
        <w:t>Научно-исследовательская работа</w:t>
      </w:r>
    </w:p>
    <w:p w:rsidR="00041D0D" w:rsidRPr="00041D0D" w:rsidRDefault="00041D0D" w:rsidP="00041D0D">
      <w:pPr>
        <w:jc w:val="center"/>
        <w:rPr>
          <w:rFonts w:cs="Times New Roman"/>
          <w:b/>
          <w:sz w:val="32"/>
          <w:szCs w:val="32"/>
        </w:rPr>
      </w:pPr>
      <w:r w:rsidRPr="00041D0D">
        <w:rPr>
          <w:rFonts w:cs="Times New Roman"/>
          <w:b/>
          <w:sz w:val="32"/>
          <w:szCs w:val="32"/>
        </w:rPr>
        <w:t>Работу выполнила: Белорукова Елизавета Игоревна</w:t>
      </w:r>
    </w:p>
    <w:p w:rsidR="00041D0D" w:rsidRPr="00041D0D" w:rsidRDefault="00041D0D" w:rsidP="00041D0D">
      <w:pPr>
        <w:jc w:val="center"/>
        <w:rPr>
          <w:rFonts w:cs="Times New Roman"/>
          <w:b/>
          <w:sz w:val="32"/>
          <w:szCs w:val="32"/>
        </w:rPr>
      </w:pPr>
      <w:r w:rsidRPr="00041D0D">
        <w:rPr>
          <w:rFonts w:cs="Times New Roman"/>
          <w:b/>
          <w:sz w:val="32"/>
          <w:szCs w:val="32"/>
        </w:rPr>
        <w:t>Студентка 1 курса, КЭО</w:t>
      </w:r>
    </w:p>
    <w:p w:rsidR="00881BF6" w:rsidRPr="00041D0D" w:rsidRDefault="00041D0D">
      <w:pPr>
        <w:rPr>
          <w:sz w:val="32"/>
          <w:szCs w:val="32"/>
        </w:rPr>
      </w:pPr>
      <w:r w:rsidRPr="00041D0D">
        <w:rPr>
          <w:b/>
          <w:sz w:val="32"/>
          <w:szCs w:val="32"/>
        </w:rPr>
        <w:t>Задание:</w:t>
      </w:r>
      <w:r w:rsidRPr="00041D0D">
        <w:rPr>
          <w:sz w:val="32"/>
          <w:szCs w:val="32"/>
        </w:rPr>
        <w:t xml:space="preserve">  Рецензирование научной статьи (по проблеме, исследуемой в магистерской диссертации). Написать рецензию на статью.</w:t>
      </w:r>
    </w:p>
    <w:p w:rsidR="00041D0D" w:rsidRPr="00041D0D" w:rsidRDefault="00041D0D">
      <w:pPr>
        <w:rPr>
          <w:b/>
          <w:sz w:val="32"/>
          <w:szCs w:val="32"/>
        </w:rPr>
      </w:pPr>
      <w:r w:rsidRPr="00041D0D">
        <w:rPr>
          <w:b/>
          <w:sz w:val="32"/>
          <w:szCs w:val="32"/>
        </w:rPr>
        <w:t xml:space="preserve">Результат выполнения задания: </w:t>
      </w:r>
    </w:p>
    <w:p w:rsidR="00041D0D" w:rsidRPr="00041D0D" w:rsidRDefault="00041D0D">
      <w:pPr>
        <w:rPr>
          <w:rFonts w:cs="Times New Roman"/>
          <w:sz w:val="32"/>
          <w:szCs w:val="32"/>
        </w:rPr>
      </w:pPr>
      <w:r w:rsidRPr="00041D0D">
        <w:rPr>
          <w:rFonts w:cs="Times New Roman"/>
          <w:sz w:val="32"/>
          <w:szCs w:val="32"/>
        </w:rPr>
        <w:t xml:space="preserve">Татаринов Константин Анатольевич, </w:t>
      </w:r>
      <w:proofErr w:type="spellStart"/>
      <w:r w:rsidRPr="00041D0D">
        <w:rPr>
          <w:rFonts w:cs="Times New Roman"/>
          <w:sz w:val="32"/>
          <w:szCs w:val="32"/>
        </w:rPr>
        <w:t>Белавенцева</w:t>
      </w:r>
      <w:proofErr w:type="spellEnd"/>
      <w:r w:rsidRPr="00041D0D">
        <w:rPr>
          <w:rFonts w:cs="Times New Roman"/>
          <w:sz w:val="32"/>
          <w:szCs w:val="32"/>
        </w:rPr>
        <w:t xml:space="preserve"> Анна Викторовна ВОПРОСЫ КАЧЕСТВА ЭЛЕКТРОННОГО ОБУЧЕНИЯ // АНИ: педагогика и психология. 2020. №2 (31). URL: https://cyberleninka.ru/article/n/voprosy-kachestva-elektronnogo-obucheniya (дата обращения: 27.12.2021).</w:t>
      </w:r>
    </w:p>
    <w:p w:rsidR="00041D0D" w:rsidRPr="00041D0D" w:rsidRDefault="00041D0D">
      <w:pPr>
        <w:rPr>
          <w:rFonts w:cs="Times New Roman"/>
          <w:sz w:val="32"/>
          <w:szCs w:val="32"/>
        </w:rPr>
      </w:pPr>
      <w:r w:rsidRPr="00041D0D">
        <w:rPr>
          <w:rFonts w:cs="Times New Roman"/>
          <w:color w:val="000000"/>
          <w:sz w:val="32"/>
          <w:szCs w:val="32"/>
        </w:rPr>
        <w:t xml:space="preserve">При внедрении системы дистанционного обучения в вузах, становится актуальным вопрос качества и адаптации новых форм и технологий обучения к традиционным структурам университетов. Одним из критериев оптимизации </w:t>
      </w:r>
      <w:proofErr w:type="spellStart"/>
      <w:r w:rsidRPr="00041D0D">
        <w:rPr>
          <w:rFonts w:cs="Times New Roman"/>
          <w:color w:val="000000"/>
          <w:sz w:val="32"/>
          <w:szCs w:val="32"/>
        </w:rPr>
        <w:t>онлайн-обучения</w:t>
      </w:r>
      <w:proofErr w:type="spellEnd"/>
      <w:r w:rsidRPr="00041D0D">
        <w:rPr>
          <w:rFonts w:cs="Times New Roman"/>
          <w:color w:val="000000"/>
          <w:sz w:val="32"/>
          <w:szCs w:val="32"/>
        </w:rPr>
        <w:t xml:space="preserve"> является его рыночная эффективность, то есть потребность общества в готовом электронном образовательном продукте. Однако проблема в том, что российский рынок </w:t>
      </w:r>
      <w:proofErr w:type="spellStart"/>
      <w:r w:rsidRPr="00041D0D">
        <w:rPr>
          <w:rFonts w:cs="Times New Roman"/>
          <w:color w:val="000000"/>
          <w:sz w:val="32"/>
          <w:szCs w:val="32"/>
        </w:rPr>
        <w:t>онлайн</w:t>
      </w:r>
      <w:proofErr w:type="spellEnd"/>
      <w:r w:rsidRPr="00041D0D">
        <w:rPr>
          <w:rFonts w:cs="Times New Roman"/>
          <w:color w:val="000000"/>
          <w:sz w:val="32"/>
          <w:szCs w:val="32"/>
        </w:rPr>
        <w:t xml:space="preserve"> образовательных услуг еще находится в зачаточном состоянии, поэтому ни у </w:t>
      </w:r>
      <w:proofErr w:type="spellStart"/>
      <w:r w:rsidRPr="00041D0D">
        <w:rPr>
          <w:rFonts w:cs="Times New Roman"/>
          <w:color w:val="000000"/>
          <w:sz w:val="32"/>
          <w:szCs w:val="32"/>
        </w:rPr>
        <w:t>онлайн-тьютеров</w:t>
      </w:r>
      <w:proofErr w:type="spellEnd"/>
      <w:r w:rsidRPr="00041D0D">
        <w:rPr>
          <w:rFonts w:cs="Times New Roman"/>
          <w:color w:val="000000"/>
          <w:sz w:val="32"/>
          <w:szCs w:val="32"/>
        </w:rPr>
        <w:t>, ни у </w:t>
      </w:r>
      <w:proofErr w:type="spellStart"/>
      <w:r w:rsidRPr="00041D0D">
        <w:rPr>
          <w:rStyle w:val="hl"/>
          <w:rFonts w:cs="Times New Roman"/>
          <w:color w:val="000000"/>
          <w:sz w:val="32"/>
          <w:szCs w:val="32"/>
          <w:bdr w:val="none" w:sz="0" w:space="0" w:color="auto" w:frame="1"/>
          <w:shd w:val="clear" w:color="auto" w:fill="EEEEEE"/>
        </w:rPr>
        <w:t>онлайн-студентов</w:t>
      </w:r>
      <w:proofErr w:type="spellEnd"/>
      <w:r w:rsidRPr="00041D0D">
        <w:rPr>
          <w:rFonts w:cs="Times New Roman"/>
          <w:color w:val="000000"/>
          <w:sz w:val="32"/>
          <w:szCs w:val="32"/>
        </w:rPr>
        <w:t xml:space="preserve"> ещё нет сформированных потребностей. Поэтому возникает необходимость в разработке обобщающих стандартов в отношении проектов электронного образования. Каждая отдельная личность или группа людей, предлагающая </w:t>
      </w:r>
      <w:proofErr w:type="spellStart"/>
      <w:r w:rsidRPr="00041D0D">
        <w:rPr>
          <w:rFonts w:cs="Times New Roman"/>
          <w:color w:val="000000"/>
          <w:sz w:val="32"/>
          <w:szCs w:val="32"/>
        </w:rPr>
        <w:t>онлайн-образование</w:t>
      </w:r>
      <w:proofErr w:type="spellEnd"/>
      <w:r w:rsidRPr="00041D0D">
        <w:rPr>
          <w:rFonts w:cs="Times New Roman"/>
          <w:color w:val="000000"/>
          <w:sz w:val="32"/>
          <w:szCs w:val="32"/>
        </w:rPr>
        <w:t xml:space="preserve">, создает свои собственные стандарты, и они зависят от используемой технологии преподавания. Поэтому разработчикам </w:t>
      </w:r>
      <w:proofErr w:type="spellStart"/>
      <w:r w:rsidRPr="00041D0D">
        <w:rPr>
          <w:rFonts w:cs="Times New Roman"/>
          <w:color w:val="000000"/>
          <w:sz w:val="32"/>
          <w:szCs w:val="32"/>
        </w:rPr>
        <w:t>онлайн-обучения</w:t>
      </w:r>
      <w:proofErr w:type="spellEnd"/>
      <w:r w:rsidRPr="00041D0D">
        <w:rPr>
          <w:rFonts w:cs="Times New Roman"/>
          <w:color w:val="000000"/>
          <w:sz w:val="32"/>
          <w:szCs w:val="32"/>
        </w:rPr>
        <w:t xml:space="preserve"> не хватает универсальных принципов при создании дистанционного обучения и его реализации в существующих образовательных системах. В тоже время автор в статье констатирует, что проблема качества </w:t>
      </w:r>
      <w:r w:rsidRPr="00041D0D">
        <w:rPr>
          <w:rStyle w:val="hl"/>
          <w:rFonts w:cs="Times New Roman"/>
          <w:color w:val="000000"/>
          <w:sz w:val="32"/>
          <w:szCs w:val="32"/>
          <w:bdr w:val="none" w:sz="0" w:space="0" w:color="auto" w:frame="1"/>
          <w:shd w:val="clear" w:color="auto" w:fill="EEEEEE"/>
        </w:rPr>
        <w:t>дистанционного образования</w:t>
      </w:r>
      <w:r w:rsidRPr="00041D0D">
        <w:rPr>
          <w:rFonts w:cs="Times New Roman"/>
          <w:color w:val="000000"/>
          <w:sz w:val="32"/>
          <w:szCs w:val="32"/>
        </w:rPr>
        <w:t xml:space="preserve"> - это не просто проблема методологических, технических и организационных стандартов электронного курса или проблема достижения запланированной </w:t>
      </w:r>
      <w:r w:rsidRPr="00041D0D">
        <w:rPr>
          <w:rFonts w:cs="Times New Roman"/>
          <w:color w:val="000000"/>
          <w:sz w:val="32"/>
          <w:szCs w:val="32"/>
        </w:rPr>
        <w:lastRenderedPageBreak/>
        <w:t>эффективности самого учебного процесса. Возможно, что одни предметы соответствуют концепции </w:t>
      </w:r>
      <w:r w:rsidRPr="00041D0D">
        <w:rPr>
          <w:rStyle w:val="hl"/>
          <w:rFonts w:cs="Times New Roman"/>
          <w:color w:val="000000"/>
          <w:sz w:val="32"/>
          <w:szCs w:val="32"/>
          <w:bdr w:val="none" w:sz="0" w:space="0" w:color="auto" w:frame="1"/>
          <w:shd w:val="clear" w:color="auto" w:fill="EEEEEE"/>
        </w:rPr>
        <w:t>электронного обучения</w:t>
      </w:r>
      <w:r w:rsidRPr="00041D0D">
        <w:rPr>
          <w:rFonts w:cs="Times New Roman"/>
          <w:color w:val="000000"/>
          <w:sz w:val="32"/>
          <w:szCs w:val="32"/>
        </w:rPr>
        <w:t>, а другие нет.</w:t>
      </w:r>
    </w:p>
    <w:sectPr w:rsidR="00041D0D" w:rsidRPr="00041D0D" w:rsidSect="0088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1D0D"/>
    <w:rsid w:val="00041D0D"/>
    <w:rsid w:val="002E32E5"/>
    <w:rsid w:val="006841E5"/>
    <w:rsid w:val="00881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0D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041D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1627</Characters>
  <Application>Microsoft Office Word</Application>
  <DocSecurity>0</DocSecurity>
  <Lines>13</Lines>
  <Paragraphs>3</Paragraphs>
  <ScaleCrop>false</ScaleCrop>
  <Company>Krokoz™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2021-12-27T08:32:00Z</dcterms:created>
  <dcterms:modified xsi:type="dcterms:W3CDTF">2021-12-27T08:36:00Z</dcterms:modified>
</cp:coreProperties>
</file>