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D5794" w14:textId="77777777" w:rsidR="004253FD" w:rsidRPr="004253FD" w:rsidRDefault="004253FD" w:rsidP="004253FD">
      <w:pPr>
        <w:keepNext/>
        <w:keepLines/>
        <w:spacing w:before="240" w:line="360" w:lineRule="auto"/>
        <w:ind w:firstLine="709"/>
        <w:jc w:val="center"/>
        <w:outlineLvl w:val="0"/>
        <w:rPr>
          <w:rFonts w:ascii="Times New Roman" w:eastAsiaTheme="majorEastAsia" w:hAnsi="Times New Roman" w:cstheme="majorBidi"/>
          <w:b/>
          <w:sz w:val="28"/>
          <w:szCs w:val="28"/>
          <w:lang w:eastAsia="ru-RU"/>
        </w:rPr>
      </w:pPr>
      <w:bookmarkStart w:id="0" w:name="_Toc72621281"/>
      <w:r w:rsidRPr="004253FD">
        <w:rPr>
          <w:rFonts w:ascii="Times New Roman" w:eastAsiaTheme="majorEastAsia" w:hAnsi="Times New Roman" w:cstheme="majorBidi"/>
          <w:b/>
          <w:sz w:val="28"/>
          <w:szCs w:val="28"/>
          <w:lang w:eastAsia="ru-RU"/>
        </w:rPr>
        <w:t>СПИСОК ИСПОЛЬЗОВАННОЙ ЛИТЕРАТУРЫ</w:t>
      </w:r>
      <w:bookmarkEnd w:id="0"/>
    </w:p>
    <w:p w14:paraId="2995C287" w14:textId="77777777" w:rsidR="004253FD" w:rsidRPr="004253FD" w:rsidRDefault="004253FD" w:rsidP="004253FD">
      <w:pPr>
        <w:spacing w:line="360" w:lineRule="auto"/>
        <w:ind w:firstLine="709"/>
        <w:rPr>
          <w:lang w:eastAsia="ru-RU"/>
        </w:rPr>
      </w:pPr>
    </w:p>
    <w:p w14:paraId="71546EF6" w14:textId="77777777" w:rsidR="004253FD" w:rsidRPr="004253FD" w:rsidRDefault="004253FD" w:rsidP="004253FD">
      <w:pPr>
        <w:widowControl w:val="0"/>
        <w:numPr>
          <w:ilvl w:val="0"/>
          <w:numId w:val="1"/>
        </w:numPr>
        <w:spacing w:line="360" w:lineRule="auto"/>
        <w:ind w:left="714" w:hanging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_Ref67519373"/>
      <w:r w:rsidRPr="004253FD">
        <w:rPr>
          <w:rFonts w:ascii="Times New Roman" w:hAnsi="Times New Roman" w:cs="Times New Roman"/>
          <w:sz w:val="28"/>
          <w:szCs w:val="28"/>
        </w:rPr>
        <w:t xml:space="preserve">Toshiba. 8 историй, повлиявших на развитие искусственного интеллекта/ Toshiba // Хабр: Сообщество </w:t>
      </w:r>
      <w:r w:rsidRPr="004253FD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4253FD">
        <w:rPr>
          <w:rFonts w:ascii="Times New Roman" w:hAnsi="Times New Roman" w:cs="Times New Roman"/>
          <w:sz w:val="28"/>
          <w:szCs w:val="28"/>
        </w:rPr>
        <w:t xml:space="preserve">-специалистов: [сайт], 2018. – URL: </w:t>
      </w:r>
      <w:hyperlink r:id="rId5" w:history="1">
        <w:r w:rsidRPr="004253FD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</w:rPr>
          <w:t>https://habr.com/ru/company/toshibarus/blog/424007/</w:t>
        </w:r>
      </w:hyperlink>
      <w:r w:rsidRPr="004253FD">
        <w:rPr>
          <w:rFonts w:ascii="Times New Roman" w:hAnsi="Times New Roman" w:cs="Times New Roman"/>
          <w:sz w:val="28"/>
          <w:szCs w:val="28"/>
        </w:rPr>
        <w:t xml:space="preserve"> (дата обращения: 14.03.2021).</w:t>
      </w:r>
      <w:bookmarkEnd w:id="1"/>
    </w:p>
    <w:p w14:paraId="4F31BCDE" w14:textId="77777777" w:rsidR="004253FD" w:rsidRPr="004253FD" w:rsidRDefault="004253FD" w:rsidP="004253FD">
      <w:pPr>
        <w:widowControl w:val="0"/>
        <w:numPr>
          <w:ilvl w:val="0"/>
          <w:numId w:val="1"/>
        </w:numPr>
        <w:spacing w:line="360" w:lineRule="auto"/>
        <w:ind w:left="714" w:hanging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_Ref67569437"/>
      <w:r w:rsidRPr="004253FD">
        <w:rPr>
          <w:rFonts w:ascii="Times New Roman" w:hAnsi="Times New Roman" w:cs="Times New Roman"/>
          <w:sz w:val="28"/>
          <w:szCs w:val="28"/>
        </w:rPr>
        <w:t>Джанарсанам, С. Разработка чат-ботов и разговорных интерфейсов/ С. Джанарсанам. - М.: ДМК Пресс, 2019.</w:t>
      </w:r>
      <w:bookmarkEnd w:id="2"/>
    </w:p>
    <w:p w14:paraId="422760E6" w14:textId="77777777" w:rsidR="004253FD" w:rsidRPr="004253FD" w:rsidRDefault="004253FD" w:rsidP="004253FD">
      <w:pPr>
        <w:widowControl w:val="0"/>
        <w:numPr>
          <w:ilvl w:val="0"/>
          <w:numId w:val="1"/>
        </w:numPr>
        <w:spacing w:line="360" w:lineRule="auto"/>
        <w:ind w:left="714" w:hanging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_Ref67519461"/>
      <w:r w:rsidRPr="004253FD">
        <w:rPr>
          <w:rFonts w:ascii="Times New Roman" w:hAnsi="Times New Roman" w:cs="Times New Roman"/>
          <w:sz w:val="28"/>
          <w:szCs w:val="28"/>
        </w:rPr>
        <w:t xml:space="preserve">Искусственный интеллект // </w:t>
      </w:r>
      <w:proofErr w:type="gramStart"/>
      <w:r w:rsidRPr="004253FD">
        <w:rPr>
          <w:rFonts w:ascii="Times New Roman" w:hAnsi="Times New Roman" w:cs="Times New Roman"/>
          <w:sz w:val="28"/>
          <w:szCs w:val="28"/>
          <w:lang w:val="en-US"/>
        </w:rPr>
        <w:t>Tadviser</w:t>
      </w:r>
      <w:r w:rsidRPr="004253F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253FD">
        <w:rPr>
          <w:rFonts w:ascii="Times New Roman" w:hAnsi="Times New Roman" w:cs="Times New Roman"/>
          <w:sz w:val="28"/>
          <w:szCs w:val="28"/>
        </w:rPr>
        <w:t xml:space="preserve"> Государство. Бизнес. </w:t>
      </w:r>
      <w:proofErr w:type="gramStart"/>
      <w:r w:rsidRPr="004253FD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4253F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253FD">
        <w:rPr>
          <w:rFonts w:ascii="Times New Roman" w:hAnsi="Times New Roman" w:cs="Times New Roman"/>
          <w:sz w:val="28"/>
          <w:szCs w:val="28"/>
        </w:rPr>
        <w:t xml:space="preserve"> [сайт], 2019. – URL: </w:t>
      </w:r>
      <w:hyperlink r:id="rId6" w:history="1">
        <w:r w:rsidRPr="004253FD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</w:rPr>
          <w:t>https://www.tadviser.ru/index.php/Продукт:Искусственный_интеллект_(ИИ,_Artificial_intelligence,_AI)</w:t>
        </w:r>
      </w:hyperlink>
      <w:r w:rsidRPr="004253FD">
        <w:rPr>
          <w:rFonts w:ascii="Times New Roman" w:hAnsi="Times New Roman" w:cs="Times New Roman"/>
          <w:sz w:val="28"/>
          <w:szCs w:val="28"/>
        </w:rPr>
        <w:t xml:space="preserve"> (дата обращения: 14.03.2021).</w:t>
      </w:r>
      <w:bookmarkEnd w:id="3"/>
    </w:p>
    <w:p w14:paraId="7BBD1FA2" w14:textId="77777777" w:rsidR="004253FD" w:rsidRPr="004253FD" w:rsidRDefault="004253FD" w:rsidP="004253FD">
      <w:pPr>
        <w:widowControl w:val="0"/>
        <w:numPr>
          <w:ilvl w:val="0"/>
          <w:numId w:val="1"/>
        </w:numPr>
        <w:spacing w:line="360" w:lineRule="auto"/>
        <w:ind w:left="714" w:hanging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" w:name="_Ref67519636"/>
      <w:r w:rsidRPr="004253FD">
        <w:rPr>
          <w:rFonts w:ascii="Times New Roman" w:hAnsi="Times New Roman" w:cs="Times New Roman"/>
          <w:sz w:val="28"/>
          <w:szCs w:val="28"/>
        </w:rPr>
        <w:t xml:space="preserve">Искусственный интеллект // Википедия: Свободная энциклопедия: [сайт], 2021. – </w:t>
      </w:r>
      <w:r w:rsidRPr="004253FD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4253FD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Pr="004253FD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</w:rPr>
          <w:t>https://ru.wikipedia.org/wiki/Искусственный_интеллект</w:t>
        </w:r>
      </w:hyperlink>
      <w:r w:rsidRPr="004253FD">
        <w:rPr>
          <w:rFonts w:ascii="Times New Roman" w:hAnsi="Times New Roman" w:cs="Times New Roman"/>
          <w:sz w:val="28"/>
          <w:szCs w:val="28"/>
        </w:rPr>
        <w:t xml:space="preserve"> (дата обращения: 14.03.2021).</w:t>
      </w:r>
      <w:bookmarkEnd w:id="4"/>
    </w:p>
    <w:p w14:paraId="21738004" w14:textId="77777777" w:rsidR="004253FD" w:rsidRPr="004253FD" w:rsidRDefault="004253FD" w:rsidP="004253FD">
      <w:pPr>
        <w:widowControl w:val="0"/>
        <w:numPr>
          <w:ilvl w:val="0"/>
          <w:numId w:val="1"/>
        </w:numPr>
        <w:spacing w:line="360" w:lineRule="auto"/>
        <w:ind w:left="714" w:hanging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" w:name="_Ref67518137"/>
      <w:r w:rsidRPr="004253FD">
        <w:rPr>
          <w:rFonts w:ascii="Times New Roman" w:hAnsi="Times New Roman" w:cs="Times New Roman"/>
          <w:sz w:val="28"/>
          <w:szCs w:val="28"/>
        </w:rPr>
        <w:t xml:space="preserve">Искусственный интеллект, чат-боты и виртуальные агенты: угроза человечеству и контакт-центрам? // </w:t>
      </w:r>
      <w:r w:rsidRPr="004253FD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Pr="004253FD">
        <w:rPr>
          <w:rFonts w:ascii="Times New Roman" w:hAnsi="Times New Roman" w:cs="Times New Roman"/>
          <w:sz w:val="28"/>
          <w:szCs w:val="28"/>
        </w:rPr>
        <w:t xml:space="preserve"> </w:t>
      </w:r>
      <w:r w:rsidRPr="004253FD">
        <w:rPr>
          <w:rFonts w:ascii="Times New Roman" w:hAnsi="Times New Roman" w:cs="Times New Roman"/>
          <w:sz w:val="28"/>
          <w:szCs w:val="28"/>
          <w:lang w:val="en-US"/>
        </w:rPr>
        <w:t>Center</w:t>
      </w:r>
      <w:r w:rsidRPr="004253F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253FD">
        <w:rPr>
          <w:rFonts w:ascii="Times New Roman" w:hAnsi="Times New Roman" w:cs="Times New Roman"/>
          <w:sz w:val="28"/>
          <w:szCs w:val="28"/>
          <w:lang w:val="en-US"/>
        </w:rPr>
        <w:t>Guru</w:t>
      </w:r>
      <w:r w:rsidRPr="004253F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253FD">
        <w:rPr>
          <w:rFonts w:ascii="Times New Roman" w:hAnsi="Times New Roman" w:cs="Times New Roman"/>
          <w:sz w:val="28"/>
          <w:szCs w:val="28"/>
        </w:rPr>
        <w:t xml:space="preserve"> Интернет-портал. Сообщество профессионалов: [сайт], 2017. – </w:t>
      </w:r>
      <w:r w:rsidRPr="004253FD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4253FD">
        <w:rPr>
          <w:rFonts w:ascii="Times New Roman" w:hAnsi="Times New Roman" w:cs="Times New Roman"/>
          <w:sz w:val="28"/>
          <w:szCs w:val="28"/>
        </w:rPr>
        <w:t>:</w:t>
      </w:r>
      <w:hyperlink r:id="rId8" w:history="1">
        <w:r w:rsidRPr="004253FD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</w:rPr>
          <w:t>https://callcenterguru.ru/articles/iskusstvennyy-intellekt-chat-boty-i-virtual-nyye-agenty-ugroza-chelovechestvu-i-kontakt-tsentram</w:t>
        </w:r>
      </w:hyperlink>
      <w:r w:rsidRPr="004253FD">
        <w:rPr>
          <w:rFonts w:ascii="Times New Roman" w:hAnsi="Times New Roman" w:cs="Times New Roman"/>
          <w:sz w:val="28"/>
          <w:szCs w:val="28"/>
        </w:rPr>
        <w:t xml:space="preserve"> (дата обращения: 14.03.2021).</w:t>
      </w:r>
      <w:bookmarkEnd w:id="5"/>
    </w:p>
    <w:p w14:paraId="6702DE29" w14:textId="77777777" w:rsidR="004253FD" w:rsidRPr="004253FD" w:rsidRDefault="004253FD" w:rsidP="004253FD">
      <w:pPr>
        <w:widowControl w:val="0"/>
        <w:numPr>
          <w:ilvl w:val="0"/>
          <w:numId w:val="1"/>
        </w:numPr>
        <w:spacing w:line="360" w:lineRule="auto"/>
        <w:ind w:left="714" w:hanging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" w:name="_Ref67519704"/>
      <w:r w:rsidRPr="004253FD">
        <w:rPr>
          <w:rFonts w:ascii="Times New Roman" w:hAnsi="Times New Roman" w:cs="Times New Roman"/>
          <w:sz w:val="28"/>
          <w:szCs w:val="28"/>
        </w:rPr>
        <w:t xml:space="preserve">Машинное обучение // </w:t>
      </w:r>
      <w:r w:rsidRPr="004253FD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Pr="004253FD">
        <w:rPr>
          <w:rFonts w:ascii="Times New Roman" w:hAnsi="Times New Roman" w:cs="Times New Roman"/>
          <w:sz w:val="28"/>
          <w:szCs w:val="28"/>
        </w:rPr>
        <w:t>alltouch</w:t>
      </w:r>
      <w:proofErr w:type="spellEnd"/>
      <w:r w:rsidRPr="004253FD">
        <w:rPr>
          <w:rFonts w:ascii="Times New Roman" w:hAnsi="Times New Roman" w:cs="Times New Roman"/>
          <w:sz w:val="28"/>
          <w:szCs w:val="28"/>
        </w:rPr>
        <w:t xml:space="preserve">: Сервис сквозной аналитики, коллтрекинга и управления рекламой: [сайт]. – </w:t>
      </w:r>
      <w:r w:rsidRPr="004253FD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4253FD">
        <w:rPr>
          <w:rFonts w:ascii="Times New Roman" w:hAnsi="Times New Roman" w:cs="Times New Roman"/>
          <w:sz w:val="28"/>
          <w:szCs w:val="28"/>
        </w:rPr>
        <w:t>:</w:t>
      </w:r>
      <w:proofErr w:type="spellStart"/>
      <w:r w:rsidRPr="004253FD">
        <w:rPr>
          <w:rFonts w:ascii="Times New Roman" w:hAnsi="Times New Roman" w:cs="Times New Roman"/>
          <w:sz w:val="28"/>
          <w:szCs w:val="28"/>
        </w:rPr>
        <w:fldChar w:fldCharType="begin"/>
      </w:r>
      <w:r w:rsidRPr="004253FD">
        <w:rPr>
          <w:rFonts w:ascii="Times New Roman" w:hAnsi="Times New Roman" w:cs="Times New Roman"/>
          <w:sz w:val="28"/>
          <w:szCs w:val="28"/>
        </w:rPr>
        <w:instrText xml:space="preserve"> HYPERLINK "https://www.calltouch.ru/glossary/mashinnoe-obuchenie/" </w:instrText>
      </w:r>
      <w:r w:rsidRPr="004253FD">
        <w:rPr>
          <w:rFonts w:ascii="Times New Roman" w:hAnsi="Times New Roman" w:cs="Times New Roman"/>
          <w:sz w:val="28"/>
          <w:szCs w:val="28"/>
        </w:rPr>
        <w:fldChar w:fldCharType="separate"/>
      </w:r>
      <w:r w:rsidRPr="004253FD">
        <w:rPr>
          <w:rFonts w:ascii="Times New Roman" w:hAnsi="Times New Roman" w:cs="Times New Roman"/>
          <w:color w:val="0563C1" w:themeColor="hyperlink"/>
          <w:sz w:val="28"/>
          <w:szCs w:val="28"/>
          <w:u w:val="single"/>
        </w:rPr>
        <w:t>https</w:t>
      </w:r>
      <w:proofErr w:type="spellEnd"/>
      <w:r w:rsidRPr="004253FD">
        <w:rPr>
          <w:rFonts w:ascii="Times New Roman" w:hAnsi="Times New Roman" w:cs="Times New Roman"/>
          <w:color w:val="0563C1" w:themeColor="hyperlink"/>
          <w:sz w:val="28"/>
          <w:szCs w:val="28"/>
          <w:u w:val="single"/>
        </w:rPr>
        <w:t>://www.calltouch.ru/glossary/mashinnoe-obuchenie/</w:t>
      </w:r>
      <w:r w:rsidRPr="004253FD">
        <w:rPr>
          <w:rFonts w:ascii="Times New Roman" w:hAnsi="Times New Roman" w:cs="Times New Roman"/>
          <w:sz w:val="28"/>
          <w:szCs w:val="28"/>
        </w:rPr>
        <w:fldChar w:fldCharType="end"/>
      </w:r>
      <w:r w:rsidRPr="004253FD">
        <w:rPr>
          <w:rFonts w:ascii="Times New Roman" w:hAnsi="Times New Roman" w:cs="Times New Roman"/>
          <w:sz w:val="28"/>
          <w:szCs w:val="28"/>
        </w:rPr>
        <w:t xml:space="preserve"> (дата обращения: 14.03.2021).</w:t>
      </w:r>
      <w:bookmarkEnd w:id="6"/>
    </w:p>
    <w:p w14:paraId="7411BA63" w14:textId="77777777" w:rsidR="004253FD" w:rsidRPr="004253FD" w:rsidRDefault="004253FD" w:rsidP="004253FD">
      <w:pPr>
        <w:widowControl w:val="0"/>
        <w:numPr>
          <w:ilvl w:val="0"/>
          <w:numId w:val="1"/>
        </w:numPr>
        <w:spacing w:line="360" w:lineRule="auto"/>
        <w:ind w:left="714" w:hanging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" w:name="_Ref67519556"/>
      <w:r w:rsidRPr="004253FD">
        <w:rPr>
          <w:rFonts w:ascii="Times New Roman" w:hAnsi="Times New Roman" w:cs="Times New Roman"/>
          <w:sz w:val="28"/>
          <w:szCs w:val="28"/>
        </w:rPr>
        <w:t xml:space="preserve">Обработка естественного языка // </w:t>
      </w:r>
      <w:r w:rsidRPr="004253FD">
        <w:rPr>
          <w:rFonts w:ascii="Times New Roman" w:hAnsi="Times New Roman" w:cs="Times New Roman"/>
          <w:sz w:val="28"/>
          <w:szCs w:val="28"/>
          <w:lang w:val="en-US"/>
        </w:rPr>
        <w:t>neerc</w:t>
      </w:r>
      <w:r w:rsidRPr="004253FD">
        <w:rPr>
          <w:rFonts w:ascii="Times New Roman" w:hAnsi="Times New Roman" w:cs="Times New Roman"/>
          <w:sz w:val="28"/>
          <w:szCs w:val="28"/>
        </w:rPr>
        <w:t>.</w:t>
      </w:r>
      <w:r w:rsidRPr="004253FD">
        <w:rPr>
          <w:rFonts w:ascii="Times New Roman" w:hAnsi="Times New Roman" w:cs="Times New Roman"/>
          <w:sz w:val="28"/>
          <w:szCs w:val="28"/>
          <w:lang w:val="en-US"/>
        </w:rPr>
        <w:t>ifmo</w:t>
      </w:r>
      <w:r w:rsidRPr="004253FD">
        <w:rPr>
          <w:rFonts w:ascii="Times New Roman" w:hAnsi="Times New Roman" w:cs="Times New Roman"/>
          <w:sz w:val="28"/>
          <w:szCs w:val="28"/>
        </w:rPr>
        <w:t>.</w:t>
      </w:r>
      <w:r w:rsidRPr="004253F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4253FD">
        <w:rPr>
          <w:rFonts w:ascii="Times New Roman" w:hAnsi="Times New Roman" w:cs="Times New Roman"/>
          <w:sz w:val="28"/>
          <w:szCs w:val="28"/>
        </w:rPr>
        <w:t xml:space="preserve">: Сайт вики-конспектов кафедры компьютерных технологий Университета ИТМО: [сайт], 2021. – </w:t>
      </w:r>
      <w:r w:rsidRPr="004253FD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4253FD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Pr="004253FD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</w:rPr>
          <w:t>http://neerc.ifmo.ru/wiki/index.php?title=Обработка_естественного_языка</w:t>
        </w:r>
      </w:hyperlink>
      <w:r w:rsidRPr="004253FD">
        <w:rPr>
          <w:rFonts w:ascii="Times New Roman" w:hAnsi="Times New Roman" w:cs="Times New Roman"/>
          <w:sz w:val="28"/>
          <w:szCs w:val="28"/>
        </w:rPr>
        <w:t xml:space="preserve"> </w:t>
      </w:r>
      <w:r w:rsidRPr="004253FD">
        <w:rPr>
          <w:rFonts w:ascii="Times New Roman" w:hAnsi="Times New Roman" w:cs="Times New Roman"/>
          <w:sz w:val="28"/>
          <w:szCs w:val="28"/>
        </w:rPr>
        <w:lastRenderedPageBreak/>
        <w:t>(дата обращения: 14.03.2021).</w:t>
      </w:r>
      <w:bookmarkEnd w:id="7"/>
    </w:p>
    <w:p w14:paraId="67284C97" w14:textId="77777777" w:rsidR="004253FD" w:rsidRPr="004253FD" w:rsidRDefault="004253FD" w:rsidP="004253FD">
      <w:pPr>
        <w:widowControl w:val="0"/>
        <w:numPr>
          <w:ilvl w:val="0"/>
          <w:numId w:val="1"/>
        </w:numPr>
        <w:spacing w:line="360" w:lineRule="auto"/>
        <w:ind w:left="714" w:hanging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" w:name="_Ref67569798"/>
      <w:r w:rsidRPr="004253FD">
        <w:rPr>
          <w:rFonts w:ascii="Times New Roman" w:hAnsi="Times New Roman" w:cs="Times New Roman"/>
          <w:sz w:val="28"/>
          <w:szCs w:val="28"/>
        </w:rPr>
        <w:t xml:space="preserve">Тематический обзор. Мессенджеры и конструкторы чат-ботов // </w:t>
      </w:r>
      <w:r w:rsidRPr="004253FD">
        <w:rPr>
          <w:rFonts w:ascii="Times New Roman" w:hAnsi="Times New Roman" w:cs="Times New Roman"/>
          <w:sz w:val="28"/>
          <w:szCs w:val="28"/>
          <w:lang w:val="en-US"/>
        </w:rPr>
        <w:t>ResearchGate</w:t>
      </w:r>
      <w:r w:rsidRPr="004253FD">
        <w:rPr>
          <w:rFonts w:ascii="Times New Roman" w:hAnsi="Times New Roman" w:cs="Times New Roman"/>
          <w:sz w:val="28"/>
          <w:szCs w:val="28"/>
        </w:rPr>
        <w:t xml:space="preserve">: [сайт], 2019. –  </w:t>
      </w:r>
      <w:r w:rsidRPr="004253FD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4253FD">
        <w:rPr>
          <w:rFonts w:ascii="Times New Roman" w:hAnsi="Times New Roman" w:cs="Times New Roman"/>
          <w:sz w:val="28"/>
          <w:szCs w:val="28"/>
        </w:rPr>
        <w:t xml:space="preserve">: </w:t>
      </w:r>
      <w:hyperlink r:id="rId10" w:history="1">
        <w:r w:rsidRPr="004253FD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</w:rPr>
          <w:t>https://www.researchgate.net/publication/330523883_Messengers_and_Chat-bot_Design_Tools</w:t>
        </w:r>
      </w:hyperlink>
      <w:r w:rsidRPr="004253FD">
        <w:rPr>
          <w:rFonts w:ascii="Times New Roman" w:hAnsi="Times New Roman" w:cs="Times New Roman"/>
          <w:sz w:val="28"/>
          <w:szCs w:val="28"/>
        </w:rPr>
        <w:t xml:space="preserve"> (дата обращения: 25.03.21).</w:t>
      </w:r>
      <w:bookmarkEnd w:id="8"/>
    </w:p>
    <w:p w14:paraId="100F3AF7" w14:textId="77777777" w:rsidR="004253FD" w:rsidRPr="004253FD" w:rsidRDefault="004253FD" w:rsidP="004253FD">
      <w:pPr>
        <w:widowControl w:val="0"/>
        <w:numPr>
          <w:ilvl w:val="0"/>
          <w:numId w:val="1"/>
        </w:numPr>
        <w:spacing w:line="360" w:lineRule="auto"/>
        <w:ind w:left="714" w:hanging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" w:name="_Ref67519871"/>
      <w:r w:rsidRPr="004253FD">
        <w:rPr>
          <w:rFonts w:ascii="Times New Roman" w:hAnsi="Times New Roman" w:cs="Times New Roman"/>
          <w:sz w:val="28"/>
          <w:szCs w:val="28"/>
        </w:rPr>
        <w:t xml:space="preserve">Шахиди, А. Деревья решений: общие принципы/ А. Шахиди // Loginomа: Аналитическая платформа: [сайт], 2019. – </w:t>
      </w:r>
      <w:r w:rsidRPr="004253FD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4253FD">
        <w:rPr>
          <w:rFonts w:ascii="Times New Roman" w:hAnsi="Times New Roman" w:cs="Times New Roman"/>
          <w:sz w:val="28"/>
          <w:szCs w:val="28"/>
        </w:rPr>
        <w:t>:</w:t>
      </w:r>
      <w:proofErr w:type="spellStart"/>
      <w:r w:rsidRPr="004253FD">
        <w:rPr>
          <w:rFonts w:ascii="Times New Roman" w:hAnsi="Times New Roman" w:cs="Times New Roman"/>
          <w:sz w:val="28"/>
          <w:szCs w:val="28"/>
        </w:rPr>
        <w:fldChar w:fldCharType="begin"/>
      </w:r>
      <w:r w:rsidRPr="004253FD">
        <w:rPr>
          <w:rFonts w:ascii="Times New Roman" w:hAnsi="Times New Roman" w:cs="Times New Roman"/>
          <w:sz w:val="28"/>
          <w:szCs w:val="28"/>
        </w:rPr>
        <w:instrText xml:space="preserve"> HYPERLINK "https://loginom.ru/blog/decision-tree-p1" </w:instrText>
      </w:r>
      <w:r w:rsidRPr="004253FD">
        <w:rPr>
          <w:rFonts w:ascii="Times New Roman" w:hAnsi="Times New Roman" w:cs="Times New Roman"/>
          <w:sz w:val="28"/>
          <w:szCs w:val="28"/>
        </w:rPr>
        <w:fldChar w:fldCharType="separate"/>
      </w:r>
      <w:r w:rsidRPr="004253FD">
        <w:rPr>
          <w:rFonts w:ascii="Times New Roman" w:hAnsi="Times New Roman" w:cs="Times New Roman"/>
          <w:color w:val="0563C1" w:themeColor="hyperlink"/>
          <w:sz w:val="28"/>
          <w:szCs w:val="28"/>
          <w:u w:val="single"/>
        </w:rPr>
        <w:t>https</w:t>
      </w:r>
      <w:proofErr w:type="spellEnd"/>
      <w:r w:rsidRPr="004253FD">
        <w:rPr>
          <w:rFonts w:ascii="Times New Roman" w:hAnsi="Times New Roman" w:cs="Times New Roman"/>
          <w:color w:val="0563C1" w:themeColor="hyperlink"/>
          <w:sz w:val="28"/>
          <w:szCs w:val="28"/>
          <w:u w:val="single"/>
        </w:rPr>
        <w:t>://loginom.ru/</w:t>
      </w:r>
      <w:proofErr w:type="spellStart"/>
      <w:r w:rsidRPr="004253FD">
        <w:rPr>
          <w:rFonts w:ascii="Times New Roman" w:hAnsi="Times New Roman" w:cs="Times New Roman"/>
          <w:color w:val="0563C1" w:themeColor="hyperlink"/>
          <w:sz w:val="28"/>
          <w:szCs w:val="28"/>
          <w:u w:val="single"/>
        </w:rPr>
        <w:t>blog</w:t>
      </w:r>
      <w:proofErr w:type="spellEnd"/>
      <w:r w:rsidRPr="004253FD">
        <w:rPr>
          <w:rFonts w:ascii="Times New Roman" w:hAnsi="Times New Roman" w:cs="Times New Roman"/>
          <w:color w:val="0563C1" w:themeColor="hyperlink"/>
          <w:sz w:val="28"/>
          <w:szCs w:val="28"/>
          <w:u w:val="single"/>
        </w:rPr>
        <w:t>/decision-tree-p1</w:t>
      </w:r>
      <w:r w:rsidRPr="004253FD">
        <w:rPr>
          <w:rFonts w:ascii="Times New Roman" w:hAnsi="Times New Roman" w:cs="Times New Roman"/>
          <w:sz w:val="28"/>
          <w:szCs w:val="28"/>
        </w:rPr>
        <w:fldChar w:fldCharType="end"/>
      </w:r>
      <w:r w:rsidRPr="004253FD">
        <w:rPr>
          <w:rFonts w:ascii="Times New Roman" w:hAnsi="Times New Roman" w:cs="Times New Roman"/>
          <w:sz w:val="28"/>
          <w:szCs w:val="28"/>
        </w:rPr>
        <w:t xml:space="preserve"> (дата обращения: 14.03.2021).</w:t>
      </w:r>
      <w:bookmarkEnd w:id="9"/>
    </w:p>
    <w:p w14:paraId="3355BDBE" w14:textId="77777777" w:rsidR="004253FD" w:rsidRPr="004253FD" w:rsidRDefault="004253FD" w:rsidP="004253FD">
      <w:pPr>
        <w:widowControl w:val="0"/>
        <w:numPr>
          <w:ilvl w:val="0"/>
          <w:numId w:val="1"/>
        </w:numPr>
        <w:spacing w:line="360" w:lineRule="auto"/>
        <w:ind w:left="714" w:hanging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0" w:name="_Ref67519785"/>
      <w:r w:rsidRPr="004253FD">
        <w:rPr>
          <w:rFonts w:ascii="Times New Roman" w:hAnsi="Times New Roman" w:cs="Times New Roman"/>
          <w:sz w:val="28"/>
          <w:szCs w:val="28"/>
        </w:rPr>
        <w:t xml:space="preserve">Яковлев, К. Перспективы интеллектуальных агентов/ К. Яковлев // ПостНаука: Проект о современной фундаментальной науке и ученых, которые ее создают: [сайт], 2018. – </w:t>
      </w:r>
      <w:r w:rsidRPr="004253FD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4253FD">
        <w:rPr>
          <w:rFonts w:ascii="Times New Roman" w:hAnsi="Times New Roman" w:cs="Times New Roman"/>
          <w:sz w:val="28"/>
          <w:szCs w:val="28"/>
        </w:rPr>
        <w:t xml:space="preserve">: </w:t>
      </w:r>
      <w:hyperlink r:id="rId11" w:history="1">
        <w:r w:rsidRPr="004253FD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</w:rPr>
          <w:t>https://postnauka.ru/faq/83426</w:t>
        </w:r>
      </w:hyperlink>
      <w:r w:rsidRPr="004253FD">
        <w:rPr>
          <w:rFonts w:ascii="Times New Roman" w:hAnsi="Times New Roman" w:cs="Times New Roman"/>
          <w:sz w:val="28"/>
          <w:szCs w:val="28"/>
        </w:rPr>
        <w:t xml:space="preserve"> (дата обращения: 14.03.2021).</w:t>
      </w:r>
      <w:bookmarkEnd w:id="10"/>
    </w:p>
    <w:p w14:paraId="7B5CFBB6" w14:textId="77777777" w:rsidR="004253FD" w:rsidRPr="004253FD" w:rsidRDefault="004253FD" w:rsidP="004253FD">
      <w:pPr>
        <w:widowControl w:val="0"/>
        <w:numPr>
          <w:ilvl w:val="0"/>
          <w:numId w:val="1"/>
        </w:numPr>
        <w:spacing w:line="360" w:lineRule="auto"/>
        <w:ind w:left="714" w:hanging="357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11" w:name="_Ref67519468"/>
      <w:r w:rsidRPr="004253FD">
        <w:rPr>
          <w:rFonts w:ascii="Times New Roman" w:hAnsi="Times New Roman" w:cs="Times New Roman"/>
          <w:sz w:val="28"/>
          <w:szCs w:val="28"/>
          <w:lang w:val="en-US"/>
        </w:rPr>
        <w:t xml:space="preserve">Edward Feigenbaum. </w:t>
      </w:r>
      <w:r w:rsidRPr="004253FD">
        <w:rPr>
          <w:rFonts w:ascii="Times New Roman" w:hAnsi="Times New Roman" w:cs="Times New Roman"/>
          <w:sz w:val="28"/>
          <w:szCs w:val="28"/>
          <w:lang w:val="en-US"/>
        </w:rPr>
        <w:tab/>
        <w:t>The Age of Intelligent Machines: Knowledge Processing--From File Servers to Knowledge Servers/ Edward Feigenbaum // KurzweilAI.net: [</w:t>
      </w:r>
      <w:r w:rsidRPr="004253FD">
        <w:rPr>
          <w:rFonts w:ascii="Times New Roman" w:hAnsi="Times New Roman" w:cs="Times New Roman"/>
          <w:sz w:val="28"/>
          <w:szCs w:val="28"/>
        </w:rPr>
        <w:t>сайт</w:t>
      </w:r>
      <w:r w:rsidRPr="004253FD">
        <w:rPr>
          <w:rFonts w:ascii="Times New Roman" w:hAnsi="Times New Roman" w:cs="Times New Roman"/>
          <w:sz w:val="28"/>
          <w:szCs w:val="28"/>
          <w:lang w:val="en-US"/>
        </w:rPr>
        <w:t xml:space="preserve">], 1990. – URL: </w:t>
      </w:r>
      <w:hyperlink r:id="rId12" w:history="1">
        <w:r w:rsidRPr="004253FD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https://kurzweilai-brain.gothdyke.mom/articles/art0098.html</w:t>
        </w:r>
      </w:hyperlink>
      <w:r w:rsidRPr="004253FD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4253FD">
        <w:rPr>
          <w:rFonts w:ascii="Times New Roman" w:hAnsi="Times New Roman" w:cs="Times New Roman"/>
          <w:sz w:val="28"/>
          <w:szCs w:val="28"/>
        </w:rPr>
        <w:t>дата</w:t>
      </w:r>
      <w:r w:rsidRPr="004253F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253FD">
        <w:rPr>
          <w:rFonts w:ascii="Times New Roman" w:hAnsi="Times New Roman" w:cs="Times New Roman"/>
          <w:sz w:val="28"/>
          <w:szCs w:val="28"/>
        </w:rPr>
        <w:t>обращения</w:t>
      </w:r>
      <w:r w:rsidRPr="004253FD">
        <w:rPr>
          <w:rFonts w:ascii="Times New Roman" w:hAnsi="Times New Roman" w:cs="Times New Roman"/>
          <w:sz w:val="28"/>
          <w:szCs w:val="28"/>
          <w:lang w:val="en-US"/>
        </w:rPr>
        <w:t>: 14.03.2021).</w:t>
      </w:r>
      <w:bookmarkEnd w:id="11"/>
      <w:r w:rsidRPr="004253F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39315F37" w14:textId="77777777" w:rsidR="004253FD" w:rsidRPr="004253FD" w:rsidRDefault="004253FD" w:rsidP="004253FD">
      <w:pPr>
        <w:widowControl w:val="0"/>
        <w:numPr>
          <w:ilvl w:val="0"/>
          <w:numId w:val="1"/>
        </w:numPr>
        <w:spacing w:line="360" w:lineRule="auto"/>
        <w:ind w:left="714" w:hanging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2" w:name="_Ref70283363"/>
      <w:r w:rsidRPr="004253FD">
        <w:rPr>
          <w:rFonts w:ascii="Times New Roman" w:hAnsi="Times New Roman" w:cs="Times New Roman"/>
          <w:sz w:val="28"/>
          <w:szCs w:val="28"/>
          <w:lang w:val="en-US"/>
        </w:rPr>
        <w:t>pyTelegramBotAPI</w:t>
      </w:r>
      <w:r w:rsidRPr="004253FD">
        <w:rPr>
          <w:rFonts w:ascii="Times New Roman" w:hAnsi="Times New Roman" w:cs="Times New Roman"/>
          <w:sz w:val="28"/>
          <w:szCs w:val="28"/>
        </w:rPr>
        <w:t xml:space="preserve">. — Текст: электронный // </w:t>
      </w:r>
      <w:r w:rsidRPr="004253FD">
        <w:rPr>
          <w:rFonts w:ascii="Times New Roman" w:hAnsi="Times New Roman" w:cs="Times New Roman"/>
          <w:sz w:val="28"/>
          <w:szCs w:val="28"/>
          <w:lang w:val="en-US"/>
        </w:rPr>
        <w:t>GitHub</w:t>
      </w:r>
      <w:r w:rsidRPr="004253FD">
        <w:rPr>
          <w:rFonts w:ascii="Times New Roman" w:hAnsi="Times New Roman" w:cs="Times New Roman"/>
          <w:sz w:val="28"/>
          <w:szCs w:val="28"/>
        </w:rPr>
        <w:t xml:space="preserve">: [сайт]. — </w:t>
      </w:r>
      <w:r w:rsidRPr="004253FD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4253FD">
        <w:rPr>
          <w:rFonts w:ascii="Times New Roman" w:hAnsi="Times New Roman" w:cs="Times New Roman"/>
          <w:sz w:val="28"/>
          <w:szCs w:val="28"/>
        </w:rPr>
        <w:t xml:space="preserve">: </w:t>
      </w:r>
      <w:hyperlink r:id="rId13" w:anchor="message-handlers" w:history="1">
        <w:r w:rsidRPr="004253FD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https</w:t>
        </w:r>
        <w:r w:rsidRPr="004253FD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</w:rPr>
          <w:t>://</w:t>
        </w:r>
        <w:r w:rsidRPr="004253FD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github</w:t>
        </w:r>
        <w:r w:rsidRPr="004253FD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</w:rPr>
          <w:t>.</w:t>
        </w:r>
        <w:r w:rsidRPr="004253FD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com</w:t>
        </w:r>
        <w:r w:rsidRPr="004253FD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</w:rPr>
          <w:t>/</w:t>
        </w:r>
        <w:r w:rsidRPr="004253FD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eternnoir</w:t>
        </w:r>
        <w:r w:rsidRPr="004253FD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</w:rPr>
          <w:t>/</w:t>
        </w:r>
        <w:r w:rsidRPr="004253FD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pyTelegramBotAPI</w:t>
        </w:r>
        <w:r w:rsidRPr="004253FD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</w:rPr>
          <w:t>#</w:t>
        </w:r>
        <w:r w:rsidRPr="004253FD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message</w:t>
        </w:r>
        <w:r w:rsidRPr="004253FD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</w:rPr>
          <w:t>-</w:t>
        </w:r>
        <w:r w:rsidRPr="004253FD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handlers</w:t>
        </w:r>
      </w:hyperlink>
      <w:r w:rsidRPr="004253FD">
        <w:rPr>
          <w:rFonts w:ascii="Times New Roman" w:hAnsi="Times New Roman" w:cs="Times New Roman"/>
          <w:sz w:val="28"/>
          <w:szCs w:val="28"/>
        </w:rPr>
        <w:t xml:space="preserve"> (дата обращения: 25.04.2021).</w:t>
      </w:r>
      <w:bookmarkEnd w:id="12"/>
    </w:p>
    <w:p w14:paraId="40F07E61" w14:textId="77777777" w:rsidR="00D136AE" w:rsidRDefault="00D136AE"/>
    <w:sectPr w:rsidR="00D136AE" w:rsidSect="00624E0B">
      <w:pgSz w:w="11900" w:h="16840" w:code="9"/>
      <w:pgMar w:top="1134" w:right="1134" w:bottom="1134" w:left="1134" w:header="709" w:footer="851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3FC1"/>
    <w:multiLevelType w:val="hybridMultilevel"/>
    <w:tmpl w:val="EF320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187"/>
    <w:rsid w:val="002A4BEC"/>
    <w:rsid w:val="002C1187"/>
    <w:rsid w:val="004253FD"/>
    <w:rsid w:val="004D22C7"/>
    <w:rsid w:val="00624E0B"/>
    <w:rsid w:val="008A1845"/>
    <w:rsid w:val="008F3155"/>
    <w:rsid w:val="00AD1694"/>
    <w:rsid w:val="00D136AE"/>
    <w:rsid w:val="00E24CAD"/>
    <w:rsid w:val="00E71A71"/>
    <w:rsid w:val="00EB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6145B7-BEEB-465D-B86C-93B5C8010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llcenterguru.ru/articles/iskusstvennyy-intellekt-chat-boty-i-virtual-nyye-agenty-ugroza-chelovechestvu-i-kontakt-tsentram" TargetMode="External"/><Relationship Id="rId13" Type="http://schemas.openxmlformats.org/officeDocument/2006/relationships/hyperlink" Target="https://github.com/eternnoir/pyTelegramBotAP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8%D1%81%D0%BA%D1%83%D1%81%D1%81%D1%82%D0%B2%D0%B5%D0%BD%D0%BD%D1%8B%D0%B9_%D0%B8%D0%BD%D1%82%D0%B5%D0%BB%D0%BB%D0%B5%D0%BA%D1%82%20" TargetMode="External"/><Relationship Id="rId12" Type="http://schemas.openxmlformats.org/officeDocument/2006/relationships/hyperlink" Target="https://kurzweilai-brain.gothdyke.mom/articles/art009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adviser.ru/index.php/%D0%9F%D1%80%D0%BE%D0%B4%D1%83%D0%BA%D1%82:%D0%98%D1%81%D0%BA%D1%83%D1%81%D1%81%D1%82%D0%B2%D0%B5%D0%BD%D0%BD%D1%8B%D0%B9_%D0%B8%D0%BD%D1%82%D0%B5%D0%BB%D0%BB%D0%B5%D0%BA%D1%82_(%D0%98%D0%98,_Artificial_intelligence,_AI)%20" TargetMode="External"/><Relationship Id="rId11" Type="http://schemas.openxmlformats.org/officeDocument/2006/relationships/hyperlink" Target="https://postnauka.ru/faq/83426" TargetMode="External"/><Relationship Id="rId5" Type="http://schemas.openxmlformats.org/officeDocument/2006/relationships/hyperlink" Target="https://habr.com/ru/company/toshibarus/blog/424007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researchgate.net/publication/330523883_Messengers_and_Chat-bot_Design_Tool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eerc.ifmo.ru/wiki/index.php?title=%D0%9E%D0%B1%D1%80%D0%B0%D0%B1%D0%BE%D1%82%D0%BA%D0%B0_%D0%B5%D1%81%D1%82%D0%B5%D1%81%D1%82%D0%B2%D0%B5%D0%BD%D0%BD%D0%BE%D0%B3%D0%BE_%D1%8F%D0%B7%D1%8B%D0%BA%D0%B0%2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582</Words>
  <Characters>3321</Characters>
  <Application>Microsoft Office Word</Application>
  <DocSecurity>0</DocSecurity>
  <Lines>27</Lines>
  <Paragraphs>7</Paragraphs>
  <ScaleCrop>false</ScaleCrop>
  <Company/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Пляскина</dc:creator>
  <cp:keywords/>
  <dc:description/>
  <cp:lastModifiedBy>Ульяна Пляскина</cp:lastModifiedBy>
  <cp:revision>3</cp:revision>
  <dcterms:created xsi:type="dcterms:W3CDTF">2021-05-23T12:55:00Z</dcterms:created>
  <dcterms:modified xsi:type="dcterms:W3CDTF">2021-05-23T12:56:00Z</dcterms:modified>
</cp:coreProperties>
</file>