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F8B" w:rsidRDefault="00D74F8B" w:rsidP="00897AEC">
      <w:r w:rsidRPr="00D74F8B">
        <w:t>Визуализация данных — это наглядное представление массивов различной информации.</w:t>
      </w:r>
      <w:r w:rsidR="00897AEC">
        <w:t xml:space="preserve"> </w:t>
      </w:r>
      <w:r>
        <w:t>Визуализация традиционно рассматривалась как вспомогательное средство при анализе данных, однако сейчас все больше исследований говорит о ее самостоятельной роли.</w:t>
      </w:r>
    </w:p>
    <w:p w:rsidR="00D74F8B" w:rsidRDefault="00D74F8B" w:rsidP="00D74F8B">
      <w:r>
        <w:t>Традиционные методы визуализации могут находить следующее применение:</w:t>
      </w:r>
    </w:p>
    <w:p w:rsidR="00D74F8B" w:rsidRDefault="00D74F8B" w:rsidP="00D74F8B">
      <w:pPr>
        <w:pStyle w:val="ListParagraph"/>
        <w:numPr>
          <w:ilvl w:val="0"/>
          <w:numId w:val="2"/>
        </w:numPr>
      </w:pPr>
      <w:r>
        <w:t>представлять пользователю информацию в наглядном виде;</w:t>
      </w:r>
    </w:p>
    <w:p w:rsidR="00D74F8B" w:rsidRDefault="00D74F8B" w:rsidP="00D74F8B">
      <w:pPr>
        <w:pStyle w:val="ListParagraph"/>
        <w:numPr>
          <w:ilvl w:val="0"/>
          <w:numId w:val="2"/>
        </w:numPr>
      </w:pPr>
      <w:r>
        <w:t>компактно описывать закономерности, присущие исходному набору данных;</w:t>
      </w:r>
    </w:p>
    <w:p w:rsidR="00D74F8B" w:rsidRDefault="00D74F8B" w:rsidP="00D74F8B">
      <w:pPr>
        <w:pStyle w:val="ListParagraph"/>
        <w:numPr>
          <w:ilvl w:val="0"/>
          <w:numId w:val="2"/>
        </w:numPr>
      </w:pPr>
      <w:r>
        <w:t>снижать размерность или сжимать информацию;</w:t>
      </w:r>
    </w:p>
    <w:p w:rsidR="00D74F8B" w:rsidRDefault="00D74F8B" w:rsidP="00D74F8B">
      <w:pPr>
        <w:pStyle w:val="ListParagraph"/>
        <w:numPr>
          <w:ilvl w:val="0"/>
          <w:numId w:val="2"/>
        </w:numPr>
      </w:pPr>
      <w:r>
        <w:t>восстанавливать пробелы в наборе данных;</w:t>
      </w:r>
    </w:p>
    <w:p w:rsidR="00AC02F5" w:rsidRDefault="00D74F8B" w:rsidP="00D74F8B">
      <w:pPr>
        <w:pStyle w:val="ListParagraph"/>
        <w:numPr>
          <w:ilvl w:val="0"/>
          <w:numId w:val="2"/>
        </w:numPr>
      </w:pPr>
      <w:r>
        <w:t>находить шумы и выбросы в наборе данных.</w:t>
      </w:r>
    </w:p>
    <w:p w:rsidR="006C5BEA" w:rsidRDefault="00897AEC" w:rsidP="008F3536">
      <w:pPr>
        <w:ind w:firstLine="0"/>
      </w:pPr>
      <w:r w:rsidRPr="00897AEC">
        <w:t>К способам визуального или графического представления данных относят графики, диаграммы, таблицы, отчеты, списки, структурные схемы, карты и т.д.</w:t>
      </w:r>
    </w:p>
    <w:p w:rsidR="006C5BEA" w:rsidRDefault="006C5BEA">
      <w:pPr>
        <w:spacing w:after="160" w:line="259" w:lineRule="auto"/>
        <w:ind w:firstLine="0"/>
        <w:contextualSpacing w:val="0"/>
        <w:jc w:val="left"/>
      </w:pPr>
      <w:r>
        <w:br w:type="page"/>
      </w:r>
    </w:p>
    <w:p w:rsidR="006C5BEA" w:rsidRDefault="006C5BEA" w:rsidP="008F3536">
      <w:pPr>
        <w:ind w:firstLine="0"/>
      </w:pPr>
      <w:r>
        <w:lastRenderedPageBreak/>
        <w:t xml:space="preserve">Следующая диаграмма </w:t>
      </w:r>
      <w:r w:rsidR="00C67004">
        <w:t>помогает в определении</w:t>
      </w:r>
      <w:r>
        <w:t xml:space="preserve"> </w:t>
      </w:r>
      <w:r w:rsidR="00C67004">
        <w:t>типа визуализации данных, основываясь на содержимом.</w:t>
      </w:r>
    </w:p>
    <w:p w:rsidR="006C5BEA" w:rsidRDefault="006C5BEA" w:rsidP="008F3536">
      <w:pPr>
        <w:ind w:firstLine="0"/>
      </w:pPr>
      <w:r>
        <w:rPr>
          <w:noProof/>
        </w:rPr>
        <w:drawing>
          <wp:inline distT="0" distB="0" distL="0" distR="0">
            <wp:extent cx="6152515" cy="4316095"/>
            <wp:effectExtent l="0" t="0" r="635" b="8255"/>
            <wp:docPr id="1" name="Picture 1" descr="https://cs14.pikabu.ru/post_img/big/2021/06/16/4/1623817480166742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s14.pikabu.ru/post_img/big/2021/06/16/4/16238174801667420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BD5" w:rsidRDefault="001554E6" w:rsidP="008F3536">
      <w:pPr>
        <w:ind w:firstLine="0"/>
      </w:pPr>
      <w:r>
        <w:t xml:space="preserve">В ходе проводимого исследования </w:t>
      </w:r>
      <w:r w:rsidR="008F0BD5">
        <w:t>были получены:</w:t>
      </w:r>
    </w:p>
    <w:p w:rsidR="001554E6" w:rsidRDefault="008F0BD5" w:rsidP="008F0BD5">
      <w:pPr>
        <w:pStyle w:val="ListParagraph"/>
        <w:numPr>
          <w:ilvl w:val="0"/>
          <w:numId w:val="3"/>
        </w:numPr>
      </w:pPr>
      <w:r>
        <w:t>распределение по одной переменной с небольшим количеством точек;</w:t>
      </w:r>
    </w:p>
    <w:p w:rsidR="008F0BD5" w:rsidRDefault="008F0BD5" w:rsidP="008F0BD5">
      <w:pPr>
        <w:pStyle w:val="ListParagraph"/>
        <w:numPr>
          <w:ilvl w:val="0"/>
          <w:numId w:val="3"/>
        </w:numPr>
      </w:pPr>
      <w:r>
        <w:t>простые доли от целого;</w:t>
      </w:r>
    </w:p>
    <w:p w:rsidR="008F0BD5" w:rsidRDefault="008F0BD5" w:rsidP="008F0BD5">
      <w:pPr>
        <w:pStyle w:val="ListParagraph"/>
        <w:numPr>
          <w:ilvl w:val="0"/>
          <w:numId w:val="3"/>
        </w:numPr>
      </w:pPr>
      <w:bookmarkStart w:id="0" w:name="_Hlk133597611"/>
      <w:r>
        <w:t>сравнение среди элементов с одной переменной на элемент и небольшим количеством категорий и элементов</w:t>
      </w:r>
      <w:bookmarkEnd w:id="0"/>
      <w:r>
        <w:t>;</w:t>
      </w:r>
    </w:p>
    <w:p w:rsidR="008F0BD5" w:rsidRDefault="008F0BD5" w:rsidP="008F0BD5">
      <w:pPr>
        <w:pStyle w:val="ListParagraph"/>
        <w:numPr>
          <w:ilvl w:val="0"/>
          <w:numId w:val="3"/>
        </w:numPr>
      </w:pPr>
      <w:r>
        <w:t>сравнение среди элементов с одной переменной на элемент и большим количеством категорий и элементов</w:t>
      </w:r>
      <w:r>
        <w:t>.</w:t>
      </w:r>
    </w:p>
    <w:p w:rsidR="008F0BD5" w:rsidRDefault="008F0BD5" w:rsidP="008F0BD5">
      <w:pPr>
        <w:ind w:left="360" w:firstLine="0"/>
      </w:pPr>
      <w:r>
        <w:t>Исходя из вышеперечисленных типов данных, в ходе исследования были использованы следующие типы визуализации:</w:t>
      </w:r>
    </w:p>
    <w:p w:rsidR="008F0BD5" w:rsidRDefault="008F0BD5" w:rsidP="008F0BD5">
      <w:pPr>
        <w:pStyle w:val="ListParagraph"/>
        <w:numPr>
          <w:ilvl w:val="0"/>
          <w:numId w:val="4"/>
        </w:numPr>
      </w:pPr>
      <w:r>
        <w:t>столбчатая гистограмма;</w:t>
      </w:r>
    </w:p>
    <w:p w:rsidR="008F0BD5" w:rsidRDefault="008F0BD5" w:rsidP="008F0BD5">
      <w:pPr>
        <w:pStyle w:val="ListParagraph"/>
        <w:numPr>
          <w:ilvl w:val="0"/>
          <w:numId w:val="4"/>
        </w:numPr>
      </w:pPr>
      <w:r>
        <w:t>круговая (секторная) диаграмма;</w:t>
      </w:r>
    </w:p>
    <w:p w:rsidR="008F0BD5" w:rsidRDefault="008F0BD5" w:rsidP="008F0BD5">
      <w:pPr>
        <w:pStyle w:val="ListParagraph"/>
        <w:numPr>
          <w:ilvl w:val="0"/>
          <w:numId w:val="4"/>
        </w:numPr>
      </w:pPr>
      <w:r>
        <w:lastRenderedPageBreak/>
        <w:t>столбчатая диаграмма;</w:t>
      </w:r>
    </w:p>
    <w:p w:rsidR="008F0BD5" w:rsidRPr="008F0BD5" w:rsidRDefault="008F0BD5" w:rsidP="008F0BD5">
      <w:pPr>
        <w:pStyle w:val="ListParagraph"/>
        <w:numPr>
          <w:ilvl w:val="0"/>
          <w:numId w:val="4"/>
        </w:numPr>
      </w:pPr>
      <w:r>
        <w:t>линейчатая диаграмма.</w:t>
      </w:r>
      <w:bookmarkStart w:id="1" w:name="_GoBack"/>
      <w:bookmarkEnd w:id="1"/>
    </w:p>
    <w:sectPr w:rsidR="008F0BD5" w:rsidRPr="008F0BD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8AA2FDB"/>
    <w:multiLevelType w:val="hybridMultilevel"/>
    <w:tmpl w:val="31529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D3010"/>
    <w:multiLevelType w:val="hybridMultilevel"/>
    <w:tmpl w:val="148A550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D2B22A0"/>
    <w:multiLevelType w:val="hybridMultilevel"/>
    <w:tmpl w:val="226E5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8B"/>
    <w:rsid w:val="001554E6"/>
    <w:rsid w:val="006226A6"/>
    <w:rsid w:val="006C5BEA"/>
    <w:rsid w:val="007F4787"/>
    <w:rsid w:val="00897AEC"/>
    <w:rsid w:val="008F0BD5"/>
    <w:rsid w:val="008F3536"/>
    <w:rsid w:val="00AC02F5"/>
    <w:rsid w:val="00C67004"/>
    <w:rsid w:val="00CC128C"/>
    <w:rsid w:val="00D7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F6319"/>
  <w15:chartTrackingRefBased/>
  <w15:docId w15:val="{F2D344F8-ECC4-4278-9E1A-9E0295E9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F4787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F9B95-DE9B-47B2-B669-35587FD1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202</Words>
  <Characters>1158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2023-04-27T18:03:00Z</dcterms:created>
  <dcterms:modified xsi:type="dcterms:W3CDTF">2023-04-28T15:09:00Z</dcterms:modified>
</cp:coreProperties>
</file>