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92DDBD" w14:textId="718965F3" w:rsidR="00957C46" w:rsidRDefault="00957C46">
      <w:r w:rsidRPr="00957C46">
        <w:t>1.2. Провести опытно-экспериментальную работу (сбор данных).</w:t>
      </w:r>
      <w:bookmarkStart w:id="0" w:name="_GoBack"/>
      <w:bookmarkEnd w:id="0"/>
    </w:p>
    <w:p w14:paraId="712B4F41" w14:textId="03C9615D" w:rsidR="009438E6" w:rsidRDefault="00957C46">
      <w:hyperlink r:id="rId4" w:history="1">
        <w:r w:rsidRPr="00E66973">
          <w:rPr>
            <w:rStyle w:val="a3"/>
          </w:rPr>
          <w:t>https://forms.yandex.ru/u/64515c19eb61460a7c045213/</w:t>
        </w:r>
      </w:hyperlink>
      <w:r w:rsidR="005D1325">
        <w:t xml:space="preserve"> </w:t>
      </w:r>
    </w:p>
    <w:sectPr w:rsidR="009438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7F0"/>
    <w:rsid w:val="000E1145"/>
    <w:rsid w:val="005D1325"/>
    <w:rsid w:val="008C17F0"/>
    <w:rsid w:val="009438E6"/>
    <w:rsid w:val="0095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6713C"/>
  <w15:chartTrackingRefBased/>
  <w15:docId w15:val="{84C395A7-78D1-44AD-8440-DED5B1073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114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D132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5D13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orms.yandex.ru/u/64515c19eb61460a7c04521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</dc:creator>
  <cp:keywords/>
  <dc:description/>
  <cp:lastModifiedBy>Valeria</cp:lastModifiedBy>
  <cp:revision>2</cp:revision>
  <dcterms:created xsi:type="dcterms:W3CDTF">2023-05-02T18:52:00Z</dcterms:created>
  <dcterms:modified xsi:type="dcterms:W3CDTF">2023-05-02T20:05:00Z</dcterms:modified>
</cp:coreProperties>
</file>