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600E5" w:rsidRDefault="0064250F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1600E5" w:rsidRDefault="00642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00E5" w:rsidRDefault="00642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1600E5" w:rsidRDefault="0064250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1600E5" w:rsidRDefault="001600E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600E5" w:rsidRDefault="001600E5"/>
    <w:p w:rsidR="001600E5" w:rsidRDefault="001600E5"/>
    <w:p w:rsidR="001600E5" w:rsidRDefault="001600E5"/>
    <w:p w:rsidR="001600E5" w:rsidRDefault="0064250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1600E5" w:rsidRDefault="0064250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1600E5" w:rsidRDefault="0064250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1600E5" w:rsidRDefault="0064250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600E5" w:rsidRDefault="0064250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</w:t>
      </w:r>
      <w:r>
        <w:rPr>
          <w:rFonts w:ascii="Times New Roman" w:eastAsia="Times New Roman" w:hAnsi="Times New Roman" w:cs="Times New Roman"/>
          <w:sz w:val="26"/>
          <w:szCs w:val="26"/>
        </w:rPr>
        <w:t>орпоративное электронное обучение”)</w:t>
      </w:r>
    </w:p>
    <w:p w:rsidR="001600E5" w:rsidRDefault="00160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600E5" w:rsidRDefault="00160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600E5" w:rsidRDefault="0064250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1600E5" w:rsidRDefault="00160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600E5" w:rsidRDefault="0064250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1600E5" w:rsidRDefault="0064250F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1600E5" w:rsidRDefault="001600E5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64250F" w:rsidRPr="0064250F" w:rsidRDefault="0064250F" w:rsidP="0064250F">
      <w:pPr>
        <w:spacing w:after="0" w:line="240" w:lineRule="atLeast"/>
        <w:ind w:left="-851"/>
        <w:jc w:val="right"/>
        <w:rPr>
          <w:rFonts w:ascii="Times New Roman" w:hAnsi="Times New Roman"/>
          <w:sz w:val="26"/>
          <w:szCs w:val="26"/>
        </w:rPr>
      </w:pPr>
      <w:r w:rsidRPr="0064250F">
        <w:rPr>
          <w:rFonts w:ascii="Times New Roman" w:hAnsi="Times New Roman"/>
          <w:sz w:val="26"/>
          <w:szCs w:val="26"/>
        </w:rPr>
        <w:t xml:space="preserve">Руководитель к. п. н, доцент, доцент кафедры </w:t>
      </w:r>
      <w:proofErr w:type="spellStart"/>
      <w:r w:rsidRPr="0064250F">
        <w:rPr>
          <w:rFonts w:ascii="Times New Roman" w:hAnsi="Times New Roman"/>
          <w:sz w:val="26"/>
          <w:szCs w:val="26"/>
        </w:rPr>
        <w:t>ИТиЭО</w:t>
      </w:r>
      <w:proofErr w:type="spellEnd"/>
    </w:p>
    <w:p w:rsidR="0064250F" w:rsidRPr="00F54C4A" w:rsidRDefault="0064250F" w:rsidP="0064250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64250F" w:rsidRPr="00F54C4A" w:rsidRDefault="0064250F" w:rsidP="0064250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1600E5" w:rsidRPr="0064250F" w:rsidRDefault="0064250F" w:rsidP="0064250F">
      <w:pPr>
        <w:spacing w:after="0"/>
        <w:jc w:val="right"/>
        <w:rPr>
          <w:rFonts w:ascii="Times New Roman" w:eastAsia="Times New Roman" w:hAnsi="Times New Roman" w:cs="Times New Roman"/>
          <w:color w:val="FF0000"/>
        </w:rPr>
      </w:pPr>
      <w:r w:rsidRPr="0064250F">
        <w:rPr>
          <w:rFonts w:ascii="Times New Roman" w:hAnsi="Times New Roman"/>
        </w:rPr>
        <w:t>(Гончарова С.В.)</w:t>
      </w:r>
    </w:p>
    <w:p w:rsidR="001600E5" w:rsidRDefault="00160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600E5" w:rsidRDefault="0064250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1600E5" w:rsidRDefault="00160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600E5" w:rsidRDefault="0064250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1600E5" w:rsidRPr="0064250F" w:rsidRDefault="0064250F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(Сухачева В.А.)</w:t>
      </w:r>
    </w:p>
    <w:p w:rsidR="001600E5" w:rsidRDefault="00160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600E5" w:rsidRDefault="001600E5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1600E5" w:rsidRDefault="0064250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1600E5" w:rsidRDefault="0064250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2022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1600E5" w:rsidRDefault="0064250F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1600E5" w:rsidRDefault="001600E5">
      <w:pPr>
        <w:jc w:val="both"/>
      </w:pP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1600E5" w:rsidRDefault="00642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1600E5" w:rsidRDefault="00642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1600E5" w:rsidRPr="0064250F" w:rsidRDefault="0064250F" w:rsidP="00642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заимствования.</w:t>
      </w: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3" name="Рисунок 3" descr="http://qrcoder.ru/code/?https%3A%2F%2Fgit.herzen.spb.ru%2F163846%2Fpractice_2_mag_pr2%2Fblob%2Fmaster%2F%C8%D1%D0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63846%2Fpractice_2_mag_pr2%2Fblob%2Fmaster%2F%C8%D1%D01.docx&amp;2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1600E5" w:rsidRDefault="006425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1600E5" w:rsidRPr="0064250F" w:rsidRDefault="0064250F" w:rsidP="006425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1600E5" w:rsidRDefault="0016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1600E5" w:rsidRDefault="0064250F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4" name="Рисунок 4" descr="http://qrcoder.ru/code/?https%3A%2F%2Fgit.herzen.spb.ru%2F163846%2Fpractice_2_mag_pr2%2Fblob%2Fmaster%2F%C8%D1%D0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63846%2Fpractice_2_mag_pr2%2Fblob%2Fmaster%2F%C8%D1%D02.docx&amp;2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0E5" w:rsidRDefault="001600E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bookmarkStart w:id="0" w:name="_GoBack"/>
      <w:bookmarkEnd w:id="0"/>
    </w:p>
    <w:p w:rsidR="001600E5" w:rsidRDefault="0064250F">
      <w:pPr>
        <w:pStyle w:val="1"/>
        <w:jc w:val="center"/>
      </w:pPr>
      <w:r>
        <w:lastRenderedPageBreak/>
        <w:t>II. Вариатив</w:t>
      </w:r>
      <w:r>
        <w:t>ная самостоятел</w:t>
      </w:r>
      <w:r>
        <w:t>ьная работа</w:t>
      </w:r>
    </w:p>
    <w:p w:rsidR="001600E5" w:rsidRDefault="00642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1600E5" w:rsidRDefault="00160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600E5" w:rsidRDefault="001600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600E5" w:rsidRDefault="001600E5" w:rsidP="0064250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:rsidR="001600E5" w:rsidRDefault="0016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600E5" w:rsidRDefault="0016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600E5" w:rsidRDefault="0064250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64250F" w:rsidRDefault="0064250F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6" name="Рисунок 6" descr="http://qrcoder.ru/code/?https%3A%2F%2Fgit.herzen.spb.ru%2F163846%2Fpractice_2_mag_pr2%2Fblob%2Fmaster%2F%C2%D1%D0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63846%2Fpractice_2_mag_pr2%2Fblob%2Fmaster%2F%C2%D1%D01.docx&amp;2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0E5" w:rsidRDefault="006425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1600E5" w:rsidRDefault="001600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Сделайте</w:t>
      </w:r>
      <w:r>
        <w:rPr>
          <w:rFonts w:ascii="Open Sans" w:eastAsia="Open Sans" w:hAnsi="Open Sans" w:cs="Open Sans"/>
          <w:color w:val="555555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подборку интернет-ресурсов по теме научного исследования (выпускной квалификационной работы).</w:t>
      </w:r>
    </w:p>
    <w:p w:rsidR="001600E5" w:rsidRDefault="0016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Оглавление диссертации</w:t>
      </w:r>
    </w:p>
    <w:p w:rsidR="001600E5" w:rsidRDefault="0064250F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1600E5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5" name="Рисунок 5" descr="http://qrcoder.ru/code/?https%3A%2F%2Fgit.herzen.spb.ru%2F163846%2Fpractice_2_mag_pr2%2Fblob%2Fmaster%2F%C2%D1%D0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63846%2Fpractice_2_mag_pr2%2Fblob%2Fmaster%2F%C2%D1%D02.docx&amp;2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0E5" w:rsidRDefault="001600E5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1600E5" w:rsidRDefault="001600E5"/>
    <w:p w:rsidR="001600E5" w:rsidRDefault="00642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1600E5" w:rsidRDefault="00642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1600E5" w:rsidRDefault="00160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1600E5" w:rsidRDefault="00642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1600E5" w:rsidRDefault="00642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1600E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E420F"/>
    <w:multiLevelType w:val="multilevel"/>
    <w:tmpl w:val="F5DCC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11855"/>
    <w:multiLevelType w:val="multilevel"/>
    <w:tmpl w:val="2F7E8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0E5"/>
    <w:rsid w:val="001600E5"/>
    <w:rsid w:val="0064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5BCA"/>
  <w15:docId w15:val="{90758AF0-0636-4C3B-AF85-53055099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5.gif"/><Relationship Id="rId5" Type="http://schemas.openxmlformats.org/officeDocument/2006/relationships/image" Target="media/image1.pn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</cp:lastModifiedBy>
  <cp:revision>2</cp:revision>
  <dcterms:created xsi:type="dcterms:W3CDTF">2022-10-24T16:24:00Z</dcterms:created>
  <dcterms:modified xsi:type="dcterms:W3CDTF">2022-10-24T16:29:00Z</dcterms:modified>
</cp:coreProperties>
</file>