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/>
      </w:pPr>
      <w:r w:rsidDel="00000000" w:rsidR="00000000" w:rsidRPr="00000000">
        <w:rPr>
          <w:rtl w:val="0"/>
        </w:rPr>
        <w:t xml:space="preserve">ВВЕДЕНИЕ</w:t>
      </w:r>
    </w:p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highlight w:val="white"/>
        </w:rPr>
      </w:pPr>
      <w:r w:rsidDel="00000000" w:rsidR="00000000" w:rsidRPr="00000000">
        <w:rPr>
          <w:rtl w:val="0"/>
        </w:rPr>
        <w:t xml:space="preserve">ГЛАВА 1. </w:t>
      </w:r>
      <w:r w:rsidDel="00000000" w:rsidR="00000000" w:rsidRPr="00000000">
        <w:rPr>
          <w:highlight w:val="white"/>
          <w:rtl w:val="0"/>
        </w:rPr>
        <w:t xml:space="preserve">ЭЛЕКТРОННОЕ ОБУЧЕНИЕ ТЕСТИРОВАНИЮ КОДА НА ЯЗЫКЕ PYTHON</w:t>
      </w:r>
    </w:p>
    <w:p w:rsidR="00000000" w:rsidDel="00000000" w:rsidP="00000000" w:rsidRDefault="00000000" w:rsidRPr="00000000" w14:paraId="00000003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1.1 АНАЛИЗ СУЩЕСТВУЮЩИХ ТЕХНОЛОГИЙ</w:t>
      </w:r>
    </w:p>
    <w:p w:rsidR="00000000" w:rsidDel="00000000" w:rsidP="00000000" w:rsidRDefault="00000000" w:rsidRPr="00000000" w14:paraId="0000000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1.2. ПОДХОДЫ К РЕАЛИЗАЦИИ ТЕХНОЛОГИИ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ВЫВОДЫ К ГЛАВЕ 1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highlight w:val="white"/>
        </w:rPr>
      </w:pPr>
      <w:r w:rsidDel="00000000" w:rsidR="00000000" w:rsidRPr="00000000">
        <w:rPr>
          <w:rtl w:val="0"/>
        </w:rPr>
        <w:t xml:space="preserve">ГЛАВА 2. ПРОЕКТИРОВАНИЕ И РАЗРАБОТКА LMS ДЛЯ  </w:t>
      </w:r>
      <w:r w:rsidDel="00000000" w:rsidR="00000000" w:rsidRPr="00000000">
        <w:rPr>
          <w:highlight w:val="white"/>
          <w:rtl w:val="0"/>
        </w:rPr>
        <w:t xml:space="preserve">ЭЛЕКТРОННОГО ОБУЧЕНИЯ ТЕСТИРОВАНИЮ КОДА НА ЯЗЫКЕ PYTHON</w:t>
      </w:r>
    </w:p>
    <w:p w:rsidR="00000000" w:rsidDel="00000000" w:rsidP="00000000" w:rsidRDefault="00000000" w:rsidRPr="00000000" w14:paraId="0000000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2.1. АНАЛИЗ ИНСТРУМЕНТОВ ДЛЯ РЕАЛИЗАЦИИ</w:t>
      </w:r>
    </w:p>
    <w:p w:rsidR="00000000" w:rsidDel="00000000" w:rsidP="00000000" w:rsidRDefault="00000000" w:rsidRPr="00000000" w14:paraId="00000009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2.2. ПРОЕКТИРОВАНИЕ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ВЫВОДЫ К ГЛАВЕ 2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ЗАКЛЮЧЕНИЕ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ЛИТЕРАТУРА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