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99653" w14:textId="78E82B5E" w:rsidR="00502AD1" w:rsidRPr="00502AD1" w:rsidRDefault="00502AD1" w:rsidP="00502AD1">
      <w:pPr>
        <w:jc w:val="right"/>
        <w:rPr>
          <w:rFonts w:ascii="Times New Roman" w:hAnsi="Times New Roman" w:cs="Times New Roman"/>
          <w:b/>
          <w:bCs/>
        </w:rPr>
      </w:pPr>
      <w:r w:rsidRPr="00502AD1">
        <w:rPr>
          <w:rFonts w:ascii="Times New Roman" w:hAnsi="Times New Roman" w:cs="Times New Roman"/>
          <w:b/>
          <w:bCs/>
        </w:rPr>
        <w:t>Лукичев А.</w:t>
      </w:r>
    </w:p>
    <w:p w14:paraId="093915A2" w14:textId="77777777" w:rsidR="00502AD1" w:rsidRPr="00CD0113" w:rsidRDefault="00502AD1" w:rsidP="00502AD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E6C70">
        <w:rPr>
          <w:rFonts w:ascii="Times New Roman" w:hAnsi="Times New Roman" w:cs="Times New Roman"/>
          <w:b/>
          <w:bCs/>
        </w:rPr>
        <w:t>1.2. Разработать план демонстрации и представления электронного образовательного ресурса (или другого разрабатываемого продукта), создаваемого в рамках выпускной квалификационной работы (магистерской диссертации).</w:t>
      </w:r>
    </w:p>
    <w:p w14:paraId="6DFFAE48" w14:textId="77777777" w:rsidR="00502AD1" w:rsidRPr="001E6C70" w:rsidRDefault="00502AD1" w:rsidP="00502AD1">
      <w:pPr>
        <w:spacing w:after="0" w:line="240" w:lineRule="auto"/>
        <w:rPr>
          <w:rFonts w:ascii="Times New Roman" w:hAnsi="Times New Roman" w:cs="Times New Roman"/>
        </w:rPr>
      </w:pPr>
      <w:r w:rsidRPr="001E6C70">
        <w:rPr>
          <w:rFonts w:ascii="Times New Roman" w:hAnsi="Times New Roman" w:cs="Times New Roman"/>
        </w:rPr>
        <w:t>Форма отчетности</w:t>
      </w:r>
    </w:p>
    <w:p w14:paraId="04CDF679" w14:textId="77777777" w:rsidR="00502AD1" w:rsidRPr="001E6C70" w:rsidRDefault="00502AD1" w:rsidP="00502AD1">
      <w:pPr>
        <w:spacing w:after="0" w:line="240" w:lineRule="auto"/>
        <w:rPr>
          <w:rFonts w:ascii="Times New Roman" w:hAnsi="Times New Roman" w:cs="Times New Roman"/>
        </w:rPr>
      </w:pPr>
      <w:r w:rsidRPr="001E6C70">
        <w:rPr>
          <w:rFonts w:ascii="Times New Roman" w:hAnsi="Times New Roman" w:cs="Times New Roman"/>
        </w:rPr>
        <w:t>Текстовый документ</w:t>
      </w:r>
    </w:p>
    <w:p w14:paraId="6C752C3D" w14:textId="77777777" w:rsidR="00502AD1" w:rsidRDefault="00502AD1" w:rsidP="00502AD1">
      <w:pPr>
        <w:spacing w:after="0" w:line="240" w:lineRule="auto"/>
        <w:rPr>
          <w:rFonts w:ascii="Times New Roman" w:hAnsi="Times New Roman" w:cs="Times New Roman"/>
        </w:rPr>
      </w:pPr>
    </w:p>
    <w:p w14:paraId="63CB4C40" w14:textId="77777777" w:rsidR="00502AD1" w:rsidRDefault="00502AD1"/>
    <w:p w14:paraId="58D68C2D" w14:textId="77777777" w:rsidR="00502AD1" w:rsidRDefault="00502AD1" w:rsidP="00502A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2AD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502AD1">
        <w:rPr>
          <w:rFonts w:ascii="Times New Roman" w:hAnsi="Times New Roman" w:cs="Times New Roman"/>
          <w:b/>
          <w:bCs/>
          <w:sz w:val="28"/>
          <w:szCs w:val="28"/>
        </w:rPr>
        <w:t xml:space="preserve">лан демонстрации и представления </w:t>
      </w:r>
    </w:p>
    <w:p w14:paraId="498B3DD8" w14:textId="73344B3A" w:rsidR="00502AD1" w:rsidRDefault="00502AD1" w:rsidP="00502A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2AD1">
        <w:rPr>
          <w:rFonts w:ascii="Times New Roman" w:hAnsi="Times New Roman" w:cs="Times New Roman"/>
          <w:b/>
          <w:bCs/>
          <w:sz w:val="28"/>
          <w:szCs w:val="28"/>
        </w:rPr>
        <w:t>разрабатываемого продукта</w:t>
      </w:r>
    </w:p>
    <w:p w14:paraId="64B9F06A" w14:textId="77777777" w:rsidR="00502AD1" w:rsidRDefault="00502AD1" w:rsidP="00502A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0D1F17" w14:textId="54396541" w:rsidR="00502AD1" w:rsidRPr="00502AD1" w:rsidRDefault="00502AD1" w:rsidP="00502AD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02AD1">
        <w:rPr>
          <w:rFonts w:ascii="Times New Roman" w:hAnsi="Times New Roman" w:cs="Times New Roman"/>
          <w:b/>
          <w:bCs/>
          <w:sz w:val="28"/>
          <w:szCs w:val="28"/>
        </w:rPr>
        <w:t>Продуктом проведенного исследования является:</w:t>
      </w:r>
    </w:p>
    <w:p w14:paraId="28A358B6" w14:textId="5497EF32" w:rsidR="00502AD1" w:rsidRDefault="00502AD1" w:rsidP="00502AD1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AD1">
        <w:rPr>
          <w:rFonts w:ascii="Times New Roman" w:hAnsi="Times New Roman" w:cs="Times New Roman"/>
          <w:sz w:val="28"/>
          <w:szCs w:val="28"/>
        </w:rPr>
        <w:t xml:space="preserve">Дополнительная профессиональная программа повышения квалификации </w:t>
      </w:r>
      <w:r w:rsidRPr="00502AD1">
        <w:rPr>
          <w:rFonts w:ascii="Times New Roman" w:hAnsi="Times New Roman" w:cs="Times New Roman"/>
          <w:sz w:val="28"/>
          <w:szCs w:val="28"/>
        </w:rPr>
        <w:t>«Цифровая мастерская педагога: реализация образовательных программ с использованием электронного обучения и дистанционных образовательных технологий»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D6F02E" w14:textId="0F19014C" w:rsidR="00502AD1" w:rsidRDefault="00502AD1" w:rsidP="00502AD1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Электронный УМК и его размещение с си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теме дистанционного обучения </w:t>
      </w:r>
      <w:r>
        <w:rPr>
          <w:rFonts w:ascii="Times New Roman" w:hAnsi="Times New Roman" w:cs="Times New Roman"/>
          <w:sz w:val="28"/>
          <w:szCs w:val="28"/>
          <w:lang w:val="en-US"/>
        </w:rPr>
        <w:t>Moodle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FE08A7" w14:textId="4D0CBAF0" w:rsidR="00502AD1" w:rsidRDefault="00502AD1" w:rsidP="00502AD1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Апробация д</w:t>
      </w:r>
      <w:r w:rsidRPr="00502AD1">
        <w:rPr>
          <w:rFonts w:ascii="Times New Roman" w:hAnsi="Times New Roman" w:cs="Times New Roman"/>
          <w:sz w:val="28"/>
          <w:szCs w:val="28"/>
        </w:rPr>
        <w:t>ополнительн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02AD1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02AD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02AD1">
        <w:rPr>
          <w:rFonts w:ascii="Times New Roman" w:hAnsi="Times New Roman" w:cs="Times New Roman"/>
          <w:sz w:val="28"/>
          <w:szCs w:val="28"/>
        </w:rPr>
        <w:t xml:space="preserve"> повышения квалификации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44B100" w14:textId="77777777" w:rsidR="00502AD1" w:rsidRDefault="00502AD1" w:rsidP="00502A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03B3DD" w14:textId="7919AB1D" w:rsidR="00502AD1" w:rsidRPr="00502AD1" w:rsidRDefault="00502AD1" w:rsidP="00502A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2AD1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14:paraId="77761D93" w14:textId="77777777" w:rsidR="00502AD1" w:rsidRDefault="00502AD1" w:rsidP="00502A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62E812" w14:textId="17B509CB" w:rsidR="00502AD1" w:rsidRDefault="00502AD1" w:rsidP="00502AD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502AD1">
        <w:rPr>
          <w:rFonts w:ascii="Times New Roman" w:hAnsi="Times New Roman" w:cs="Times New Roman"/>
          <w:sz w:val="28"/>
          <w:szCs w:val="28"/>
        </w:rPr>
        <w:t>ополнительн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02AD1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02AD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02AD1">
        <w:rPr>
          <w:rFonts w:ascii="Times New Roman" w:hAnsi="Times New Roman" w:cs="Times New Roman"/>
          <w:sz w:val="28"/>
          <w:szCs w:val="28"/>
        </w:rPr>
        <w:t xml:space="preserve"> повышения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AD1">
        <w:rPr>
          <w:rFonts w:ascii="Times New Roman" w:hAnsi="Times New Roman" w:cs="Times New Roman"/>
          <w:sz w:val="28"/>
          <w:szCs w:val="28"/>
        </w:rPr>
        <w:t>«Цифровая мастерская педагога: реализация образовательных программ с использованием электронного обучения и дистанционных образовательных технологий»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02AA1F3" w14:textId="399D5C57" w:rsidR="00502AD1" w:rsidRDefault="00502AD1" w:rsidP="00502AD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Демонстрация этой программы в федеральном реестре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502AD1">
        <w:rPr>
          <w:rFonts w:ascii="Times New Roman" w:hAnsi="Times New Roman" w:cs="Times New Roman"/>
          <w:sz w:val="28"/>
          <w:szCs w:val="28"/>
        </w:rPr>
        <w:t>ополнительн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02AD1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02AD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680592" w14:textId="77777777" w:rsidR="00AF5D6E" w:rsidRDefault="00502AD1" w:rsidP="00502AD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электронного УМК: </w:t>
      </w:r>
    </w:p>
    <w:p w14:paraId="55BC9C19" w14:textId="6CB3722A" w:rsidR="00502AD1" w:rsidRDefault="00AF5D6E" w:rsidP="00AF5D6E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02AD1">
        <w:rPr>
          <w:rFonts w:ascii="Times New Roman" w:hAnsi="Times New Roman" w:cs="Times New Roman"/>
          <w:sz w:val="28"/>
          <w:szCs w:val="28"/>
        </w:rPr>
        <w:t xml:space="preserve">практические работы для организации работы со слушателями на занятиях (ФГИС «Моя школа»), </w:t>
      </w:r>
    </w:p>
    <w:p w14:paraId="7F96374F" w14:textId="1A375A65" w:rsidR="00AF5D6E" w:rsidRDefault="00AF5D6E" w:rsidP="00AF5D6E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рекомендации-инструкции </w:t>
      </w:r>
      <w:r>
        <w:rPr>
          <w:rFonts w:ascii="Times New Roman" w:hAnsi="Times New Roman" w:cs="Times New Roman"/>
          <w:sz w:val="28"/>
          <w:szCs w:val="28"/>
        </w:rPr>
        <w:t>для организации работы со слушателями на занятиях (</w:t>
      </w:r>
      <w:r>
        <w:rPr>
          <w:rFonts w:ascii="Times New Roman" w:hAnsi="Times New Roman" w:cs="Times New Roman"/>
          <w:sz w:val="28"/>
          <w:szCs w:val="28"/>
        </w:rPr>
        <w:t>ИКОП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»), </w:t>
      </w:r>
    </w:p>
    <w:p w14:paraId="64A67786" w14:textId="6CC88B5C" w:rsidR="00AF5D6E" w:rsidRDefault="00AF5D6E" w:rsidP="00AF5D6E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материалов различных форматов: видео лекций, текстовых документов с содержанием лекций, заданий, видео инструкций к заданиям, тесты, анкеты и др. </w:t>
      </w:r>
    </w:p>
    <w:p w14:paraId="27310E4A" w14:textId="3F8A34FD" w:rsidR="00AF5D6E" w:rsidRPr="00AF5D6E" w:rsidRDefault="00AF5D6E" w:rsidP="00AF5D6E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AF5D6E">
        <w:rPr>
          <w:rFonts w:ascii="Times New Roman" w:hAnsi="Times New Roman" w:cs="Times New Roman"/>
          <w:sz w:val="28"/>
          <w:szCs w:val="28"/>
        </w:rPr>
        <w:t xml:space="preserve">4. Демонстрация размещенного курса в </w:t>
      </w:r>
      <w:r w:rsidRPr="00AF5D6E">
        <w:rPr>
          <w:rFonts w:ascii="Times New Roman" w:hAnsi="Times New Roman" w:cs="Times New Roman"/>
          <w:sz w:val="28"/>
          <w:szCs w:val="28"/>
        </w:rPr>
        <w:t>си</w:t>
      </w:r>
      <w:r w:rsidRPr="00AF5D6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F5D6E">
        <w:rPr>
          <w:rFonts w:ascii="Times New Roman" w:hAnsi="Times New Roman" w:cs="Times New Roman"/>
          <w:sz w:val="28"/>
          <w:szCs w:val="28"/>
        </w:rPr>
        <w:t>теме дистанционного обучения</w:t>
      </w:r>
      <w:r w:rsidRPr="00AF5D6E">
        <w:rPr>
          <w:rFonts w:ascii="Times New Roman" w:hAnsi="Times New Roman" w:cs="Times New Roman"/>
          <w:sz w:val="28"/>
          <w:szCs w:val="28"/>
        </w:rPr>
        <w:t xml:space="preserve"> СПб АППО</w:t>
      </w:r>
      <w:r w:rsidRPr="00AF5D6E">
        <w:rPr>
          <w:rFonts w:ascii="Times New Roman" w:hAnsi="Times New Roman" w:cs="Times New Roman"/>
          <w:sz w:val="28"/>
          <w:szCs w:val="28"/>
        </w:rPr>
        <w:t xml:space="preserve"> </w:t>
      </w:r>
      <w:r w:rsidRPr="00AF5D6E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AF5D6E">
        <w:rPr>
          <w:rFonts w:ascii="Times New Roman" w:hAnsi="Times New Roman" w:cs="Times New Roman"/>
          <w:sz w:val="28"/>
          <w:szCs w:val="28"/>
        </w:rPr>
        <w:t>.</w:t>
      </w:r>
    </w:p>
    <w:p w14:paraId="318AAC63" w14:textId="4492452D" w:rsidR="00AF5D6E" w:rsidRDefault="00AF5D6E" w:rsidP="00AF5D6E">
      <w:pPr>
        <w:pStyle w:val="a7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Описание экспериментальной части работы:</w:t>
      </w:r>
    </w:p>
    <w:p w14:paraId="52502BAE" w14:textId="3F490945" w:rsidR="00AF5D6E" w:rsidRDefault="00AF5D6E" w:rsidP="00AF5D6E">
      <w:pPr>
        <w:pStyle w:val="a7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описание входного диагностического анкетирования,</w:t>
      </w:r>
    </w:p>
    <w:p w14:paraId="1563E3AF" w14:textId="77777777" w:rsidR="00AF5D6E" w:rsidRDefault="00AF5D6E" w:rsidP="00AF5D6E">
      <w:pPr>
        <w:pStyle w:val="a7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описание итогового </w:t>
      </w:r>
      <w:r>
        <w:rPr>
          <w:rFonts w:ascii="Times New Roman" w:hAnsi="Times New Roman" w:cs="Times New Roman"/>
          <w:sz w:val="28"/>
          <w:szCs w:val="28"/>
        </w:rPr>
        <w:t>диагностического анкетирования,</w:t>
      </w:r>
    </w:p>
    <w:p w14:paraId="37658F32" w14:textId="183B7B22" w:rsidR="00AF5D6E" w:rsidRDefault="00AF5D6E" w:rsidP="00AF5D6E">
      <w:pPr>
        <w:pStyle w:val="a7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описание полученной динамики в результате обучения,</w:t>
      </w:r>
    </w:p>
    <w:p w14:paraId="4DF0FE87" w14:textId="4191ABE8" w:rsidR="00AF5D6E" w:rsidRDefault="00AF5D6E" w:rsidP="00AF5D6E">
      <w:pPr>
        <w:pStyle w:val="a7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описание поиска эффективных форм обучения слушателей в зависимости от различных критериев.</w:t>
      </w:r>
    </w:p>
    <w:p w14:paraId="1FC8982C" w14:textId="342C3AA0" w:rsidR="00AF5D6E" w:rsidRDefault="00AF5D6E" w:rsidP="00AF5D6E">
      <w:pPr>
        <w:pStyle w:val="a7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Выводы.</w:t>
      </w:r>
    </w:p>
    <w:p w14:paraId="2D82A1F2" w14:textId="40D4CF81" w:rsidR="00AF5D6E" w:rsidRPr="00502AD1" w:rsidRDefault="00AF5D6E" w:rsidP="00AF5D6E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081EEB" w14:textId="77777777" w:rsidR="00502AD1" w:rsidRPr="00502AD1" w:rsidRDefault="00502AD1" w:rsidP="00502A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02AD1" w:rsidRPr="00502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366592"/>
    <w:multiLevelType w:val="hybridMultilevel"/>
    <w:tmpl w:val="BD643DC8"/>
    <w:lvl w:ilvl="0" w:tplc="A35C8B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2B654F"/>
    <w:multiLevelType w:val="hybridMultilevel"/>
    <w:tmpl w:val="2B50DF92"/>
    <w:lvl w:ilvl="0" w:tplc="DBEA56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34641">
    <w:abstractNumId w:val="1"/>
  </w:num>
  <w:num w:numId="2" w16cid:durableId="1779594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AD1"/>
    <w:rsid w:val="000D7361"/>
    <w:rsid w:val="00502AD1"/>
    <w:rsid w:val="00AF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289D3"/>
  <w15:chartTrackingRefBased/>
  <w15:docId w15:val="{A1D168CF-38D7-48D6-9AE2-B5E1E3307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2AD1"/>
  </w:style>
  <w:style w:type="paragraph" w:styleId="1">
    <w:name w:val="heading 1"/>
    <w:basedOn w:val="a"/>
    <w:next w:val="a"/>
    <w:link w:val="10"/>
    <w:uiPriority w:val="9"/>
    <w:qFormat/>
    <w:rsid w:val="00502A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2A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2A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2A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2A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2A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2A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2A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2A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2A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02A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02A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02AD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02AD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02AD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02AD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02AD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02AD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02A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02A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02A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02A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02A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02AD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02AD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02AD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02A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02AD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02AD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Лукичева</dc:creator>
  <cp:keywords/>
  <dc:description/>
  <cp:lastModifiedBy>Елена Лукичева</cp:lastModifiedBy>
  <cp:revision>1</cp:revision>
  <dcterms:created xsi:type="dcterms:W3CDTF">2025-05-25T17:40:00Z</dcterms:created>
  <dcterms:modified xsi:type="dcterms:W3CDTF">2025-05-25T17:57:00Z</dcterms:modified>
</cp:coreProperties>
</file>