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03211" w14:textId="3D7511B6" w:rsidR="005C3051" w:rsidRPr="005C3051" w:rsidRDefault="005C3051" w:rsidP="005C3051">
      <w:pPr>
        <w:jc w:val="right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Лукичев А.А., РГПУ им. А.И. Герцена, магистратура, 1 курс</w:t>
      </w:r>
    </w:p>
    <w:p w14:paraId="6B4D096B" w14:textId="77777777" w:rsidR="005C3051" w:rsidRDefault="005C3051" w:rsidP="00151A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5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5C3051">
        <w:rPr>
          <w:rFonts w:ascii="Times New Roman" w:hAnsi="Times New Roman" w:cs="Times New Roman"/>
          <w:b/>
          <w:sz w:val="28"/>
          <w:szCs w:val="28"/>
        </w:rPr>
        <w:t>Сферум</w:t>
      </w:r>
      <w:proofErr w:type="spellEnd"/>
      <w:r w:rsidRPr="005C3051">
        <w:rPr>
          <w:rFonts w:ascii="Times New Roman" w:hAnsi="Times New Roman" w:cs="Times New Roman"/>
          <w:b/>
          <w:sz w:val="28"/>
          <w:szCs w:val="28"/>
        </w:rPr>
        <w:t xml:space="preserve"> как современный цифровой инструмент </w:t>
      </w:r>
    </w:p>
    <w:p w14:paraId="304F6A77" w14:textId="2BB574C2" w:rsidR="005C3051" w:rsidRDefault="005C3051" w:rsidP="00151A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51">
        <w:rPr>
          <w:rFonts w:ascii="Times New Roman" w:hAnsi="Times New Roman" w:cs="Times New Roman"/>
          <w:b/>
          <w:sz w:val="28"/>
          <w:szCs w:val="28"/>
        </w:rPr>
        <w:t>коммуникации в образовании»</w:t>
      </w:r>
    </w:p>
    <w:p w14:paraId="33920E65" w14:textId="77777777" w:rsidR="00151A45" w:rsidRPr="005C3051" w:rsidRDefault="00151A45" w:rsidP="00151A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CA8D71" w14:textId="17124E42" w:rsidR="005C3051" w:rsidRPr="005C3051" w:rsidRDefault="008E68B6" w:rsidP="005C3051">
      <w:pPr>
        <w:pStyle w:val="a4"/>
        <w:numPr>
          <w:ilvl w:val="0"/>
          <w:numId w:val="1"/>
        </w:numPr>
        <w:spacing w:after="0" w:line="240" w:lineRule="auto"/>
        <w:ind w:hanging="219"/>
        <w:jc w:val="both"/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</w:pPr>
      <w:r w:rsidRPr="005C3051">
        <w:rPr>
          <w:rStyle w:val="a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Общие положения</w:t>
      </w:r>
      <w:r w:rsidR="00151A45">
        <w:rPr>
          <w:rStyle w:val="a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Нормативные документы</w:t>
      </w:r>
    </w:p>
    <w:p w14:paraId="788C8708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целях создания единой цифровой образовательной среды, обеспечивающей дополнительные механизмы реализации образовательной деятельности, равные условия качественного образования школьникам вне зависимости от мест их проживания разработана информационно-коммуникационная образовательная платформа «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» (далее –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платформа).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</w:p>
    <w:p w14:paraId="29007307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Основное назначение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– формирование единой среды коммуникаций для всех участников образовательных отношений, организация чатов и иных видов персональных и групповых коммуникаций в рамках учебной и внеучебной деятельности.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является вспомогательным инструментом взаимодействия учителей и обучающихся. Платформа доступна всем участникам образовательных отношений, включая учеников с особыми образовательными потребностями и индивидуальными возможностями.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</w:p>
    <w:p w14:paraId="505713C0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Платформа разработана в соответствии с Постановлением Правительства Российской Федерации от 7 декабря 2020 г. № 2040 «О проведении эксперимента по внедрению цифровой образовательной среды» и внедряется в образовательных организациях в соответствии с Постановлением Правительства Российской Федерации от 13 июля 2022 г. № 1241 «О федеральной государственной информационной системе «Моя школа» и внесении изменения в подпункт «а» пункта 2 Положения 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форме».</w:t>
      </w:r>
    </w:p>
    <w:p w14:paraId="5D7B0926" w14:textId="51E48DAF" w:rsidR="005C3051" w:rsidRDefault="005C3051" w:rsidP="005C3051">
      <w:pPr>
        <w:pStyle w:val="a4"/>
        <w:spacing w:after="0" w:line="240" w:lineRule="auto"/>
        <w:ind w:left="0" w:firstLine="567"/>
        <w:jc w:val="both"/>
        <w:rPr>
          <w:rStyle w:val="a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35871802" w14:textId="481C569A" w:rsidR="00151A45" w:rsidRDefault="008E68B6" w:rsidP="00151A45">
      <w:pPr>
        <w:pStyle w:val="a4"/>
        <w:numPr>
          <w:ilvl w:val="0"/>
          <w:numId w:val="1"/>
        </w:numPr>
        <w:spacing w:after="0" w:line="240" w:lineRule="auto"/>
        <w:ind w:hanging="21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Style w:val="a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Размещение платформы в информационном пространстве</w:t>
      </w:r>
    </w:p>
    <w:p w14:paraId="473BC395" w14:textId="77777777" w:rsidR="00151A45" w:rsidRDefault="008E68B6" w:rsidP="00151A4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При регистрации образовательной организации в ИКОП </w:t>
      </w:r>
      <w:proofErr w:type="spellStart"/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создается выделенное информационное пространство, доступ в которое имеют только участники образовательных отношений данной образовательной организации. Каждому участнику образовательных отношений доступен функционал в соответствии с пользовательской ролью на платформе.</w:t>
      </w:r>
      <w:r w:rsidRPr="00151A45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Платформой можно пользоваться через веб-интерфейс или веб-приложение для компьютера. Также для удобства пользователей учебный профиль ИКОП </w:t>
      </w:r>
      <w:proofErr w:type="spellStart"/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доступен в VK Мессенджере. Это закрытое и безопасное пространство, в котором имеется необходимый функционал для реализации образовательной программы с применением дистанционных образовательных технологий: создание чатов, запуск индивидуальных и групповых звонков, обмен файлами, создание опросов, переход в электронный журнал и дневник. В учебном профиле нет рекламы, спама </w:t>
      </w:r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и платных сервисов. Посторонние люди не могут присоединиться к чату класса или школы.</w:t>
      </w:r>
    </w:p>
    <w:p w14:paraId="7DCFF429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Использование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не влечет за собой регистрацию в социальной сети ВКонтакте. Если же у пользователя уже есть аккаунт в соцсети – он при входе в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не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деанонимизируется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(то есть пользователи платформы не могут переходить на страницы ВКонтакте друг друга и даже знать о существовании таковых).</w:t>
      </w:r>
    </w:p>
    <w:p w14:paraId="253317B1" w14:textId="72AC2A6D" w:rsidR="00151A45" w:rsidRDefault="00151A45" w:rsidP="005C3051">
      <w:pPr>
        <w:pStyle w:val="a4"/>
        <w:spacing w:after="0" w:line="240" w:lineRule="auto"/>
        <w:ind w:left="0" w:firstLine="567"/>
        <w:jc w:val="both"/>
        <w:rPr>
          <w:rStyle w:val="a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61E9DD1A" w14:textId="315B6D5B" w:rsidR="00151A45" w:rsidRDefault="008E68B6" w:rsidP="00151A4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Style w:val="a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Подготовка педагогических работников к использованию платформы</w:t>
      </w:r>
    </w:p>
    <w:p w14:paraId="216C9299" w14:textId="1B7F033E" w:rsidR="005C3051" w:rsidRPr="00151A45" w:rsidRDefault="008E68B6" w:rsidP="00151A4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Для педагогических работников, приступающих к использованию ИКОП </w:t>
      </w:r>
      <w:proofErr w:type="spellStart"/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образовательной деятельности при реализации образовательных программ и организации взаимодействия с обучающимися и родителями (законными представителями), имеется возможность получить консультацию, пройти обучение, ознакомиться с материалами по использованию учебного профиля ИКОП </w:t>
      </w:r>
      <w:proofErr w:type="spellStart"/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 странице в сети Интернет по адресу https://sferum.ru.</w:t>
      </w:r>
      <w:r w:rsidRPr="00151A45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Для этого необходимо в разделе «Учителям» выбрать из списка регион в соответствии с местом нахождения образовательной организации, в которой у педагогического работника подтверждён статус «учитель».</w:t>
      </w:r>
    </w:p>
    <w:p w14:paraId="391BEFD3" w14:textId="02918456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целях поддержки педагогических работников на платформе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организован Блог для учителей о цифровом образовании, где можно найти информацию о VK Мессенджере, о том</w:t>
      </w:r>
      <w:r w:rsid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как начать работу с сервисом и создать учебный профиль, ответы на вопросы по использованию возможностей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Информация доступна по адресу: https://prof-sferum.ru/blog.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Информация по оказанию методической поддержки педагогическим работникам образовательных организаций по использованию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размещается в сети Интернет на странице </w:t>
      </w:r>
      <w:hyperlink r:id="rId5" w:history="1">
        <w:r w:rsidR="005C3051" w:rsidRPr="00CB5819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https://prof-sferum.ru/calendar</w:t>
        </w:r>
      </w:hyperlink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5D247AB1" w14:textId="67522355" w:rsidR="00151A45" w:rsidRDefault="00151A45" w:rsidP="005C3051">
      <w:pPr>
        <w:pStyle w:val="a4"/>
        <w:spacing w:after="0" w:line="240" w:lineRule="auto"/>
        <w:ind w:left="0" w:firstLine="567"/>
        <w:jc w:val="both"/>
        <w:rPr>
          <w:rStyle w:val="a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25CEFB2C" w14:textId="77777777" w:rsidR="00151A45" w:rsidRPr="00151A45" w:rsidRDefault="008E68B6" w:rsidP="00151A45">
      <w:pPr>
        <w:pStyle w:val="a4"/>
        <w:numPr>
          <w:ilvl w:val="0"/>
          <w:numId w:val="1"/>
        </w:numPr>
        <w:spacing w:after="0" w:line="240" w:lineRule="auto"/>
        <w:ind w:hanging="219"/>
        <w:jc w:val="both"/>
        <w:rPr>
          <w:rStyle w:val="a3"/>
          <w:rFonts w:ascii="Times New Roman" w:hAnsi="Times New Roman" w:cs="Times New Roman"/>
          <w:b w:val="0"/>
          <w:bCs w:val="0"/>
          <w:color w:val="111111"/>
          <w:sz w:val="28"/>
          <w:szCs w:val="28"/>
          <w:shd w:val="clear" w:color="auto" w:fill="FFFFFF"/>
        </w:rPr>
      </w:pPr>
      <w:r w:rsidRPr="005C3051">
        <w:rPr>
          <w:rStyle w:val="a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Регистрация на платформе</w:t>
      </w:r>
    </w:p>
    <w:p w14:paraId="5ECBD855" w14:textId="7E8791F9" w:rsidR="005C3051" w:rsidRDefault="008E68B6" w:rsidP="00151A4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Образовательная организация самостоятельна в принятии решения об использовании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для взаимодействия участников образовательных отношений. Использование платформы в образовательной организации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регламентируется локальным актом образовательной организации (приказ, положение).</w:t>
      </w:r>
    </w:p>
    <w:p w14:paraId="47A6D16A" w14:textId="77777777" w:rsidR="00151A45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При использовании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через веб-интерфейс для образовательной организации создается отдельное закрытое сообщество.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образовательной организации назначается администратор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из числа работников образовательной организации для сопровождения и координации процессов внутри образовательной организации.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Регистрация образовательной организации на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осуществляется на основании заявки, поданной администратором образовательной организации в адрес info@sferum.ru с темой письма: СФЕРУМ:</w:t>
      </w:r>
      <w:r w:rsid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Регистрация организации.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</w:p>
    <w:p w14:paraId="14712DB6" w14:textId="77777777" w:rsidR="00151A45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Для регистрации образовательной организации на платформе к заявке необходимо приложить:</w:t>
      </w:r>
    </w:p>
    <w:p w14:paraId="196FFFA9" w14:textId="77777777" w:rsidR="00151A45" w:rsidRDefault="008E68B6" w:rsidP="00151A45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документ в свободной форме на бланке организации за подписью руководителя и печатью образовательной организации о назначении администратора с указанием контактных данных администратора: Ф.И.О. администратора, мобильный номер телефона администратора, на который он получит права;</w:t>
      </w:r>
    </w:p>
    <w:p w14:paraId="2798D5AF" w14:textId="77777777" w:rsidR="00151A45" w:rsidRDefault="008E68B6" w:rsidP="00151A45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заполненную анкету в электронном виде: https://vk.cc/cnEOTn (сканировать не нужно).</w:t>
      </w:r>
    </w:p>
    <w:p w14:paraId="26B03C02" w14:textId="77777777" w:rsidR="00151A45" w:rsidRDefault="005C3051" w:rsidP="00151A4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</w:t>
      </w:r>
      <w:r w:rsidR="008E68B6"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Администратор образовательной организации выстраивает структуру образовательной организации на платформе и обеспечивает возможность регистрации административных и педагогических работников на платформе конкретной образовательной организации.</w:t>
      </w:r>
    </w:p>
    <w:p w14:paraId="1EA0CB3F" w14:textId="77777777" w:rsidR="00151A45" w:rsidRDefault="008E68B6" w:rsidP="00151A4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51A45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5C3051"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</w:t>
      </w:r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Руководитель образовательной организации в целях исполнения должностных обязанностей при организации коммуникаций в сети Интернет с педагогическими работниками, обучающимися и родителями (законными представителями) используют учебный профиль ИКОП </w:t>
      </w:r>
      <w:proofErr w:type="spellStart"/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 обязательным подтверждением роли «учитель».</w:t>
      </w:r>
    </w:p>
    <w:p w14:paraId="722C1D7F" w14:textId="77777777" w:rsidR="00151A45" w:rsidRDefault="008E68B6" w:rsidP="00151A4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51A45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5C3051"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</w:t>
      </w:r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Руководителю образовательной организации доступны функциональные возможности ИКОП </w:t>
      </w:r>
      <w:proofErr w:type="spellStart"/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 размещение документов, проведение рабочих совещаний, педагогических советов, родительских собраний, школьных мероприятий, информирование участников образовательных отношений, и др.</w:t>
      </w:r>
    </w:p>
    <w:p w14:paraId="10FE1CA9" w14:textId="77777777" w:rsidR="00151A45" w:rsidRDefault="008E68B6" w:rsidP="00151A4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51A45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5C3051"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</w:t>
      </w:r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Педагогические работники образовательных организаций в целях исполнения должностных обязанностей при организации образовательной деятельности и организации коммуникаций в сети Интернет с обучающимися и родителями (законными представителями) используют учебный профиль ИКОП </w:t>
      </w:r>
      <w:proofErr w:type="spellStart"/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151A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 обязательным подтверждением роли «учитель».</w:t>
      </w:r>
    </w:p>
    <w:p w14:paraId="49CCB581" w14:textId="7F9E48F8" w:rsidR="005C3051" w:rsidRPr="00151A45" w:rsidRDefault="005C3051" w:rsidP="00151A4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5A1BE8AA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Порядок действий педагогического работника образовательной организации по верификации статуса «учитель» в учебном профиле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указан в Инструкции после выбора региона присутствия образовательной организации: https://sferum.ru/?p=instructions.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</w:p>
    <w:p w14:paraId="1F27D97E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Педагогическим работникам образовательной организации доступны функциональные возможности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 размещение учебных материалов, проведение учебных занятий, консультаций, мероприятий, коммуникации в чатах с обучающимися и их родителями (законными представителями), проведение родительских собраний и др.</w:t>
      </w:r>
    </w:p>
    <w:p w14:paraId="6F1D600E" w14:textId="76626088" w:rsidR="005C3051" w:rsidRDefault="005C3051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1AC2BDB8" w14:textId="77777777" w:rsidR="00151A45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Педагогические работники получают при регистрации соответствующую роль «учитель». В дальнейшем учитель создает чаты с коллегами, учениками и их родителями и приглашает присоединиться по специальной ссылке-приглашению. Роль педагога в учебном профиле подтверждается соответствующим значком.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При регистрации обучающихся в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создается «учебный» аккаунт, </w:t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учителем создается ссылка на страницу регистрации в определенной образовательной организации. При регистрации обучающихся начальных классов возможно использовать электронную почту родителей (законных представителей) для получения кода и подтверждения регистрации.</w:t>
      </w:r>
    </w:p>
    <w:p w14:paraId="3B069FF5" w14:textId="3BF5075F" w:rsidR="005C3051" w:rsidRDefault="005C3051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34BCB04A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Для участия в коммуникации в сети Интернет с учителем и родителем (законным представителем) обучающиеся используют учебный профиль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</w:p>
    <w:p w14:paraId="02833992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Обучающимся образовательной организации доступны функциональные возможности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 размещение учебных материалов, участие в учебных занятиях, консультациях, мероприятиях, коммуникации в чатах с учителями, обучающимися и родителями (законными представителями) и др.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</w:p>
    <w:p w14:paraId="786F0E04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Родители (законные представители) в целях участия в коммуникации в сети Интернет с иными участниками образовательных отношений используют учебный профиль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VK Мессенджере.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</w:p>
    <w:p w14:paraId="6EB6FB6B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Порядок действий обучающихся и их родителей (законных представителей), доступность функциональных возможностей при использовании цифрового сервиса представлена в соответствующих инструкциях на странице https://sferum.ru/?p=parents_students.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</w:p>
    <w:p w14:paraId="0C8A727C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По всем вопросам регистрации и использования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образовательной организации необходимо обратиться к администратору, назначенному в образовательной организации.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Для использования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мобильном приложении необходимо произвести регистрацию учебного профиля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VK Мессенджере. Учебный профиль является закрытым и безопасным пространством.</w:t>
      </w:r>
    </w:p>
    <w:p w14:paraId="2C4CC529" w14:textId="7CBBD3A7" w:rsidR="00151A45" w:rsidRPr="00151A45" w:rsidRDefault="008E68B6" w:rsidP="00151A4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5C3051">
        <w:rPr>
          <w:rStyle w:val="a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5. Использование платформы в образовательных организациях при реализации образовательных программ</w:t>
      </w:r>
    </w:p>
    <w:p w14:paraId="383682E7" w14:textId="4228A4F3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При использовании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образовательной деятельности в образовательной организации рекомендуется обеспечить (при необходимости) внесение соответствующих изменений в локальные акты, рабочие программы и/или учебные планы в части создания условий для функционирования электронной информационно-образовательной среды и использования дистанционных образовательных технологий, электронного обучения при реализации образовательных программ.</w:t>
      </w:r>
    </w:p>
    <w:p w14:paraId="64C9FD4E" w14:textId="4CB3A6F8" w:rsidR="005C3051" w:rsidRDefault="005C3051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1D58D155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Организация, осуществляющая образовательную деятельность по образовательным программам с применением электронного обучения и дистанционных образовательных технологий, информирует обучающихся и их родителей (законных представителей) об использовании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а также размещает информацию о порядке регистрации пользователей и об использовании </w:t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цифрового сервиса участниками образовательных отношений.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При использовании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при реализации образовательных программ начального общего, основного общего, среднего общего образования с применением электронного обучения, дистанционных образовательных технологий обеспечивается доступ к: </w:t>
      </w:r>
    </w:p>
    <w:p w14:paraId="47826C67" w14:textId="77777777" w:rsidR="005C3051" w:rsidRDefault="008E68B6" w:rsidP="00151A4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видеозвонку для проведения онлайн-занятий; </w:t>
      </w:r>
    </w:p>
    <w:p w14:paraId="1D4EFB75" w14:textId="26771564" w:rsidR="005C3051" w:rsidRPr="00151A45" w:rsidRDefault="008E68B6" w:rsidP="00151A4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трансляции верифицированного цифрового образовательного контента и электронных образовательных ресурсов;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размещению учебных материалов;</w:t>
      </w:r>
    </w:p>
    <w:p w14:paraId="0C330EFA" w14:textId="77777777" w:rsidR="005C3051" w:rsidRDefault="008E68B6" w:rsidP="00151A4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организации коммуникации между учителем и обучающимися при решении учебных задач. </w:t>
      </w:r>
    </w:p>
    <w:p w14:paraId="25137FA1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При использовании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при реализации образовательных программ среднего профессионального образования с применением электронного обучения, дистанционных образовательных технологий обеспечивается доступ к: </w:t>
      </w:r>
    </w:p>
    <w:p w14:paraId="344ECCDD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видеозвонку для проведения онлайн-занятий; </w:t>
      </w:r>
    </w:p>
    <w:p w14:paraId="0BFAA507" w14:textId="77777777" w:rsidR="00151A45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трансляции верифицированного цифрового образовательного контента и электронных образовательных ресурсов;</w:t>
      </w:r>
    </w:p>
    <w:p w14:paraId="3931CE31" w14:textId="77777777" w:rsidR="00151A45" w:rsidRDefault="008E68B6" w:rsidP="00151A4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размещению учебных материалов;</w:t>
      </w:r>
    </w:p>
    <w:p w14:paraId="4788F3C1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организации коммуникации между преподавателем и обучающимися при решении учебных задач. </w:t>
      </w:r>
    </w:p>
    <w:p w14:paraId="3D3998F4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При использовании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при реализации дополнительных образовательных программам с применением электронного обучения, дистанционных образовательных технологий обеспечивается доступ к: </w:t>
      </w:r>
    </w:p>
    <w:p w14:paraId="51EB9298" w14:textId="585A31CB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видеозвонку для проведения онлайн-занятий;</w:t>
      </w:r>
    </w:p>
    <w:p w14:paraId="6EC54C2A" w14:textId="1735259F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трансляции верифицированного цифрового образовательного контента и электронных образовательных ресурсов;</w:t>
      </w:r>
    </w:p>
    <w:p w14:paraId="24FF6357" w14:textId="50D88797" w:rsidR="005C3051" w:rsidRPr="001E35DF" w:rsidRDefault="008E68B6" w:rsidP="001E35DF">
      <w:pPr>
        <w:pStyle w:val="a4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размещению учебных материалов;</w:t>
      </w:r>
    </w:p>
    <w:p w14:paraId="3CC567C6" w14:textId="7EF96883" w:rsidR="005C3051" w:rsidRPr="001E35DF" w:rsidRDefault="008E68B6" w:rsidP="001E35DF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организации коммуникации между педагогом и обучающимися при решении учебных задач.</w:t>
      </w:r>
    </w:p>
    <w:p w14:paraId="15105680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При использовании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при организации взаимодействия с родителями (законными представителями) по вопросам реализации образовательных программ с применением электронного обучения, дистанционных образовательных технологий обеспечивается доступ к: </w:t>
      </w:r>
    </w:p>
    <w:p w14:paraId="784FDF85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видеозвонку для проведения онлайн-мероприятий; </w:t>
      </w:r>
    </w:p>
    <w:p w14:paraId="25B0B080" w14:textId="412B715C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трансляции цифрового контента и электронных ресурсов;</w:t>
      </w:r>
    </w:p>
    <w:p w14:paraId="0E4F6D89" w14:textId="2CBC3DE0" w:rsidR="005C3051" w:rsidRPr="001E35DF" w:rsidRDefault="008E68B6" w:rsidP="001E35DF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размещению материалов;</w:t>
      </w:r>
    </w:p>
    <w:p w14:paraId="16927424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организации коммуникации между учителем и родителями (законными представителями).</w:t>
      </w: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</w:p>
    <w:p w14:paraId="066FB38B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целях организации качественной подготовки педагогических работников к реализации образовательных программ с применением электронного обучения, дистанционных образовательных технологий обеспечены возможности с использованием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</w:t>
      </w:r>
    </w:p>
    <w:p w14:paraId="7654E037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</w:rPr>
        <w:br/>
      </w:r>
    </w:p>
    <w:p w14:paraId="4914D911" w14:textId="4C9E80A8" w:rsidR="005C3051" w:rsidRDefault="005C3051" w:rsidP="005C3051">
      <w:pPr>
        <w:pStyle w:val="a4"/>
        <w:spacing w:after="0" w:line="240" w:lineRule="auto"/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 </w:t>
      </w:r>
      <w:r w:rsidR="008E68B6" w:rsidRPr="005C3051">
        <w:rPr>
          <w:shd w:val="clear" w:color="auto" w:fill="FFFFFF"/>
        </w:rPr>
        <w:sym w:font="Symbol" w:char="F02D"/>
      </w:r>
      <w:r w:rsidR="008E68B6"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ведение информационного канала сообщества образовательной организации;</w:t>
      </w:r>
    </w:p>
    <w:p w14:paraId="583B2746" w14:textId="1508906D" w:rsidR="005C3051" w:rsidRPr="001E35DF" w:rsidRDefault="005C3051" w:rsidP="001E35DF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shd w:val="clear" w:color="auto" w:fill="FFFFFF"/>
        </w:rPr>
        <w:t xml:space="preserve"> </w:t>
      </w:r>
      <w:r w:rsidR="008E68B6" w:rsidRPr="005C3051">
        <w:rPr>
          <w:shd w:val="clear" w:color="auto" w:fill="FFFFFF"/>
        </w:rPr>
        <w:sym w:font="Symbol" w:char="F02D"/>
      </w:r>
      <w:r w:rsidR="008E68B6"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организация сетевого взаимодействия (сотрудничество с иными образовательными организациями, культурно-просветительскими организациями и др.);</w:t>
      </w:r>
    </w:p>
    <w:p w14:paraId="63549188" w14:textId="7AEE257E" w:rsidR="005C3051" w:rsidRPr="001E35DF" w:rsidRDefault="008E68B6" w:rsidP="001E35DF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осуществление профессионального роста и развития педагогических работников (участие в курсах повышения квалификации, в работе методических объединений, предметных ассоциаций и др.);</w:t>
      </w:r>
    </w:p>
    <w:p w14:paraId="02D8CDFB" w14:textId="77777777" w:rsidR="005C3051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shd w:val="clear" w:color="auto" w:fill="FFFFFF"/>
        </w:rPr>
        <w:sym w:font="Symbol" w:char="F02D"/>
      </w: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организация внеучебной деятельности в образовательной организации (проведение классных часов, собраний учебных групп, экскурсий, олимпиад, конкурсов и др.).</w:t>
      </w:r>
    </w:p>
    <w:p w14:paraId="05A78AD6" w14:textId="0785EF17" w:rsidR="001E35DF" w:rsidRDefault="001E35DF" w:rsidP="005C3051">
      <w:pPr>
        <w:pStyle w:val="a4"/>
        <w:spacing w:after="0" w:line="240" w:lineRule="auto"/>
        <w:ind w:left="0" w:firstLine="567"/>
        <w:jc w:val="both"/>
        <w:rPr>
          <w:rStyle w:val="a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1FD590E3" w14:textId="5F2410DB" w:rsidR="001E35DF" w:rsidRDefault="008E68B6" w:rsidP="005C3051">
      <w:pPr>
        <w:pStyle w:val="a4"/>
        <w:spacing w:after="0" w:line="240" w:lineRule="auto"/>
        <w:ind w:left="0" w:firstLine="567"/>
        <w:jc w:val="both"/>
        <w:rPr>
          <w:rStyle w:val="a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Style w:val="a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6. Техническая поддержка платформы</w:t>
      </w:r>
    </w:p>
    <w:p w14:paraId="60EB3756" w14:textId="6F21FCD1" w:rsidR="001E234A" w:rsidRDefault="008E68B6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Запросы, связанные с технической поддержкой, предложения для развития ИКОП </w:t>
      </w:r>
      <w:proofErr w:type="spellStart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Сферум</w:t>
      </w:r>
      <w:proofErr w:type="spellEnd"/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необходимо направлять по электронному адресу </w:t>
      </w:r>
      <w:hyperlink r:id="rId6" w:history="1">
        <w:r w:rsidR="001E35DF" w:rsidRPr="00CB5819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info@sferum.ru</w:t>
        </w:r>
      </w:hyperlink>
      <w:r w:rsidRPr="005C30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2B00AA21" w14:textId="77777777" w:rsidR="001E35DF" w:rsidRDefault="001E35DF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17BE03A0" w14:textId="3516E0C1" w:rsidR="001E35DF" w:rsidRPr="001E35DF" w:rsidRDefault="001E35DF" w:rsidP="001E35DF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E35D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Сама платформа сегодня есть в виде приложения на мобильных телефонах</w:t>
      </w:r>
      <w:r w:rsidRPr="001E35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на IOS, </w:t>
      </w:r>
      <w:proofErr w:type="spellStart"/>
      <w:r w:rsidRPr="001E35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Android</w:t>
      </w:r>
      <w:proofErr w:type="spellEnd"/>
      <w:r w:rsidRPr="001E35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и на компьютер можно скачать и установить </w:t>
      </w:r>
      <w:proofErr w:type="spellStart"/>
      <w:r w:rsidRPr="001E35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Сферум</w:t>
      </w:r>
      <w:proofErr w:type="spellEnd"/>
      <w:r w:rsidRPr="001E35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спокойно можно использовать </w:t>
      </w:r>
      <w:proofErr w:type="gramStart"/>
      <w:r w:rsidRPr="001E35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её, для того, чтобы</w:t>
      </w:r>
      <w:proofErr w:type="gramEnd"/>
      <w:r w:rsidRPr="001E35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проводить занятия, проводить мероприятия, просто общаться. </w:t>
      </w:r>
    </w:p>
    <w:p w14:paraId="6F9DD66F" w14:textId="49B90FB3" w:rsidR="001E35DF" w:rsidRPr="001E35DF" w:rsidRDefault="001E35DF" w:rsidP="001E35DF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35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завершение хотелось бы сказать о том, в нынешних условиях, в условиях периодически вынужденного перевода школьников на дистанционное обучение использование платформы СФЕРУМ позволяет решить ряд важнейших задач: обеспечить возможность реализации образовательных программ в частично или полностью дистанционном режиме, объединить на единой площадке используемые образовательной организацией элементы электронного обучения и создать удобные условия для осуществления всех необходимых в рамках образовательного процесса коммуникаций.</w:t>
      </w:r>
    </w:p>
    <w:p w14:paraId="01403857" w14:textId="77777777" w:rsidR="001E35DF" w:rsidRPr="005C3051" w:rsidRDefault="001E35DF" w:rsidP="005C305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E35DF" w:rsidRPr="005C3051" w:rsidSect="005C305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566023"/>
    <w:multiLevelType w:val="hybridMultilevel"/>
    <w:tmpl w:val="10CCCC5E"/>
    <w:lvl w:ilvl="0" w:tplc="3F4CD9B8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8966ACA"/>
    <w:multiLevelType w:val="hybridMultilevel"/>
    <w:tmpl w:val="CEF4DD4A"/>
    <w:lvl w:ilvl="0" w:tplc="073869E4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22140212">
    <w:abstractNumId w:val="1"/>
  </w:num>
  <w:num w:numId="2" w16cid:durableId="1095248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8B6"/>
    <w:rsid w:val="00151A45"/>
    <w:rsid w:val="001E234A"/>
    <w:rsid w:val="001E35DF"/>
    <w:rsid w:val="005C3051"/>
    <w:rsid w:val="008E68B6"/>
    <w:rsid w:val="00DB7477"/>
    <w:rsid w:val="00E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2F92D"/>
  <w15:chartTrackingRefBased/>
  <w15:docId w15:val="{168D4A03-CABF-44EA-AD20-698F9B7F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68B6"/>
    <w:rPr>
      <w:b/>
      <w:bCs/>
    </w:rPr>
  </w:style>
  <w:style w:type="paragraph" w:styleId="a4">
    <w:name w:val="List Paragraph"/>
    <w:basedOn w:val="a"/>
    <w:uiPriority w:val="34"/>
    <w:qFormat/>
    <w:rsid w:val="005C305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C3051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C3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sferum.ru" TargetMode="External"/><Relationship Id="rId5" Type="http://schemas.openxmlformats.org/officeDocument/2006/relationships/hyperlink" Target="https://prof-sferum.ru/calend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2055</Words>
  <Characters>11717</Characters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2024-05-17T21:09:00Z</dcterms:created>
  <dcterms:modified xsi:type="dcterms:W3CDTF">2024-05-18T22:39:00Z</dcterms:modified>
</cp:coreProperties>
</file>