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ED7" w:rsidRPr="008A1E58" w:rsidRDefault="00ED4ED7" w:rsidP="00ED4ED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0" w:name="_Toc167005429"/>
      <w:r>
        <w:rPr>
          <w:rFonts w:ascii="Times New Roman" w:hAnsi="Times New Roman" w:cs="Times New Roman"/>
          <w:b/>
          <w:color w:val="auto"/>
          <w:sz w:val="28"/>
        </w:rPr>
        <w:t>СПИСОК ИСПОЛЬЗОВАННЫХ ИСТОЧНИКОВ</w:t>
      </w:r>
      <w:bookmarkEnd w:id="0"/>
    </w:p>
    <w:p w:rsidR="00ED4ED7" w:rsidRDefault="00ED4ED7" w:rsidP="00ED4ED7"/>
    <w:p w:rsidR="00ED4ED7" w:rsidRPr="00973504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504">
        <w:rPr>
          <w:rFonts w:ascii="Times New Roman" w:hAnsi="Times New Roman" w:cs="Times New Roman"/>
          <w:sz w:val="28"/>
          <w:szCs w:val="28"/>
        </w:rPr>
        <w:t xml:space="preserve">Федеральный закон "О промышленной безопасности опасных производственных объектов" от 21.07.1997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973504">
        <w:rPr>
          <w:rFonts w:ascii="Times New Roman" w:hAnsi="Times New Roman" w:cs="Times New Roman"/>
          <w:sz w:val="28"/>
          <w:szCs w:val="28"/>
        </w:rPr>
        <w:t>116-ФЗ [Электронный ресурс]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ED7" w:rsidRPr="00973504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504">
        <w:rPr>
          <w:rFonts w:ascii="Times New Roman" w:hAnsi="Times New Roman" w:cs="Times New Roman"/>
          <w:sz w:val="28"/>
          <w:szCs w:val="28"/>
        </w:rPr>
        <w:t>Федеральный закон "Об образовании в Российской Федерации" от 29.12.2012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973504">
        <w:rPr>
          <w:rFonts w:ascii="Times New Roman" w:hAnsi="Times New Roman" w:cs="Times New Roman"/>
          <w:sz w:val="28"/>
          <w:szCs w:val="28"/>
        </w:rPr>
        <w:t xml:space="preserve"> №273-ФЗ [Электронный ресурс]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ED7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504">
        <w:rPr>
          <w:rFonts w:ascii="Times New Roman" w:hAnsi="Times New Roman" w:cs="Times New Roman"/>
          <w:sz w:val="28"/>
          <w:szCs w:val="28"/>
        </w:rPr>
        <w:t>Постановления Правительства РФ от 25.10.2019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973504">
        <w:rPr>
          <w:rFonts w:ascii="Times New Roman" w:hAnsi="Times New Roman" w:cs="Times New Roman"/>
          <w:sz w:val="28"/>
          <w:szCs w:val="28"/>
        </w:rPr>
        <w:t xml:space="preserve"> №1365 "О подготовке и об аттестации в области промышленной безопасности, по вопросам безопасности гидротехнических сооружений, безопасности в сфере электроэнергетики" [Электронный ресурс]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35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ED7" w:rsidRPr="0049774F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74F">
        <w:rPr>
          <w:rFonts w:ascii="Times New Roman" w:hAnsi="Times New Roman" w:cs="Times New Roman"/>
          <w:sz w:val="28"/>
          <w:szCs w:val="28"/>
        </w:rPr>
        <w:t>Постановление Правительства РФ от 11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49774F">
        <w:rPr>
          <w:rFonts w:ascii="Times New Roman" w:hAnsi="Times New Roman" w:cs="Times New Roman"/>
          <w:sz w:val="28"/>
          <w:szCs w:val="28"/>
        </w:rPr>
        <w:t xml:space="preserve">2023 г. № 1678 “Об утверждении Правил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программ” (документ </w:t>
      </w:r>
      <w:r>
        <w:rPr>
          <w:rFonts w:ascii="Times New Roman" w:hAnsi="Times New Roman" w:cs="Times New Roman"/>
          <w:sz w:val="28"/>
          <w:szCs w:val="28"/>
        </w:rPr>
        <w:t>вступает в силу с 01 сентября 2024 года</w:t>
      </w:r>
      <w:r w:rsidRPr="0049774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504">
        <w:rPr>
          <w:rFonts w:ascii="Times New Roman" w:hAnsi="Times New Roman" w:cs="Times New Roman"/>
          <w:sz w:val="28"/>
          <w:szCs w:val="28"/>
        </w:rPr>
        <w:t>[Электронный ресурс]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ED7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504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973504">
        <w:rPr>
          <w:rFonts w:ascii="Times New Roman" w:hAnsi="Times New Roman" w:cs="Times New Roman"/>
          <w:sz w:val="28"/>
          <w:szCs w:val="28"/>
        </w:rPr>
        <w:t xml:space="preserve"> от 30 марта 2015 г. № 293 «Об утверждении Положения о порядке проведения аттестации работников, занимающих должности педагогических работников, относящихся к профессорско-преподавательскому составу»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504">
        <w:rPr>
          <w:rFonts w:ascii="Times New Roman" w:hAnsi="Times New Roman" w:cs="Times New Roman"/>
          <w:sz w:val="28"/>
          <w:szCs w:val="28"/>
        </w:rPr>
        <w:t>[Электронный ресурс]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ED7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C6A">
        <w:rPr>
          <w:rFonts w:ascii="Times New Roman" w:hAnsi="Times New Roman" w:cs="Times New Roman"/>
          <w:sz w:val="28"/>
          <w:szCs w:val="28"/>
        </w:rPr>
        <w:t>Приказ Ростехнадзора от 16.10.2020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5E6C6A">
        <w:rPr>
          <w:rFonts w:ascii="Times New Roman" w:hAnsi="Times New Roman" w:cs="Times New Roman"/>
          <w:sz w:val="28"/>
          <w:szCs w:val="28"/>
        </w:rPr>
        <w:t xml:space="preserve"> №414 «Об утверждении Порядка оформления декларации промышленной безопасности опасных производственных объектов и перечня включаемых в нее сведений»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C6A">
        <w:rPr>
          <w:rFonts w:ascii="Times New Roman" w:hAnsi="Times New Roman" w:cs="Times New Roman"/>
          <w:sz w:val="28"/>
          <w:szCs w:val="28"/>
        </w:rPr>
        <w:t>[Электронный ресурс].</w:t>
      </w:r>
    </w:p>
    <w:p w:rsidR="00ED4ED7" w:rsidRPr="005E6C6A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C6A">
        <w:rPr>
          <w:rFonts w:ascii="Times New Roman" w:hAnsi="Times New Roman" w:cs="Times New Roman"/>
          <w:sz w:val="28"/>
          <w:szCs w:val="28"/>
        </w:rPr>
        <w:t>Приказ Ростехнадзора от 04.09.2020 г № 334 «Об утверждении Перечня областей аттестации в области промышленной безопасности, по вопросам безопасности гидротехнических сооружений, безопасности в сфере электроэнергетики» [Электронный ресурс].</w:t>
      </w:r>
    </w:p>
    <w:p w:rsidR="00ED4ED7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C6A">
        <w:rPr>
          <w:rFonts w:ascii="Times New Roman" w:hAnsi="Times New Roman" w:cs="Times New Roman"/>
          <w:sz w:val="28"/>
          <w:szCs w:val="28"/>
        </w:rPr>
        <w:t xml:space="preserve">Приказ Ростехнадзора от </w:t>
      </w:r>
      <w:r>
        <w:rPr>
          <w:rFonts w:ascii="Times New Roman" w:hAnsi="Times New Roman" w:cs="Times New Roman"/>
          <w:sz w:val="28"/>
          <w:szCs w:val="28"/>
        </w:rPr>
        <w:t>09.08.</w:t>
      </w:r>
      <w:r w:rsidRPr="005E6C6A">
        <w:rPr>
          <w:rFonts w:ascii="Times New Roman" w:hAnsi="Times New Roman" w:cs="Times New Roman"/>
          <w:sz w:val="28"/>
          <w:szCs w:val="28"/>
        </w:rPr>
        <w:t xml:space="preserve">2023 г. № 285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E6C6A">
        <w:rPr>
          <w:rFonts w:ascii="Times New Roman" w:hAnsi="Times New Roman" w:cs="Times New Roman"/>
          <w:sz w:val="28"/>
          <w:szCs w:val="28"/>
        </w:rPr>
        <w:t xml:space="preserve">Об утверждении Перечня областей аттестации в области промышленной безопасности, по </w:t>
      </w:r>
      <w:r w:rsidRPr="005E6C6A">
        <w:rPr>
          <w:rFonts w:ascii="Times New Roman" w:hAnsi="Times New Roman" w:cs="Times New Roman"/>
          <w:sz w:val="28"/>
          <w:szCs w:val="28"/>
        </w:rPr>
        <w:lastRenderedPageBreak/>
        <w:t>вопросам безопасности гидротехнических сооружений, безопасности в сфере электроэнергетики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E6C6A">
        <w:rPr>
          <w:rFonts w:ascii="Times New Roman" w:hAnsi="Times New Roman" w:cs="Times New Roman"/>
          <w:sz w:val="28"/>
          <w:szCs w:val="28"/>
        </w:rPr>
        <w:t xml:space="preserve"> </w:t>
      </w:r>
      <w:r w:rsidRPr="0049774F">
        <w:rPr>
          <w:rFonts w:ascii="Times New Roman" w:hAnsi="Times New Roman" w:cs="Times New Roman"/>
          <w:sz w:val="28"/>
          <w:szCs w:val="28"/>
        </w:rPr>
        <w:t xml:space="preserve">(документ </w:t>
      </w:r>
      <w:r>
        <w:rPr>
          <w:rFonts w:ascii="Times New Roman" w:hAnsi="Times New Roman" w:cs="Times New Roman"/>
          <w:sz w:val="28"/>
          <w:szCs w:val="28"/>
        </w:rPr>
        <w:t>вступает в силу с 01 сентября 2024 года</w:t>
      </w:r>
      <w:r w:rsidRPr="0049774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504">
        <w:rPr>
          <w:rFonts w:ascii="Times New Roman" w:hAnsi="Times New Roman" w:cs="Times New Roman"/>
          <w:sz w:val="28"/>
          <w:szCs w:val="28"/>
        </w:rPr>
        <w:t>[Электронный ресурс]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ED7" w:rsidRPr="00F029A5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9A5">
        <w:rPr>
          <w:rFonts w:ascii="Times New Roman" w:hAnsi="Times New Roman" w:cs="Times New Roman"/>
          <w:sz w:val="28"/>
          <w:szCs w:val="28"/>
        </w:rPr>
        <w:t>Приказ Ростехнадзора от 13.04.2020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F029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29A5">
        <w:rPr>
          <w:rFonts w:ascii="Times New Roman" w:hAnsi="Times New Roman" w:cs="Times New Roman"/>
          <w:sz w:val="28"/>
          <w:szCs w:val="28"/>
        </w:rPr>
        <w:t xml:space="preserve"> 155 "Об утверждении типовых дополнительных профессиональных программ в области промышленной безопасности"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504">
        <w:rPr>
          <w:rFonts w:ascii="Times New Roman" w:hAnsi="Times New Roman" w:cs="Times New Roman"/>
          <w:sz w:val="28"/>
          <w:szCs w:val="28"/>
        </w:rPr>
        <w:t>[Электронный ресурс]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ED7" w:rsidRPr="00973504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504">
        <w:rPr>
          <w:rFonts w:ascii="Times New Roman" w:hAnsi="Times New Roman" w:cs="Times New Roman"/>
          <w:sz w:val="28"/>
          <w:szCs w:val="28"/>
        </w:rPr>
        <w:t>Приказ Ростехнадзора от 06.11.2019 №424 "Об утверждении Временного порядка предоставления Федеральной службой по экологическому, технологическому и атомному надзору государственной услуги по организации проведения аттестации в области промышленной безопасности, по вопросам безопасности гидротехнических сооружений, безопасности в сфере электроэнергетики" [Электронный ресурс]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ED7" w:rsidRPr="00442043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504">
        <w:rPr>
          <w:rFonts w:ascii="Times New Roman" w:hAnsi="Times New Roman" w:cs="Times New Roman"/>
          <w:sz w:val="28"/>
          <w:szCs w:val="28"/>
        </w:rPr>
        <w:t xml:space="preserve">Приказ Минздравсоцразвития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973504">
        <w:rPr>
          <w:rFonts w:ascii="Times New Roman" w:hAnsi="Times New Roman" w:cs="Times New Roman"/>
          <w:sz w:val="28"/>
          <w:szCs w:val="28"/>
        </w:rPr>
        <w:t xml:space="preserve"> от 11</w:t>
      </w:r>
      <w:r>
        <w:rPr>
          <w:rFonts w:ascii="Times New Roman" w:hAnsi="Times New Roman" w:cs="Times New Roman"/>
          <w:sz w:val="28"/>
          <w:szCs w:val="28"/>
        </w:rPr>
        <w:t>.01.</w:t>
      </w:r>
      <w:r w:rsidRPr="00973504">
        <w:rPr>
          <w:rFonts w:ascii="Times New Roman" w:hAnsi="Times New Roman" w:cs="Times New Roman"/>
          <w:sz w:val="28"/>
          <w:szCs w:val="28"/>
        </w:rPr>
        <w:t>2011 г. № 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руководителей и специалистов высшего профессионального и дополнительного профессионального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504">
        <w:rPr>
          <w:rFonts w:ascii="Times New Roman" w:hAnsi="Times New Roman" w:cs="Times New Roman"/>
          <w:sz w:val="28"/>
          <w:szCs w:val="28"/>
        </w:rPr>
        <w:t>[Электронный ресурс]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ED7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043">
        <w:rPr>
          <w:rFonts w:ascii="Times New Roman" w:hAnsi="Times New Roman" w:cs="Times New Roman"/>
          <w:sz w:val="28"/>
          <w:szCs w:val="28"/>
        </w:rPr>
        <w:t xml:space="preserve">Приказ Минздравсоцразвития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973504">
        <w:rPr>
          <w:rFonts w:ascii="Times New Roman" w:hAnsi="Times New Roman" w:cs="Times New Roman"/>
          <w:sz w:val="28"/>
          <w:szCs w:val="28"/>
        </w:rPr>
        <w:t xml:space="preserve"> </w:t>
      </w:r>
      <w:r w:rsidRPr="00442043">
        <w:rPr>
          <w:rFonts w:ascii="Times New Roman" w:hAnsi="Times New Roman" w:cs="Times New Roman"/>
          <w:sz w:val="28"/>
          <w:szCs w:val="28"/>
        </w:rPr>
        <w:t>от 10.12.2009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4420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42043">
        <w:rPr>
          <w:rFonts w:ascii="Times New Roman" w:hAnsi="Times New Roman" w:cs="Times New Roman"/>
          <w:sz w:val="28"/>
          <w:szCs w:val="28"/>
        </w:rPr>
        <w:t xml:space="preserve"> 977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организаций атомной энергетики"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504">
        <w:rPr>
          <w:rFonts w:ascii="Times New Roman" w:hAnsi="Times New Roman" w:cs="Times New Roman"/>
          <w:sz w:val="28"/>
          <w:szCs w:val="28"/>
        </w:rPr>
        <w:t>[Электронный ресурс]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ED7" w:rsidRPr="006B23CD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3CD">
        <w:rPr>
          <w:rFonts w:ascii="Times New Roman" w:hAnsi="Times New Roman" w:cs="Times New Roman"/>
          <w:sz w:val="28"/>
          <w:szCs w:val="28"/>
        </w:rPr>
        <w:t>Пройдаков Э.М., Теплицкий Л.А. Словарь терминов по информационной безопасности. – 2020. – 333 словарные статьи.</w:t>
      </w:r>
    </w:p>
    <w:p w:rsidR="00ED4ED7" w:rsidRPr="006B23CD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3CD">
        <w:rPr>
          <w:rFonts w:ascii="Times New Roman" w:hAnsi="Times New Roman" w:cs="Times New Roman"/>
          <w:sz w:val="28"/>
          <w:szCs w:val="28"/>
        </w:rPr>
        <w:t>РСПП. ЗДОРОВЬЕ НА РАБОЧЕМ МЕСТЕ HEALTH AT THE WORKPLACE. – 2022. – 12 с.</w:t>
      </w:r>
    </w:p>
    <w:p w:rsidR="00ED4ED7" w:rsidRPr="006B23CD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3CD">
        <w:rPr>
          <w:rFonts w:ascii="Times New Roman" w:hAnsi="Times New Roman" w:cs="Times New Roman"/>
          <w:sz w:val="28"/>
          <w:szCs w:val="28"/>
        </w:rPr>
        <w:t>ВНИИ труда» Минтруда России. Социально-трудовые исследования - ВНИИ труда» Минтруда России. – 2022. – 12 с.</w:t>
      </w:r>
    </w:p>
    <w:p w:rsidR="00ED4ED7" w:rsidRPr="00C61F1C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23CD">
        <w:rPr>
          <w:rFonts w:ascii="Times New Roman" w:hAnsi="Times New Roman" w:cs="Times New Roman"/>
          <w:sz w:val="28"/>
          <w:szCs w:val="28"/>
        </w:rPr>
        <w:lastRenderedPageBreak/>
        <w:t>РСПП</w:t>
      </w:r>
      <w:r w:rsidRPr="00C61F1C">
        <w:rPr>
          <w:rFonts w:ascii="Times New Roman" w:hAnsi="Times New Roman" w:cs="Times New Roman"/>
          <w:sz w:val="28"/>
          <w:szCs w:val="28"/>
          <w:lang w:val="en-US"/>
        </w:rPr>
        <w:t xml:space="preserve">. DECENT WORK – SUSTAINABLE BUSINESS. – 2022. – 12 </w:t>
      </w:r>
      <w:r w:rsidRPr="006B23CD">
        <w:rPr>
          <w:rFonts w:ascii="Times New Roman" w:hAnsi="Times New Roman" w:cs="Times New Roman"/>
          <w:sz w:val="28"/>
          <w:szCs w:val="28"/>
        </w:rPr>
        <w:t>с</w:t>
      </w:r>
      <w:r w:rsidRPr="00C61F1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D4ED7" w:rsidRPr="006B23CD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3CD">
        <w:rPr>
          <w:rFonts w:ascii="Times New Roman" w:hAnsi="Times New Roman" w:cs="Times New Roman"/>
          <w:sz w:val="28"/>
          <w:szCs w:val="28"/>
        </w:rPr>
        <w:t>Гущин А. В., Кузнецов А. А. Корпоративное обучение как фактор повышения промышленной безопасности // Безопасность труда в промышленности. – 2018. – №6. – С. 12–17.</w:t>
      </w:r>
    </w:p>
    <w:p w:rsidR="00ED4ED7" w:rsidRPr="006B23CD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3CD">
        <w:rPr>
          <w:rFonts w:ascii="Times New Roman" w:hAnsi="Times New Roman" w:cs="Times New Roman"/>
          <w:sz w:val="28"/>
          <w:szCs w:val="28"/>
        </w:rPr>
        <w:t>Кузнецов А. А., Гущин А. В. Роль корпоративного обучения в повышении промышленной безопасности // Безопасность труда в промышленности. – 2019. – №3. – С. 18–23.</w:t>
      </w:r>
    </w:p>
    <w:p w:rsidR="00ED4ED7" w:rsidRPr="006B23CD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3CD">
        <w:rPr>
          <w:rFonts w:ascii="Times New Roman" w:hAnsi="Times New Roman" w:cs="Times New Roman"/>
          <w:sz w:val="28"/>
          <w:szCs w:val="28"/>
        </w:rPr>
        <w:t>Яковлева Н. О. Электронное обучение в корпоративном секторе: проблемы и перспективы // Вестник Томского государственного университета. – 2018. – №428. – С. 174–179.</w:t>
      </w:r>
    </w:p>
    <w:p w:rsidR="00ED4ED7" w:rsidRPr="006B23CD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3CD">
        <w:rPr>
          <w:rFonts w:ascii="Times New Roman" w:hAnsi="Times New Roman" w:cs="Times New Roman"/>
          <w:sz w:val="28"/>
          <w:szCs w:val="28"/>
        </w:rPr>
        <w:t>Лебедева И.С., Королева Е.В. Электронное обучение в системе повышения квалификации специалистов по промышленной безопасности. – М.: Издательство НИУ ВШЭ, 2019. – 176 с.</w:t>
      </w:r>
    </w:p>
    <w:p w:rsidR="00ED4ED7" w:rsidRPr="006B23CD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3CD">
        <w:rPr>
          <w:rFonts w:ascii="Times New Roman" w:hAnsi="Times New Roman" w:cs="Times New Roman"/>
          <w:sz w:val="28"/>
          <w:szCs w:val="28"/>
        </w:rPr>
        <w:t>Смирнов П.И., Горбунова О.А. Инновационные технологии в обучении безопасности труда. – СПб.: Питер, 2020. – 224 с.</w:t>
      </w:r>
    </w:p>
    <w:p w:rsidR="00ED4ED7" w:rsidRPr="006B23CD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3CD">
        <w:rPr>
          <w:rFonts w:ascii="Times New Roman" w:hAnsi="Times New Roman" w:cs="Times New Roman"/>
          <w:sz w:val="28"/>
          <w:szCs w:val="28"/>
        </w:rPr>
        <w:t>Чернова А.М., Петров В.С. Эффективность корпоративного обучения в области промышленной безопасности: анализ и практические рекомендации. – М.: Издательство "Бизнес-книга", 2021. – 312 с.</w:t>
      </w:r>
    </w:p>
    <w:p w:rsidR="00ED4ED7" w:rsidRPr="006B23CD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3CD">
        <w:rPr>
          <w:rFonts w:ascii="Times New Roman" w:hAnsi="Times New Roman" w:cs="Times New Roman"/>
          <w:sz w:val="28"/>
          <w:szCs w:val="28"/>
        </w:rPr>
        <w:t>Иванов Д.Н., Соколова Е.М. Развитие электронного обучения в промышленной сфере: вызовы и перспективы. – М.: Издательство "Наука и образование", 2018. – 185 с.</w:t>
      </w:r>
    </w:p>
    <w:p w:rsidR="00ED4ED7" w:rsidRPr="006B23CD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3CD">
        <w:rPr>
          <w:rFonts w:ascii="Times New Roman" w:hAnsi="Times New Roman" w:cs="Times New Roman"/>
          <w:sz w:val="28"/>
          <w:szCs w:val="28"/>
        </w:rPr>
        <w:t>Попов А.Г., Никитина Е.С. Интеграция электронного обучения в систему обеспечения промышленной безопасности предприятий. – СПб.: Наука и Техника, 2017. – 198 с.</w:t>
      </w:r>
    </w:p>
    <w:p w:rsidR="00ED4ED7" w:rsidRPr="00973504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504">
        <w:rPr>
          <w:rFonts w:ascii="Times New Roman" w:hAnsi="Times New Roman" w:cs="Times New Roman"/>
          <w:sz w:val="28"/>
          <w:szCs w:val="28"/>
        </w:rPr>
        <w:t xml:space="preserve">Батаев А. В. Анализ мирового рынка дистанционного образования // Молодой ученый. – 2015. – №20. – С. 205–208. </w:t>
      </w:r>
    </w:p>
    <w:p w:rsidR="00ED4ED7" w:rsidRPr="00973504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504">
        <w:rPr>
          <w:rFonts w:ascii="Times New Roman" w:hAnsi="Times New Roman" w:cs="Times New Roman"/>
          <w:sz w:val="28"/>
          <w:szCs w:val="28"/>
        </w:rPr>
        <w:t xml:space="preserve">Насибуллов Р.Р. Развитие дистанционной формы обучения будущих учителей (конец ХХ–начало XXI вв.): монография / Под ред. А.Н. </w:t>
      </w:r>
      <w:r w:rsidRPr="00973504">
        <w:rPr>
          <w:rFonts w:ascii="Times New Roman" w:hAnsi="Times New Roman" w:cs="Times New Roman"/>
          <w:sz w:val="28"/>
          <w:szCs w:val="28"/>
        </w:rPr>
        <w:lastRenderedPageBreak/>
        <w:t xml:space="preserve">Хузиахметова. – Казань: Татарское Республиканское издательство «Хэтер», 2013. – 176 с. </w:t>
      </w:r>
    </w:p>
    <w:p w:rsidR="00ED4ED7" w:rsidRPr="00973504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504">
        <w:rPr>
          <w:rFonts w:ascii="Times New Roman" w:hAnsi="Times New Roman" w:cs="Times New Roman"/>
          <w:sz w:val="28"/>
          <w:szCs w:val="28"/>
        </w:rPr>
        <w:t xml:space="preserve">Маслакова, Е. С. История развития дистанционного обучения в России / Е. С. Маслакова. — Текст : непосредственный // Теория и практика образования в современном мире : материалы VIII Междунар. науч. конф. (г. СанктПетербург, декабрь 2015 г.). — Санкт-Петербург : Свое издательство, 2015. — С. 29-32. — </w:t>
      </w:r>
    </w:p>
    <w:p w:rsidR="00ED4ED7" w:rsidRPr="00973504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504">
        <w:rPr>
          <w:rFonts w:ascii="Times New Roman" w:hAnsi="Times New Roman" w:cs="Times New Roman"/>
          <w:sz w:val="28"/>
          <w:szCs w:val="28"/>
        </w:rPr>
        <w:t xml:space="preserve">Петькова Ю.Р. История развития дистанционного образования. Положительные и отрицательные стороны МООК // Успехи современного естествознания. – 2015. – №3. – С.199–204]. 64 </w:t>
      </w:r>
    </w:p>
    <w:p w:rsidR="00ED4ED7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504">
        <w:rPr>
          <w:rFonts w:ascii="Times New Roman" w:hAnsi="Times New Roman" w:cs="Times New Roman"/>
          <w:sz w:val="28"/>
          <w:szCs w:val="28"/>
        </w:rPr>
        <w:t>Глебова Е.В., Коновалов А. В.: Основы промышленной безопасности. Учебное пособие. М: РГУ нефти и газа (НИУ) имени И.М. Губкина, 2015. – 171с. 66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ED7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889">
        <w:rPr>
          <w:rFonts w:ascii="Times New Roman" w:hAnsi="Times New Roman" w:cs="Times New Roman"/>
          <w:sz w:val="28"/>
          <w:szCs w:val="28"/>
        </w:rPr>
        <w:t>Колесников, А.А. Безопасность труда в промышленности: учеб. пособие. — М.: Изд-во МГУ, 2018. — 256 с.</w:t>
      </w:r>
    </w:p>
    <w:p w:rsidR="00ED4ED7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889">
        <w:rPr>
          <w:rFonts w:ascii="Times New Roman" w:hAnsi="Times New Roman" w:cs="Times New Roman"/>
          <w:sz w:val="28"/>
          <w:szCs w:val="28"/>
        </w:rPr>
        <w:t>Смирнов, В.Д.; Иванов, С.А. Основы промышленной безопасности: учебник. — 3-е изд., перераб. и доп. — М.: Высш. шк., 2017. — 463 с.</w:t>
      </w:r>
    </w:p>
    <w:p w:rsidR="00ED4ED7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889">
        <w:rPr>
          <w:rFonts w:ascii="Times New Roman" w:hAnsi="Times New Roman" w:cs="Times New Roman"/>
          <w:sz w:val="28"/>
          <w:szCs w:val="28"/>
        </w:rPr>
        <w:t>Кибанов, А.Я. Управление персоналом: учебник. — 5-е изд. — М.: ИНФРА-М, 2019. — 679 с.</w:t>
      </w:r>
    </w:p>
    <w:p w:rsidR="00ED4ED7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889">
        <w:rPr>
          <w:rFonts w:ascii="Times New Roman" w:hAnsi="Times New Roman" w:cs="Times New Roman"/>
          <w:sz w:val="28"/>
          <w:szCs w:val="28"/>
        </w:rPr>
        <w:t>Усов, В.Н. Корпоративное обучение: технология организации и проведения: учеб. пособие. — М.: Издательский центр «Академия», 2018. — 256 с.</w:t>
      </w:r>
    </w:p>
    <w:p w:rsidR="00ED4ED7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889">
        <w:rPr>
          <w:rFonts w:ascii="Times New Roman" w:hAnsi="Times New Roman" w:cs="Times New Roman"/>
          <w:sz w:val="28"/>
          <w:szCs w:val="28"/>
        </w:rPr>
        <w:t>Иванова, М.В. Электронное обучение в системе профессиональной подготовки специалистов // Педагогика. — 2019. — №3. — С. 45-51.</w:t>
      </w:r>
    </w:p>
    <w:p w:rsidR="00ED4ED7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889">
        <w:rPr>
          <w:rFonts w:ascii="Times New Roman" w:hAnsi="Times New Roman" w:cs="Times New Roman"/>
          <w:sz w:val="28"/>
          <w:szCs w:val="28"/>
        </w:rPr>
        <w:t>Петров, В.А.; Сидоров, А.В. Инновационные технологии в обучении промышленной безопасности // Безопасность труда в промышленности. — 2020. — №2. — С. 34-39.</w:t>
      </w:r>
    </w:p>
    <w:p w:rsidR="00ED4ED7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889">
        <w:rPr>
          <w:rFonts w:ascii="Times New Roman" w:hAnsi="Times New Roman" w:cs="Times New Roman"/>
          <w:sz w:val="28"/>
          <w:szCs w:val="28"/>
        </w:rPr>
        <w:lastRenderedPageBreak/>
        <w:t>Павлов, А.В. Роль интерактивных методов обучения в профессиональной подготовке инженеров // Высшее образование сегодня. — 2020. — №5. — С. 36-41.</w:t>
      </w:r>
    </w:p>
    <w:p w:rsidR="00ED4ED7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889">
        <w:rPr>
          <w:rFonts w:ascii="Times New Roman" w:hAnsi="Times New Roman" w:cs="Times New Roman"/>
          <w:sz w:val="28"/>
          <w:szCs w:val="28"/>
        </w:rPr>
        <w:t>Федеральная служба по экологическому, технологическому и атомному надзору. Промышленная безопасность [Электронный ресурс]. URL: </w:t>
      </w:r>
      <w:hyperlink r:id="rId5" w:tgtFrame="_blank" w:history="1">
        <w:r w:rsidRPr="005C1889">
          <w:rPr>
            <w:rFonts w:ascii="Times New Roman" w:hAnsi="Times New Roman" w:cs="Times New Roman"/>
            <w:sz w:val="28"/>
            <w:szCs w:val="28"/>
          </w:rPr>
          <w:t>https://www.rostekhnadzor.ru/activities/prombez/</w:t>
        </w:r>
      </w:hyperlink>
      <w:r w:rsidRPr="005C1889">
        <w:rPr>
          <w:rFonts w:ascii="Times New Roman" w:hAnsi="Times New Roman" w:cs="Times New Roman"/>
          <w:sz w:val="28"/>
          <w:szCs w:val="28"/>
        </w:rPr>
        <w:t> (дата обращения: 23.05.2021).</w:t>
      </w:r>
    </w:p>
    <w:p w:rsidR="00ED4ED7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889">
        <w:rPr>
          <w:rFonts w:ascii="Times New Roman" w:hAnsi="Times New Roman" w:cs="Times New Roman"/>
          <w:sz w:val="28"/>
          <w:szCs w:val="28"/>
        </w:rPr>
        <w:t>Национальный открытый университет «Интуит». Электронное обучение: технологии и организация [Электронный ресурс]. URL: </w:t>
      </w:r>
      <w:hyperlink r:id="rId6" w:tgtFrame="_blank" w:history="1">
        <w:r w:rsidRPr="005C1889">
          <w:rPr>
            <w:rFonts w:ascii="Times New Roman" w:hAnsi="Times New Roman" w:cs="Times New Roman"/>
            <w:sz w:val="28"/>
            <w:szCs w:val="28"/>
          </w:rPr>
          <w:t>https://www.intuit.ru/st</w:t>
        </w:r>
        <w:r w:rsidRPr="005C1889">
          <w:rPr>
            <w:rFonts w:ascii="Times New Roman" w:hAnsi="Times New Roman" w:cs="Times New Roman"/>
            <w:sz w:val="28"/>
            <w:szCs w:val="28"/>
          </w:rPr>
          <w:t>u</w:t>
        </w:r>
        <w:r w:rsidRPr="005C1889">
          <w:rPr>
            <w:rFonts w:ascii="Times New Roman" w:hAnsi="Times New Roman" w:cs="Times New Roman"/>
            <w:sz w:val="28"/>
            <w:szCs w:val="28"/>
          </w:rPr>
          <w:t>dies/courses/1144/638/info</w:t>
        </w:r>
      </w:hyperlink>
      <w:r>
        <w:rPr>
          <w:rFonts w:ascii="Times New Roman" w:hAnsi="Times New Roman" w:cs="Times New Roman"/>
          <w:sz w:val="28"/>
          <w:szCs w:val="28"/>
        </w:rPr>
        <w:t> (дата обращения: 23.05.2024</w:t>
      </w:r>
      <w:r w:rsidRPr="005C1889">
        <w:rPr>
          <w:rFonts w:ascii="Times New Roman" w:hAnsi="Times New Roman" w:cs="Times New Roman"/>
          <w:sz w:val="28"/>
          <w:szCs w:val="28"/>
        </w:rPr>
        <w:t>).</w:t>
      </w:r>
    </w:p>
    <w:p w:rsidR="00ED4ED7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889">
        <w:rPr>
          <w:rFonts w:ascii="Times New Roman" w:hAnsi="Times New Roman" w:cs="Times New Roman"/>
          <w:sz w:val="28"/>
          <w:szCs w:val="28"/>
        </w:rPr>
        <w:t>Портал «Безопасность труда в России». Промышленная безопасность [Электронный ресурс]. URL: </w:t>
      </w:r>
      <w:hyperlink r:id="rId7" w:tgtFrame="_blank" w:history="1">
        <w:r w:rsidRPr="005C1889">
          <w:rPr>
            <w:rFonts w:ascii="Times New Roman" w:hAnsi="Times New Roman" w:cs="Times New Roman"/>
            <w:sz w:val="28"/>
            <w:szCs w:val="28"/>
          </w:rPr>
          <w:t>https://ohsecurity.ru/prombez/</w:t>
        </w:r>
      </w:hyperlink>
      <w:r>
        <w:rPr>
          <w:rFonts w:ascii="Times New Roman" w:hAnsi="Times New Roman" w:cs="Times New Roman"/>
          <w:sz w:val="28"/>
          <w:szCs w:val="28"/>
        </w:rPr>
        <w:t> (дата обращения: 23.05.2024</w:t>
      </w:r>
      <w:r w:rsidRPr="005C1889">
        <w:rPr>
          <w:rFonts w:ascii="Times New Roman" w:hAnsi="Times New Roman" w:cs="Times New Roman"/>
          <w:sz w:val="28"/>
          <w:szCs w:val="28"/>
        </w:rPr>
        <w:t>).</w:t>
      </w:r>
    </w:p>
    <w:p w:rsidR="00ED4ED7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889">
        <w:rPr>
          <w:rFonts w:ascii="Times New Roman" w:hAnsi="Times New Roman" w:cs="Times New Roman"/>
          <w:sz w:val="28"/>
          <w:szCs w:val="28"/>
        </w:rPr>
        <w:t>Иванов, А.С. Основы промышленной безопасности для инженеров. Москва, 2020. 240 с.</w:t>
      </w:r>
    </w:p>
    <w:p w:rsidR="00ED4ED7" w:rsidRPr="005C1889" w:rsidRDefault="00ED4ED7" w:rsidP="00ED4ED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889">
        <w:rPr>
          <w:rFonts w:ascii="Times New Roman" w:hAnsi="Times New Roman" w:cs="Times New Roman"/>
          <w:sz w:val="28"/>
          <w:szCs w:val="28"/>
        </w:rPr>
        <w:t>Петрова, М.В. Управление персоналом в сфере промышленной безопасности. Санкт-Петербург, 2021. 304 с.</w:t>
      </w:r>
    </w:p>
    <w:p w:rsidR="00CE62AE" w:rsidRDefault="00CE62AE">
      <w:bookmarkStart w:id="1" w:name="_GoBack"/>
      <w:bookmarkEnd w:id="1"/>
    </w:p>
    <w:sectPr w:rsidR="00CE6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3F7207"/>
    <w:multiLevelType w:val="hybridMultilevel"/>
    <w:tmpl w:val="01DC8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F4"/>
    <w:rsid w:val="000E31F4"/>
    <w:rsid w:val="00CE62AE"/>
    <w:rsid w:val="00ED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A757DF-6FA8-46CD-989B-A5CA0280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ED7"/>
  </w:style>
  <w:style w:type="paragraph" w:styleId="1">
    <w:name w:val="heading 1"/>
    <w:basedOn w:val="a"/>
    <w:next w:val="a"/>
    <w:link w:val="10"/>
    <w:uiPriority w:val="9"/>
    <w:qFormat/>
    <w:rsid w:val="000E31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31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0E3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hsecurity.ru/prombe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tuit.ru/studies/courses/1144/638/info" TargetMode="External"/><Relationship Id="rId5" Type="http://schemas.openxmlformats.org/officeDocument/2006/relationships/hyperlink" Target="https://www.rostekhnadzor.ru/activities/prombez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"ЛМЗ им. К. Либкнехта"</Company>
  <LinksUpToDate>false</LinksUpToDate>
  <CharactersWithSpaces>7401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Лугачев Андрей Евгеньевич</dc:creator>
  <cp:keywords/>
  <dc:description/>
  <cp:lastModifiedBy>Лугачев Андрей Евгеньевич</cp:lastModifiedBy>
  <cp:revision>2</cp:revision>
  <dcterms:created xsi:type="dcterms:W3CDTF">2024-05-23T10:44:00Z</dcterms:created>
  <dcterms:modified xsi:type="dcterms:W3CDTF">2024-05-23T12:11:00Z</dcterms:modified>
</cp:coreProperties>
</file>