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Roboto" w:cs="Roboto" w:eastAsia="Roboto" w:hAnsi="Roboto"/>
          <w:b w:val="1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sz w:val="32"/>
          <w:szCs w:val="32"/>
          <w:rtl w:val="0"/>
        </w:rPr>
        <w:t xml:space="preserve">Обзор </w:t>
      </w:r>
      <w:r w:rsidDel="00000000" w:rsidR="00000000" w:rsidRPr="00000000">
        <w:rPr>
          <w:rFonts w:ascii="Roboto" w:cs="Roboto" w:eastAsia="Roboto" w:hAnsi="Roboto"/>
          <w:b w:val="1"/>
          <w:sz w:val="32"/>
          <w:szCs w:val="32"/>
          <w:rtl w:val="0"/>
        </w:rPr>
        <w:t xml:space="preserve">Visual Studio Code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1. Общая характеристика: Visual Studio Code (VS Code) - это бесплатная и с открытым исходным кодом интегрированная среда разработки (IDE), разработанная и поддерживаемая компанией Microsoft. Он предоставляет разработчикам все необходимые инструменты для эффективной работы в различных проектах. </w:t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2. Функции: VS Code имеет множество функций, которые упрощают разработку программного обеспечения. Рассмотрим некоторые из них: 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- Создание проекта: В VS Code вы можете создавать новые проекты или открывать существующие. Он поддерживает различные типы проектов и языки программирования. Например, вы можете создавать проекты на основе шаблонов или импортировать существующий код. 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- Кодирование: VS Code предоставляет богатый набор функций для написания кода. Это включает подсветку синтаксиса, автозаполнение, переход к определению функций или переменных, быстрый поиск и замену текста, а также многое другое. Это помогает ускорить процесс написания кода и улучшить его качество. 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- Форматирование кода: VS Code поддерживает автоматическое форматирование кода с помощью встроенных или установленных расширений. Вы можете настроить правила форматирования для различных языков и сохранить единый стиль кодирования в проекте. 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- Отладка: VS Code предоставляет удобный интерфейс для отладки кода. Вы можете устанавливать точки останова, выполнять шаги отладки (вперед, назад, по шагу), просматривать значения переменных и отслеживать выполнение программы. Он поддерживает отладку на различных языках программирования.</w:t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- Запуск и компиляция: VS Code позволяет запускать и компилировать код напрямую из среды разработки. Вы можете настроить скрипты запуска, выбирать нужный целевой файл или приложение, а также задавать параметры командной строки. Это упрощает процесс тестирования и отладки приложения. 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- Публикация в репозитории: Если ваш проект использует систему контроля версий, такую как Git, VS Code обеспечивает простую интеграцию с репозиторием. Вы можете выполнять основные операции Git, такие как фиксация коммитов, слияние изменений, отслеживание статуса файлов и т.д. без необходимости переключения на другую программу. 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3. Необходимое программное и аппаратное обеспечение: </w:t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Для использования Visual Studio Code вам понадобится: </w:t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- Компьютер с операционной системой Windows, macOS или Linux. </w:t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- Процессор с тактовой частотой от 1,6 ГГц и 2 или более ядрами. </w:t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- Минимум 4 ГБ оперативной памяти (рекомендуется 8 ГБ и более). </w:t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- Минимум 200 МБ свободного места на жестком диске. </w:t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Дополнительные требования, такие как установка конкретных компонентов или плагинов, могут зависеть от языка программирования или типа проекта, над которым вы работаете. Рекомендуется проверить документацию или руководства для получения дополнительной информации о поддерживаемых языках и необходимом программном обеспечении.</w:t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color w:val="ffffff"/>
          <w:sz w:val="24"/>
          <w:szCs w:val="24"/>
          <w:shd w:fill="212121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